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458E" w:rsidRPr="00C72B5B" w:rsidRDefault="001E3134" w:rsidP="00B5458E">
      <w:pPr>
        <w:pStyle w:val="KeinLeerraum"/>
        <w:widowControl w:val="0"/>
        <w:suppressAutoHyphens/>
        <w:spacing w:line="360" w:lineRule="auto"/>
        <w:rPr>
          <w:rFonts w:ascii="Arial" w:hAnsi="Arial" w:cs="Arial"/>
          <w:b/>
          <w:sz w:val="28"/>
          <w:szCs w:val="24"/>
          <w:lang w:val="cs-CZ"/>
        </w:rPr>
      </w:pPr>
      <w:r w:rsidRPr="00C72B5B">
        <w:rPr>
          <w:rFonts w:ascii="Arial" w:hAnsi="Arial" w:cs="Arial"/>
          <w:b/>
          <w:sz w:val="28"/>
          <w:szCs w:val="24"/>
          <w:lang w:val="cs-CZ"/>
        </w:rPr>
        <w:t>Desetiletí Hettich dobrovolníků</w:t>
      </w:r>
    </w:p>
    <w:p w:rsidR="00B5458E" w:rsidRPr="00C72B5B" w:rsidRDefault="001E3134" w:rsidP="00B5458E">
      <w:pPr>
        <w:pStyle w:val="KeinLeerraum"/>
        <w:widowControl w:val="0"/>
        <w:suppressAutoHyphens/>
        <w:spacing w:line="360" w:lineRule="auto"/>
        <w:rPr>
          <w:rFonts w:ascii="Arial" w:hAnsi="Arial" w:cs="Arial"/>
          <w:b/>
          <w:sz w:val="24"/>
          <w:szCs w:val="24"/>
          <w:lang w:val="cs-CZ"/>
        </w:rPr>
      </w:pPr>
      <w:r w:rsidRPr="00C72B5B">
        <w:rPr>
          <w:rFonts w:ascii="Arial" w:hAnsi="Arial" w:cs="Arial"/>
          <w:b/>
          <w:sz w:val="24"/>
          <w:szCs w:val="24"/>
          <w:lang w:val="cs-CZ"/>
        </w:rPr>
        <w:t>Více než 1 300 projektů a 775 </w:t>
      </w:r>
      <w:r w:rsidR="00E967A4" w:rsidRPr="00C72B5B">
        <w:rPr>
          <w:rFonts w:ascii="Arial" w:hAnsi="Arial" w:cs="Arial"/>
          <w:b/>
          <w:sz w:val="24"/>
          <w:szCs w:val="24"/>
          <w:lang w:val="cs-CZ"/>
        </w:rPr>
        <w:t>tisíc</w:t>
      </w:r>
      <w:r w:rsidR="00513E47">
        <w:rPr>
          <w:rFonts w:ascii="Arial" w:hAnsi="Arial" w:cs="Arial"/>
          <w:b/>
          <w:sz w:val="24"/>
          <w:szCs w:val="24"/>
          <w:lang w:val="cs-CZ"/>
        </w:rPr>
        <w:t xml:space="preserve"> eur</w:t>
      </w:r>
      <w:r w:rsidRPr="00C72B5B">
        <w:rPr>
          <w:rFonts w:ascii="Arial" w:hAnsi="Arial" w:cs="Arial"/>
          <w:b/>
          <w:sz w:val="24"/>
          <w:szCs w:val="24"/>
          <w:lang w:val="cs-CZ"/>
        </w:rPr>
        <w:t xml:space="preserve"> na společenskou odpovědnost</w:t>
      </w:r>
    </w:p>
    <w:p w:rsidR="001E3134" w:rsidRPr="00C72B5B" w:rsidRDefault="001E3134" w:rsidP="00B5458E">
      <w:pPr>
        <w:pStyle w:val="KeinLeerraum"/>
        <w:widowControl w:val="0"/>
        <w:suppressAutoHyphens/>
        <w:spacing w:line="360" w:lineRule="auto"/>
        <w:rPr>
          <w:rFonts w:ascii="Arial" w:hAnsi="Arial" w:cs="Arial"/>
          <w:sz w:val="24"/>
          <w:szCs w:val="24"/>
          <w:lang w:val="cs-CZ"/>
        </w:rPr>
      </w:pPr>
    </w:p>
    <w:p w:rsidR="00B5458E" w:rsidRPr="00C72B5B" w:rsidRDefault="001E3134" w:rsidP="00B5458E">
      <w:pPr>
        <w:pStyle w:val="KeinLeerraum"/>
        <w:widowControl w:val="0"/>
        <w:suppressAutoHyphens/>
        <w:spacing w:line="360" w:lineRule="auto"/>
        <w:rPr>
          <w:rFonts w:ascii="Arial" w:hAnsi="Arial" w:cs="Arial"/>
          <w:b/>
          <w:sz w:val="24"/>
          <w:szCs w:val="24"/>
          <w:lang w:val="cs-CZ"/>
        </w:rPr>
      </w:pPr>
      <w:r w:rsidRPr="00C72B5B">
        <w:rPr>
          <w:rFonts w:ascii="Arial" w:hAnsi="Arial" w:cs="Arial"/>
          <w:b/>
          <w:sz w:val="24"/>
          <w:szCs w:val="24"/>
          <w:lang w:val="cs-CZ"/>
        </w:rPr>
        <w:t>Letos slaví skupina</w:t>
      </w:r>
      <w:r w:rsidR="00513E47">
        <w:rPr>
          <w:rFonts w:ascii="Arial" w:hAnsi="Arial" w:cs="Arial"/>
          <w:b/>
          <w:sz w:val="24"/>
          <w:szCs w:val="24"/>
          <w:lang w:val="cs-CZ"/>
        </w:rPr>
        <w:t xml:space="preserve"> Hettich desáté výročí kampaně „</w:t>
      </w:r>
      <w:r w:rsidRPr="00C72B5B">
        <w:rPr>
          <w:rFonts w:ascii="Arial" w:hAnsi="Arial" w:cs="Arial"/>
          <w:b/>
          <w:sz w:val="24"/>
          <w:szCs w:val="24"/>
          <w:lang w:val="cs-CZ"/>
        </w:rPr>
        <w:t xml:space="preserve">Hettich Aktivity dobrovolníků”, díky které se Hettich </w:t>
      </w:r>
      <w:r w:rsidR="000C0602" w:rsidRPr="00C72B5B">
        <w:rPr>
          <w:rFonts w:ascii="Arial" w:hAnsi="Arial" w:cs="Arial"/>
          <w:b/>
          <w:sz w:val="24"/>
          <w:szCs w:val="24"/>
          <w:lang w:val="cs-CZ"/>
        </w:rPr>
        <w:t>již od roku 2013</w:t>
      </w:r>
      <w:r w:rsidR="000C0602">
        <w:rPr>
          <w:rFonts w:ascii="Arial" w:hAnsi="Arial" w:cs="Arial"/>
          <w:b/>
          <w:sz w:val="24"/>
          <w:szCs w:val="24"/>
          <w:lang w:val="cs-CZ"/>
        </w:rPr>
        <w:t xml:space="preserve"> </w:t>
      </w:r>
      <w:r w:rsidRPr="00C72B5B">
        <w:rPr>
          <w:rFonts w:ascii="Arial" w:hAnsi="Arial" w:cs="Arial"/>
          <w:b/>
          <w:sz w:val="24"/>
          <w:szCs w:val="24"/>
          <w:lang w:val="cs-CZ"/>
        </w:rPr>
        <w:t xml:space="preserve">výrazně podílí na společenské odpovědnosti. Od samého počátku této celosvětové kampaně podpořil Hettich již 1 368 </w:t>
      </w:r>
      <w:r w:rsidR="0083739C" w:rsidRPr="00C72B5B">
        <w:rPr>
          <w:rFonts w:ascii="Arial" w:hAnsi="Arial" w:cs="Arial"/>
          <w:b/>
          <w:sz w:val="24"/>
          <w:szCs w:val="24"/>
          <w:lang w:val="cs-CZ"/>
        </w:rPr>
        <w:t>organizací a celkově</w:t>
      </w:r>
      <w:r w:rsidR="000C0602">
        <w:rPr>
          <w:rFonts w:ascii="Arial" w:hAnsi="Arial" w:cs="Arial"/>
          <w:b/>
          <w:sz w:val="24"/>
          <w:szCs w:val="24"/>
          <w:lang w:val="cs-CZ"/>
        </w:rPr>
        <w:t xml:space="preserve"> tak daroval 775 500 eur</w:t>
      </w:r>
      <w:r w:rsidR="0083739C" w:rsidRPr="00C72B5B">
        <w:rPr>
          <w:rFonts w:ascii="Arial" w:hAnsi="Arial" w:cs="Arial"/>
          <w:b/>
          <w:sz w:val="24"/>
          <w:szCs w:val="24"/>
          <w:lang w:val="cs-CZ"/>
        </w:rPr>
        <w:t xml:space="preserve">. </w:t>
      </w:r>
    </w:p>
    <w:p w:rsidR="00B5458E" w:rsidRPr="00C72B5B" w:rsidRDefault="00B5458E" w:rsidP="00B5458E">
      <w:pPr>
        <w:pStyle w:val="KeinLeerraum"/>
        <w:widowControl w:val="0"/>
        <w:suppressAutoHyphens/>
        <w:spacing w:line="360" w:lineRule="auto"/>
        <w:rPr>
          <w:rFonts w:ascii="Arial" w:hAnsi="Arial" w:cs="Arial"/>
          <w:sz w:val="24"/>
          <w:szCs w:val="24"/>
          <w:lang w:val="cs-CZ"/>
        </w:rPr>
      </w:pPr>
    </w:p>
    <w:p w:rsidR="0083739C" w:rsidRPr="00C72B5B" w:rsidRDefault="0083739C" w:rsidP="00B5458E">
      <w:pPr>
        <w:pStyle w:val="KeinLeerraum"/>
        <w:widowControl w:val="0"/>
        <w:suppressAutoHyphens/>
        <w:spacing w:line="360" w:lineRule="auto"/>
        <w:rPr>
          <w:rFonts w:ascii="Arial" w:hAnsi="Arial" w:cs="Arial"/>
          <w:sz w:val="24"/>
          <w:szCs w:val="24"/>
          <w:lang w:val="cs-CZ"/>
        </w:rPr>
      </w:pPr>
      <w:r w:rsidRPr="00C72B5B">
        <w:rPr>
          <w:rFonts w:ascii="Arial" w:hAnsi="Arial" w:cs="Arial"/>
          <w:sz w:val="24"/>
          <w:szCs w:val="24"/>
          <w:lang w:val="cs-CZ"/>
        </w:rPr>
        <w:t xml:space="preserve">Jen v letošním roce dobrovolničili zaměstnanci </w:t>
      </w:r>
      <w:r w:rsidR="00C30695">
        <w:rPr>
          <w:rFonts w:ascii="Arial" w:hAnsi="Arial" w:cs="Arial"/>
          <w:sz w:val="24"/>
          <w:szCs w:val="24"/>
          <w:lang w:val="cs-CZ"/>
        </w:rPr>
        <w:t>Hettich</w:t>
      </w:r>
      <w:r w:rsidRPr="00C72B5B">
        <w:rPr>
          <w:rFonts w:ascii="Arial" w:hAnsi="Arial" w:cs="Arial"/>
          <w:sz w:val="24"/>
          <w:szCs w:val="24"/>
          <w:lang w:val="cs-CZ"/>
        </w:rPr>
        <w:t xml:space="preserve"> v</w:t>
      </w:r>
      <w:r w:rsidR="00C30695">
        <w:rPr>
          <w:rFonts w:ascii="Arial" w:hAnsi="Arial" w:cs="Arial"/>
          <w:sz w:val="24"/>
          <w:szCs w:val="24"/>
          <w:lang w:val="cs-CZ"/>
        </w:rPr>
        <w:t xml:space="preserve">e </w:t>
      </w:r>
      <w:r w:rsidR="006028E8" w:rsidRPr="00C72B5B">
        <w:rPr>
          <w:rFonts w:ascii="Arial" w:hAnsi="Arial" w:cs="Arial"/>
          <w:sz w:val="24"/>
          <w:szCs w:val="24"/>
          <w:lang w:val="cs-CZ"/>
        </w:rPr>
        <w:t>133 </w:t>
      </w:r>
      <w:r w:rsidRPr="00C72B5B">
        <w:rPr>
          <w:rFonts w:ascii="Arial" w:hAnsi="Arial" w:cs="Arial"/>
          <w:sz w:val="24"/>
          <w:szCs w:val="24"/>
          <w:lang w:val="cs-CZ"/>
        </w:rPr>
        <w:t>organizacích</w:t>
      </w:r>
      <w:r w:rsidR="00C30695">
        <w:rPr>
          <w:rFonts w:ascii="Arial" w:hAnsi="Arial" w:cs="Arial"/>
          <w:sz w:val="24"/>
          <w:szCs w:val="24"/>
          <w:lang w:val="cs-CZ"/>
        </w:rPr>
        <w:t xml:space="preserve"> po celém světě</w:t>
      </w:r>
      <w:r w:rsidRPr="00C72B5B">
        <w:rPr>
          <w:rFonts w:ascii="Arial" w:hAnsi="Arial" w:cs="Arial"/>
          <w:sz w:val="24"/>
          <w:szCs w:val="24"/>
          <w:lang w:val="cs-CZ"/>
        </w:rPr>
        <w:t>. Hettich podpořil jejich činnost v Německu, České republice, Austrálii, Anglii a Španělsku. K</w:t>
      </w:r>
      <w:r w:rsidR="000C0602">
        <w:rPr>
          <w:rFonts w:ascii="Arial" w:hAnsi="Arial" w:cs="Arial"/>
          <w:sz w:val="24"/>
          <w:szCs w:val="24"/>
          <w:lang w:val="cs-CZ"/>
        </w:rPr>
        <w:t>aždá organizace dostala 500 eur</w:t>
      </w:r>
      <w:r w:rsidRPr="00C72B5B">
        <w:rPr>
          <w:rFonts w:ascii="Arial" w:hAnsi="Arial" w:cs="Arial"/>
          <w:sz w:val="24"/>
          <w:szCs w:val="24"/>
          <w:lang w:val="cs-CZ"/>
        </w:rPr>
        <w:t>, výsledná daro</w:t>
      </w:r>
      <w:r w:rsidR="000C0602">
        <w:rPr>
          <w:rFonts w:ascii="Arial" w:hAnsi="Arial" w:cs="Arial"/>
          <w:sz w:val="24"/>
          <w:szCs w:val="24"/>
          <w:lang w:val="cs-CZ"/>
        </w:rPr>
        <w:t>vaná částka tak činí 66 500 eur</w:t>
      </w:r>
      <w:r w:rsidRPr="00C72B5B">
        <w:rPr>
          <w:rFonts w:ascii="Arial" w:hAnsi="Arial" w:cs="Arial"/>
          <w:sz w:val="24"/>
          <w:szCs w:val="24"/>
          <w:lang w:val="cs-CZ"/>
        </w:rPr>
        <w:t xml:space="preserve">. </w:t>
      </w:r>
    </w:p>
    <w:p w:rsidR="00B5458E" w:rsidRPr="00C72B5B" w:rsidRDefault="00B5458E" w:rsidP="00B5458E">
      <w:pPr>
        <w:pStyle w:val="KeinLeerraum"/>
        <w:widowControl w:val="0"/>
        <w:suppressAutoHyphens/>
        <w:spacing w:line="360" w:lineRule="auto"/>
        <w:rPr>
          <w:rFonts w:ascii="Arial" w:hAnsi="Arial" w:cs="Arial"/>
          <w:sz w:val="24"/>
          <w:szCs w:val="24"/>
          <w:lang w:val="cs-CZ"/>
        </w:rPr>
      </w:pPr>
    </w:p>
    <w:p w:rsidR="006028E8" w:rsidRPr="00C72B5B" w:rsidRDefault="00513E47" w:rsidP="00B5458E">
      <w:pPr>
        <w:pStyle w:val="KeinLeerraum"/>
        <w:widowControl w:val="0"/>
        <w:suppressAutoHyphens/>
        <w:spacing w:line="360" w:lineRule="auto"/>
        <w:rPr>
          <w:rFonts w:ascii="Arial" w:hAnsi="Arial" w:cs="Arial"/>
          <w:sz w:val="24"/>
          <w:szCs w:val="24"/>
          <w:lang w:val="cs-CZ"/>
        </w:rPr>
      </w:pPr>
      <w:r>
        <w:rPr>
          <w:rFonts w:ascii="Arial" w:hAnsi="Arial" w:cs="Arial"/>
          <w:sz w:val="24"/>
          <w:szCs w:val="24"/>
          <w:lang w:val="cs-CZ"/>
        </w:rPr>
        <w:t>„</w:t>
      </w:r>
      <w:r w:rsidR="006028E8" w:rsidRPr="00C72B5B">
        <w:rPr>
          <w:rFonts w:ascii="Arial" w:hAnsi="Arial" w:cs="Arial"/>
          <w:sz w:val="24"/>
          <w:szCs w:val="24"/>
          <w:lang w:val="cs-CZ"/>
        </w:rPr>
        <w:t xml:space="preserve">Mnoho kolegů po celém světě Hettich je zapojeno do společnosti prospěšných projektů, kterým se věnují dobrovolně ve svém volném čase bez nároku na odměnu. Chceme tímto vyjádřit poděkování za to, že svůj volný čas věnují sociálnímu sektoru, čímž podporují </w:t>
      </w:r>
      <w:r w:rsidRPr="00C72B5B">
        <w:rPr>
          <w:rFonts w:ascii="Arial" w:hAnsi="Arial" w:cs="Arial"/>
          <w:sz w:val="24"/>
          <w:szCs w:val="24"/>
          <w:lang w:val="cs-CZ"/>
        </w:rPr>
        <w:t>také</w:t>
      </w:r>
      <w:r w:rsidR="006028E8" w:rsidRPr="00C72B5B">
        <w:rPr>
          <w:rFonts w:ascii="Arial" w:hAnsi="Arial" w:cs="Arial"/>
          <w:sz w:val="24"/>
          <w:szCs w:val="24"/>
          <w:lang w:val="cs-CZ"/>
        </w:rPr>
        <w:t xml:space="preserve"> závazek společnosti Hettich, který jsme si nastavili už v roce 2013,” říká Jana Schönfeld, jednatelka skupiny Hettich.</w:t>
      </w:r>
      <w:bookmarkStart w:id="0" w:name="_GoBack"/>
      <w:bookmarkEnd w:id="0"/>
    </w:p>
    <w:p w:rsidR="00B5458E" w:rsidRPr="00C72B5B" w:rsidRDefault="00B5458E" w:rsidP="00B5458E">
      <w:pPr>
        <w:pStyle w:val="KeinLeerraum"/>
        <w:widowControl w:val="0"/>
        <w:suppressAutoHyphens/>
        <w:spacing w:line="360" w:lineRule="auto"/>
        <w:rPr>
          <w:rFonts w:ascii="Arial" w:hAnsi="Arial" w:cs="Arial"/>
          <w:sz w:val="24"/>
          <w:szCs w:val="24"/>
          <w:lang w:val="cs-CZ"/>
        </w:rPr>
      </w:pPr>
    </w:p>
    <w:p w:rsidR="006028E8" w:rsidRPr="00C72B5B" w:rsidRDefault="006028E8" w:rsidP="00B5458E">
      <w:pPr>
        <w:pStyle w:val="KeinLeerraum"/>
        <w:widowControl w:val="0"/>
        <w:suppressAutoHyphens/>
        <w:spacing w:line="360" w:lineRule="auto"/>
        <w:rPr>
          <w:rFonts w:ascii="Arial" w:hAnsi="Arial" w:cs="Arial"/>
          <w:sz w:val="24"/>
          <w:szCs w:val="24"/>
          <w:lang w:val="cs-CZ"/>
        </w:rPr>
      </w:pPr>
      <w:r w:rsidRPr="00C72B5B">
        <w:rPr>
          <w:rFonts w:ascii="Arial" w:hAnsi="Arial" w:cs="Arial"/>
          <w:sz w:val="24"/>
          <w:szCs w:val="24"/>
          <w:lang w:val="cs-CZ"/>
        </w:rPr>
        <w:t>Kterýkoli zaměstnanec společnosti Hettich se může přihlásit o dotaci projektu nebo organizace, ve které do</w:t>
      </w:r>
      <w:r w:rsidR="000C0602">
        <w:rPr>
          <w:rFonts w:ascii="Arial" w:hAnsi="Arial" w:cs="Arial"/>
          <w:sz w:val="24"/>
          <w:szCs w:val="24"/>
          <w:lang w:val="cs-CZ"/>
        </w:rPr>
        <w:t>brovolničí. Dar ve výši 500 eur</w:t>
      </w:r>
      <w:r w:rsidRPr="00C72B5B">
        <w:rPr>
          <w:rFonts w:ascii="Arial" w:hAnsi="Arial" w:cs="Arial"/>
          <w:sz w:val="24"/>
          <w:szCs w:val="24"/>
          <w:lang w:val="cs-CZ"/>
        </w:rPr>
        <w:t xml:space="preserve"> pravidelně putuje k organizacím v oblasti společenského života, vzdělávání, vědy, zdraví, sportu, kultury a </w:t>
      </w:r>
      <w:r w:rsidR="00C72B5B" w:rsidRPr="00C72B5B">
        <w:rPr>
          <w:rFonts w:ascii="Arial" w:hAnsi="Arial" w:cs="Arial"/>
          <w:sz w:val="24"/>
          <w:szCs w:val="24"/>
          <w:lang w:val="cs-CZ"/>
        </w:rPr>
        <w:t>životního</w:t>
      </w:r>
      <w:r w:rsidRPr="00C72B5B">
        <w:rPr>
          <w:rFonts w:ascii="Arial" w:hAnsi="Arial" w:cs="Arial"/>
          <w:sz w:val="24"/>
          <w:szCs w:val="24"/>
          <w:lang w:val="cs-CZ"/>
        </w:rPr>
        <w:t xml:space="preserve"> prostředí. </w:t>
      </w:r>
    </w:p>
    <w:p w:rsidR="00B5458E" w:rsidRPr="00C72B5B" w:rsidRDefault="00B5458E" w:rsidP="00B5458E">
      <w:pPr>
        <w:pStyle w:val="KeinLeerraum"/>
        <w:widowControl w:val="0"/>
        <w:suppressAutoHyphens/>
        <w:spacing w:line="360" w:lineRule="auto"/>
        <w:rPr>
          <w:rFonts w:ascii="Arial" w:hAnsi="Arial" w:cs="Arial"/>
          <w:sz w:val="24"/>
          <w:szCs w:val="24"/>
          <w:lang w:val="cs-CZ"/>
        </w:rPr>
      </w:pPr>
    </w:p>
    <w:p w:rsidR="006028E8" w:rsidRPr="00C72B5B" w:rsidRDefault="006028E8" w:rsidP="00B5458E">
      <w:pPr>
        <w:pStyle w:val="KeinLeerraum"/>
        <w:widowControl w:val="0"/>
        <w:suppressAutoHyphens/>
        <w:spacing w:line="360" w:lineRule="auto"/>
        <w:rPr>
          <w:rFonts w:ascii="Arial" w:hAnsi="Arial" w:cs="Arial"/>
          <w:sz w:val="24"/>
          <w:szCs w:val="24"/>
          <w:lang w:val="cs-CZ"/>
        </w:rPr>
      </w:pPr>
      <w:r w:rsidRPr="00C72B5B">
        <w:rPr>
          <w:rFonts w:ascii="Arial" w:hAnsi="Arial" w:cs="Arial"/>
          <w:sz w:val="24"/>
          <w:szCs w:val="24"/>
          <w:lang w:val="cs-CZ"/>
        </w:rPr>
        <w:lastRenderedPageBreak/>
        <w:t xml:space="preserve">Širokou škálu podporovaných projektů a organizací dosvědčuje podpora dětí a mladistvých, nemocných a potřebných, lokálních klubů, záchranných stanic, </w:t>
      </w:r>
      <w:r w:rsidR="00C72B5B" w:rsidRPr="00C72B5B">
        <w:rPr>
          <w:rFonts w:ascii="Arial" w:hAnsi="Arial" w:cs="Arial"/>
          <w:sz w:val="24"/>
          <w:szCs w:val="24"/>
          <w:lang w:val="cs-CZ"/>
        </w:rPr>
        <w:t>sportovních</w:t>
      </w:r>
      <w:r w:rsidR="00513E47">
        <w:rPr>
          <w:rFonts w:ascii="Arial" w:hAnsi="Arial" w:cs="Arial"/>
          <w:sz w:val="24"/>
          <w:szCs w:val="24"/>
          <w:lang w:val="cs-CZ"/>
        </w:rPr>
        <w:t xml:space="preserve"> uskupení a dalších. „</w:t>
      </w:r>
      <w:r w:rsidRPr="00C72B5B">
        <w:rPr>
          <w:rFonts w:ascii="Arial" w:hAnsi="Arial" w:cs="Arial"/>
          <w:sz w:val="24"/>
          <w:szCs w:val="24"/>
          <w:lang w:val="cs-CZ"/>
        </w:rPr>
        <w:t>Hettich Aktivity dobrovolníků neznamenají jenom podporu projektů a organizací, znamenají, že se v Hettichu staráme jeden o druhého. Od podpořených organizací dostáváme velmi pozitivní zpětnou vazbu, což dokazujeme, že to, co děláme, má smysl,” říká Laura-Sophie Fuchs z oddělení korporátní komunikace Hettich.</w:t>
      </w:r>
      <w:r w:rsidR="00513E47">
        <w:rPr>
          <w:rFonts w:ascii="Arial" w:hAnsi="Arial" w:cs="Arial"/>
          <w:sz w:val="24"/>
          <w:szCs w:val="24"/>
          <w:lang w:val="cs-CZ"/>
        </w:rPr>
        <w:t xml:space="preserve"> „</w:t>
      </w:r>
      <w:r w:rsidR="00C72B5B" w:rsidRPr="00C72B5B">
        <w:rPr>
          <w:rFonts w:ascii="Arial" w:hAnsi="Arial" w:cs="Arial"/>
          <w:sz w:val="24"/>
          <w:szCs w:val="24"/>
          <w:lang w:val="cs-CZ"/>
        </w:rPr>
        <w:t xml:space="preserve">V České republice podporujeme </w:t>
      </w:r>
      <w:r w:rsidR="00A40553">
        <w:rPr>
          <w:rFonts w:ascii="Arial" w:hAnsi="Arial" w:cs="Arial"/>
          <w:sz w:val="24"/>
          <w:szCs w:val="24"/>
          <w:lang w:val="cs-CZ"/>
        </w:rPr>
        <w:t xml:space="preserve">naše </w:t>
      </w:r>
      <w:r w:rsidR="00C72B5B" w:rsidRPr="00C72B5B">
        <w:rPr>
          <w:rFonts w:ascii="Arial" w:hAnsi="Arial" w:cs="Arial"/>
          <w:sz w:val="24"/>
          <w:szCs w:val="24"/>
          <w:lang w:val="cs-CZ"/>
        </w:rPr>
        <w:t xml:space="preserve">dobrovolníky od roku 2015. Každý rok dostaneme asi 45 přihlášek. Letos jsme </w:t>
      </w:r>
      <w:r w:rsidR="00A40553">
        <w:rPr>
          <w:rFonts w:ascii="Arial" w:hAnsi="Arial" w:cs="Arial"/>
          <w:sz w:val="24"/>
          <w:szCs w:val="24"/>
          <w:lang w:val="cs-CZ"/>
        </w:rPr>
        <w:t>dobrovolnickým a neziskovým</w:t>
      </w:r>
      <w:r w:rsidR="00C72B5B" w:rsidRPr="00C72B5B">
        <w:rPr>
          <w:rFonts w:ascii="Arial" w:hAnsi="Arial" w:cs="Arial"/>
          <w:sz w:val="24"/>
          <w:szCs w:val="24"/>
          <w:lang w:val="cs-CZ"/>
        </w:rPr>
        <w:t xml:space="preserve"> organizacím </w:t>
      </w:r>
      <w:r w:rsidR="00C72B5B">
        <w:rPr>
          <w:rFonts w:ascii="Arial" w:hAnsi="Arial" w:cs="Arial"/>
          <w:sz w:val="24"/>
          <w:szCs w:val="24"/>
          <w:lang w:val="cs-CZ"/>
        </w:rPr>
        <w:t>ze Ž</w:t>
      </w:r>
      <w:r w:rsidR="00C72B5B" w:rsidRPr="00C72B5B">
        <w:rPr>
          <w:rFonts w:ascii="Arial" w:hAnsi="Arial" w:cs="Arial"/>
          <w:sz w:val="24"/>
          <w:szCs w:val="24"/>
          <w:lang w:val="cs-CZ"/>
        </w:rPr>
        <w:t xml:space="preserve">ďárska a okolí věnovali 580 500 Kč. Největší část tvoří každoročně dobrovolní hasiči a sportovní kluby,” doplňuje Jana Hemzová, specialista komunikace a PR </w:t>
      </w:r>
      <w:r w:rsidR="00513E47">
        <w:rPr>
          <w:rFonts w:ascii="Arial" w:hAnsi="Arial" w:cs="Arial"/>
          <w:sz w:val="24"/>
          <w:szCs w:val="24"/>
          <w:lang w:val="cs-CZ"/>
        </w:rPr>
        <w:t xml:space="preserve">v </w:t>
      </w:r>
      <w:r w:rsidR="00C72B5B" w:rsidRPr="00C72B5B">
        <w:rPr>
          <w:rFonts w:ascii="Arial" w:hAnsi="Arial" w:cs="Arial"/>
          <w:sz w:val="24"/>
          <w:szCs w:val="24"/>
          <w:lang w:val="cs-CZ"/>
        </w:rPr>
        <w:t>Hettich ČR.</w:t>
      </w:r>
    </w:p>
    <w:p w:rsidR="00B5458E" w:rsidRPr="00C72B5B" w:rsidRDefault="00B5458E" w:rsidP="00B5458E">
      <w:pPr>
        <w:pStyle w:val="KeinLeerraum"/>
        <w:widowControl w:val="0"/>
        <w:suppressAutoHyphens/>
        <w:spacing w:line="360" w:lineRule="auto"/>
        <w:rPr>
          <w:rFonts w:ascii="Arial" w:hAnsi="Arial" w:cs="Arial"/>
          <w:sz w:val="24"/>
          <w:szCs w:val="24"/>
          <w:lang w:val="cs-CZ"/>
        </w:rPr>
      </w:pPr>
    </w:p>
    <w:p w:rsidR="00B5458E" w:rsidRPr="00C72B5B" w:rsidRDefault="00C72B5B" w:rsidP="00B5458E">
      <w:pPr>
        <w:pStyle w:val="KeinLeerraum"/>
        <w:widowControl w:val="0"/>
        <w:suppressAutoHyphens/>
        <w:spacing w:line="360" w:lineRule="auto"/>
        <w:rPr>
          <w:rFonts w:ascii="Arial" w:hAnsi="Arial" w:cs="Arial"/>
          <w:sz w:val="24"/>
          <w:szCs w:val="24"/>
          <w:lang w:val="cs-CZ"/>
        </w:rPr>
      </w:pPr>
      <w:r w:rsidRPr="00C72B5B">
        <w:rPr>
          <w:rFonts w:ascii="Arial" w:hAnsi="Arial" w:cs="Arial"/>
          <w:sz w:val="24"/>
          <w:szCs w:val="24"/>
          <w:lang w:val="cs-CZ"/>
        </w:rPr>
        <w:t>Skupina Hettich znovu potvrzuje svůj závazek k dobrovolnické činnosti a zdůrazňuje, že bude i v těžkých ekonomických časech nadále investovat do projektů v sociální oblasti. Společnost tak vysílá jasný signál k udržit</w:t>
      </w:r>
      <w:r w:rsidR="00513E47">
        <w:rPr>
          <w:rFonts w:ascii="Arial" w:hAnsi="Arial" w:cs="Arial"/>
          <w:sz w:val="24"/>
          <w:szCs w:val="24"/>
          <w:lang w:val="cs-CZ"/>
        </w:rPr>
        <w:t>elné společenské odpovědnosti. „</w:t>
      </w:r>
      <w:r w:rsidRPr="00C72B5B">
        <w:rPr>
          <w:rFonts w:ascii="Arial" w:hAnsi="Arial" w:cs="Arial"/>
          <w:sz w:val="24"/>
          <w:szCs w:val="24"/>
          <w:lang w:val="cs-CZ"/>
        </w:rPr>
        <w:t>Těšíme se, že budeme i v budoucnu podporovat různorodou angažovanost našich kolegů v rámci Hettich Aktivit dobrovolníků a trvale tak přispívat společnosti," zdůrazňuje Schönfeld.</w:t>
      </w:r>
    </w:p>
    <w:p w:rsidR="00C72B5B" w:rsidRPr="00C72B5B" w:rsidRDefault="00C72B5B" w:rsidP="00B5458E">
      <w:pPr>
        <w:pStyle w:val="KeinLeerraum"/>
        <w:widowControl w:val="0"/>
        <w:suppressAutoHyphens/>
        <w:spacing w:line="360" w:lineRule="auto"/>
        <w:rPr>
          <w:rFonts w:ascii="Arial" w:hAnsi="Arial" w:cs="Arial"/>
          <w:b/>
          <w:sz w:val="24"/>
          <w:szCs w:val="24"/>
          <w:lang w:val="cs-CZ"/>
        </w:rPr>
      </w:pPr>
    </w:p>
    <w:p w:rsidR="000B6152" w:rsidRPr="00C72B5B" w:rsidRDefault="00C30695" w:rsidP="000B6152">
      <w:p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rPr>
          <w:rFonts w:cs="Arial"/>
          <w:color w:val="auto"/>
          <w:szCs w:val="24"/>
          <w:lang w:val="cs-CZ" w:eastAsia="sv-SE"/>
        </w:rPr>
      </w:pPr>
      <w:r>
        <w:rPr>
          <w:lang w:val="cs-CZ"/>
        </w:rPr>
        <w:t>Následující</w:t>
      </w:r>
      <w:r w:rsidR="00C72B5B">
        <w:rPr>
          <w:lang w:val="cs-CZ"/>
        </w:rPr>
        <w:t xml:space="preserve"> obrazový materiál je dostupný ke stažení v záložce </w:t>
      </w:r>
      <w:r w:rsidR="00513E47">
        <w:rPr>
          <w:rFonts w:cs="Arial"/>
          <w:b/>
          <w:color w:val="auto"/>
          <w:szCs w:val="24"/>
          <w:lang w:val="cs-CZ"/>
        </w:rPr>
        <w:t>„</w:t>
      </w:r>
      <w:r w:rsidR="00C72B5B" w:rsidRPr="000C0602">
        <w:rPr>
          <w:rFonts w:cs="Arial"/>
          <w:b/>
          <w:color w:val="auto"/>
          <w:szCs w:val="24"/>
          <w:lang w:val="cs-CZ"/>
        </w:rPr>
        <w:t>Tisk</w:t>
      </w:r>
      <w:r w:rsidR="00B5458E" w:rsidRPr="000C0602">
        <w:rPr>
          <w:rFonts w:cs="Arial"/>
          <w:b/>
          <w:color w:val="auto"/>
          <w:szCs w:val="24"/>
          <w:lang w:val="cs-CZ"/>
        </w:rPr>
        <w:t>"</w:t>
      </w:r>
      <w:r w:rsidR="00B5458E" w:rsidRPr="00C72B5B">
        <w:rPr>
          <w:rFonts w:cs="Arial"/>
          <w:color w:val="auto"/>
          <w:szCs w:val="24"/>
          <w:lang w:val="cs-CZ"/>
        </w:rPr>
        <w:t xml:space="preserve"> </w:t>
      </w:r>
      <w:r w:rsidR="00C72B5B">
        <w:rPr>
          <w:rFonts w:cs="Arial"/>
          <w:color w:val="auto"/>
          <w:szCs w:val="24"/>
          <w:lang w:val="cs-CZ"/>
        </w:rPr>
        <w:t>na</w:t>
      </w:r>
      <w:r w:rsidR="00B5458E" w:rsidRPr="00C72B5B">
        <w:rPr>
          <w:rFonts w:cs="Arial"/>
          <w:color w:val="auto"/>
          <w:szCs w:val="24"/>
          <w:lang w:val="cs-CZ"/>
        </w:rPr>
        <w:t xml:space="preserve"> </w:t>
      </w:r>
      <w:r w:rsidR="00B5458E" w:rsidRPr="00C72B5B">
        <w:rPr>
          <w:rFonts w:cs="Arial"/>
          <w:b/>
          <w:color w:val="auto"/>
          <w:szCs w:val="24"/>
          <w:lang w:val="cs-CZ"/>
        </w:rPr>
        <w:t>www.hettich.com</w:t>
      </w:r>
      <w:r w:rsidR="00B5458E" w:rsidRPr="00C72B5B">
        <w:rPr>
          <w:rFonts w:cs="Arial"/>
          <w:color w:val="auto"/>
          <w:szCs w:val="24"/>
          <w:lang w:val="cs-CZ"/>
        </w:rPr>
        <w:t>:</w:t>
      </w:r>
    </w:p>
    <w:p w:rsidR="000B6152" w:rsidRPr="00C72B5B" w:rsidRDefault="005D5D3F" w:rsidP="000B6152">
      <w:pPr>
        <w:widowControl w:val="0"/>
        <w:suppressAutoHyphens/>
        <w:rPr>
          <w:rFonts w:cs="Arial"/>
          <w:noProof/>
          <w:color w:val="auto"/>
          <w:szCs w:val="24"/>
          <w:lang w:val="cs-CZ"/>
        </w:rPr>
      </w:pPr>
      <w:r w:rsidRPr="005D5D3F">
        <w:rPr>
          <w:rFonts w:cs="Arial"/>
          <w:noProof/>
          <w:color w:val="auto"/>
          <w:szCs w:val="24"/>
          <w:lang w:val="de-DE" w:eastAsia="de-DE"/>
        </w:rPr>
        <w:lastRenderedPageBreak/>
        <w:drawing>
          <wp:inline distT="0" distB="0" distL="0" distR="0">
            <wp:extent cx="2309283" cy="1731962"/>
            <wp:effectExtent l="2857" t="0" r="0" b="0"/>
            <wp:docPr id="4" name="Obrázek 4" descr="K:\Common\Personalni\GF\Aktivity dobrovolníků\Voluntary Work 2023\Foto s šekem\HCR_Fisar Patrik_SDH Saz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ommon\Personalni\GF\Aktivity dobrovolníků\Voluntary Work 2023\Foto s šekem\HCR_Fisar Patrik_SDH Sazav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310223" cy="1732667"/>
                    </a:xfrm>
                    <a:prstGeom prst="rect">
                      <a:avLst/>
                    </a:prstGeom>
                    <a:noFill/>
                    <a:ln>
                      <a:noFill/>
                    </a:ln>
                  </pic:spPr>
                </pic:pic>
              </a:graphicData>
            </a:graphic>
          </wp:inline>
        </w:drawing>
      </w:r>
    </w:p>
    <w:p w:rsidR="000B6152" w:rsidRPr="00C72B5B" w:rsidRDefault="000B6152" w:rsidP="000B6152">
      <w:pPr>
        <w:widowControl w:val="0"/>
        <w:suppressAutoHyphens/>
        <w:rPr>
          <w:rFonts w:cs="Arial"/>
          <w:b/>
          <w:color w:val="auto"/>
          <w:sz w:val="22"/>
          <w:szCs w:val="22"/>
          <w:lang w:val="cs-CZ"/>
        </w:rPr>
      </w:pPr>
      <w:r w:rsidRPr="00C72B5B">
        <w:rPr>
          <w:rFonts w:cs="Arial"/>
          <w:b/>
          <w:color w:val="auto"/>
          <w:sz w:val="22"/>
          <w:szCs w:val="22"/>
          <w:lang w:val="cs-CZ"/>
        </w:rPr>
        <w:t>412023_a</w:t>
      </w:r>
    </w:p>
    <w:p w:rsidR="005D5D3F" w:rsidRDefault="005D5D3F" w:rsidP="000B6152">
      <w:pPr>
        <w:widowControl w:val="0"/>
        <w:suppressAutoHyphens/>
        <w:rPr>
          <w:rFonts w:cs="Arial"/>
          <w:sz w:val="22"/>
          <w:szCs w:val="22"/>
          <w:lang w:val="cs-CZ"/>
        </w:rPr>
      </w:pPr>
      <w:r>
        <w:rPr>
          <w:rFonts w:cs="Arial"/>
          <w:sz w:val="22"/>
          <w:szCs w:val="22"/>
          <w:lang w:val="cs-CZ"/>
        </w:rPr>
        <w:t xml:space="preserve">Kolega Patrik Fišar z České republiky </w:t>
      </w:r>
      <w:r w:rsidR="00C30695">
        <w:rPr>
          <w:rFonts w:cs="Arial"/>
          <w:sz w:val="22"/>
          <w:szCs w:val="22"/>
          <w:lang w:val="cs-CZ"/>
        </w:rPr>
        <w:t>je dlouholetý dobrovolný hasič v SDH Sázava. Kromě zásahové jednotky a tedy pomoci při požárech a dalších mimořádných událostech se SDH stará o kulturní život v obci a také pracuje s dětmi a mládeží. Peníze budou použity na obnovu vybavení jednotky a zajištění zázemí při soutěžích dětských družstev.</w:t>
      </w:r>
    </w:p>
    <w:p w:rsidR="00B5458E" w:rsidRPr="00C72B5B" w:rsidRDefault="005D5D3F" w:rsidP="000B6152">
      <w:pPr>
        <w:widowControl w:val="0"/>
        <w:suppressAutoHyphens/>
        <w:rPr>
          <w:rFonts w:cs="Arial"/>
          <w:sz w:val="22"/>
          <w:szCs w:val="22"/>
          <w:lang w:val="cs-CZ"/>
        </w:rPr>
      </w:pPr>
      <w:r>
        <w:rPr>
          <w:rFonts w:cs="Arial"/>
          <w:sz w:val="22"/>
          <w:szCs w:val="22"/>
          <w:lang w:val="cs-CZ"/>
        </w:rPr>
        <w:t>Fo</w:t>
      </w:r>
      <w:r w:rsidR="00B5458E" w:rsidRPr="00C72B5B">
        <w:rPr>
          <w:rFonts w:cs="Arial"/>
          <w:sz w:val="22"/>
          <w:szCs w:val="22"/>
          <w:lang w:val="cs-CZ"/>
        </w:rPr>
        <w:t>to: Hettich</w:t>
      </w:r>
    </w:p>
    <w:p w:rsidR="00B5458E" w:rsidRPr="00C72B5B" w:rsidRDefault="00B5458E" w:rsidP="000B6152">
      <w:pPr>
        <w:widowControl w:val="0"/>
        <w:suppressAutoHyphens/>
        <w:rPr>
          <w:rFonts w:cs="Arial"/>
          <w:sz w:val="22"/>
          <w:szCs w:val="22"/>
          <w:lang w:val="cs-CZ"/>
        </w:rPr>
      </w:pPr>
    </w:p>
    <w:p w:rsidR="000B6152" w:rsidRPr="00C72B5B" w:rsidRDefault="00C30695" w:rsidP="000B6152">
      <w:pPr>
        <w:widowControl w:val="0"/>
        <w:suppressAutoHyphens/>
        <w:rPr>
          <w:rFonts w:cs="Arial"/>
          <w:b/>
          <w:color w:val="auto"/>
          <w:sz w:val="22"/>
          <w:szCs w:val="22"/>
          <w:lang w:val="cs-CZ"/>
        </w:rPr>
      </w:pPr>
      <w:r>
        <w:rPr>
          <w:noProof/>
          <w:lang w:val="de-DE" w:eastAsia="de-DE"/>
        </w:rPr>
        <w:drawing>
          <wp:inline distT="0" distB="0" distL="0" distR="0" wp14:anchorId="421B658A" wp14:editId="57408F81">
            <wp:extent cx="1581150" cy="2109764"/>
            <wp:effectExtent l="0" t="0" r="0" b="508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86488" cy="2116887"/>
                    </a:xfrm>
                    <a:prstGeom prst="rect">
                      <a:avLst/>
                    </a:prstGeom>
                  </pic:spPr>
                </pic:pic>
              </a:graphicData>
            </a:graphic>
          </wp:inline>
        </w:drawing>
      </w:r>
    </w:p>
    <w:p w:rsidR="000B6152" w:rsidRPr="00C72B5B" w:rsidRDefault="000B6152" w:rsidP="000B6152">
      <w:pPr>
        <w:widowControl w:val="0"/>
        <w:suppressAutoHyphens/>
        <w:rPr>
          <w:rFonts w:cs="Arial"/>
          <w:b/>
          <w:color w:val="auto"/>
          <w:sz w:val="22"/>
          <w:szCs w:val="22"/>
          <w:lang w:val="cs-CZ"/>
        </w:rPr>
      </w:pPr>
      <w:r w:rsidRPr="00C72B5B">
        <w:rPr>
          <w:rFonts w:cs="Arial"/>
          <w:b/>
          <w:color w:val="auto"/>
          <w:sz w:val="22"/>
          <w:szCs w:val="22"/>
          <w:lang w:val="cs-CZ"/>
        </w:rPr>
        <w:t>412023_b</w:t>
      </w:r>
    </w:p>
    <w:p w:rsidR="00C30695" w:rsidRDefault="00C30695" w:rsidP="000B6152">
      <w:pPr>
        <w:suppressAutoHyphens/>
        <w:rPr>
          <w:rFonts w:cs="Arial"/>
          <w:sz w:val="22"/>
          <w:szCs w:val="22"/>
          <w:lang w:val="cs-CZ"/>
        </w:rPr>
      </w:pPr>
      <w:r w:rsidRPr="00C30695">
        <w:rPr>
          <w:rFonts w:cs="Arial"/>
          <w:sz w:val="22"/>
          <w:szCs w:val="22"/>
          <w:lang w:val="cs-CZ"/>
        </w:rPr>
        <w:t>Společnost pro ranou péči podporuje rodiny s dětmi od narození do 7 let</w:t>
      </w:r>
      <w:r>
        <w:rPr>
          <w:rFonts w:cs="Arial"/>
          <w:sz w:val="22"/>
          <w:szCs w:val="22"/>
          <w:lang w:val="cs-CZ"/>
        </w:rPr>
        <w:t xml:space="preserve"> věku</w:t>
      </w:r>
      <w:r w:rsidRPr="00C30695">
        <w:rPr>
          <w:rFonts w:cs="Arial"/>
          <w:sz w:val="22"/>
          <w:szCs w:val="22"/>
          <w:lang w:val="cs-CZ"/>
        </w:rPr>
        <w:t>, které mají zdravotní znevýhodnění, zrakové nebo kombinované postižení. Poskytuje rodinám informace a pomůcky přímo v jejich domácím prostředí a organizuje pro ně rozličné aktivity.</w:t>
      </w:r>
      <w:r>
        <w:rPr>
          <w:rFonts w:cs="Arial"/>
          <w:sz w:val="22"/>
          <w:szCs w:val="22"/>
          <w:lang w:val="cs-CZ"/>
        </w:rPr>
        <w:t xml:space="preserve"> Kolegyně Magda Sobotková pomáhá s propagací organizace a s organizací zmíněných aktivit. </w:t>
      </w:r>
      <w:r w:rsidR="000C0602">
        <w:rPr>
          <w:rFonts w:cs="Arial"/>
          <w:sz w:val="22"/>
          <w:szCs w:val="22"/>
          <w:lang w:val="cs-CZ"/>
        </w:rPr>
        <w:t>Finanční dar bude použit na d</w:t>
      </w:r>
      <w:r w:rsidR="000C0602" w:rsidRPr="000C0602">
        <w:rPr>
          <w:rFonts w:cs="Arial"/>
          <w:sz w:val="22"/>
          <w:szCs w:val="22"/>
          <w:lang w:val="cs-CZ"/>
        </w:rPr>
        <w:t>ofinancová</w:t>
      </w:r>
      <w:r w:rsidR="000C0602">
        <w:rPr>
          <w:rFonts w:cs="Arial"/>
          <w:sz w:val="22"/>
          <w:szCs w:val="22"/>
          <w:lang w:val="cs-CZ"/>
        </w:rPr>
        <w:t>ní provozních nákladů rané péče a</w:t>
      </w:r>
      <w:r w:rsidR="000C0602" w:rsidRPr="000C0602">
        <w:rPr>
          <w:rFonts w:cs="Arial"/>
          <w:sz w:val="22"/>
          <w:szCs w:val="22"/>
          <w:lang w:val="cs-CZ"/>
        </w:rPr>
        <w:t xml:space="preserve"> nákup pomůcek</w:t>
      </w:r>
      <w:r w:rsidR="000C0602">
        <w:rPr>
          <w:rFonts w:cs="Arial"/>
          <w:sz w:val="22"/>
          <w:szCs w:val="22"/>
          <w:lang w:val="cs-CZ"/>
        </w:rPr>
        <w:t>.</w:t>
      </w:r>
    </w:p>
    <w:p w:rsidR="000B6152" w:rsidRPr="00C72B5B" w:rsidRDefault="00C30695" w:rsidP="000B6152">
      <w:pPr>
        <w:suppressAutoHyphens/>
        <w:rPr>
          <w:rFonts w:cs="Arial"/>
          <w:sz w:val="22"/>
          <w:szCs w:val="22"/>
          <w:lang w:val="cs-CZ"/>
        </w:rPr>
      </w:pPr>
      <w:r>
        <w:rPr>
          <w:rFonts w:cs="Arial"/>
          <w:sz w:val="22"/>
          <w:szCs w:val="22"/>
          <w:lang w:val="cs-CZ"/>
        </w:rPr>
        <w:t>F</w:t>
      </w:r>
      <w:r w:rsidR="00B5458E" w:rsidRPr="00C72B5B">
        <w:rPr>
          <w:rFonts w:cs="Arial"/>
          <w:sz w:val="22"/>
          <w:szCs w:val="22"/>
          <w:lang w:val="cs-CZ"/>
        </w:rPr>
        <w:t>oto: Hettich</w:t>
      </w:r>
      <w:r w:rsidR="000B6152" w:rsidRPr="00C72B5B">
        <w:rPr>
          <w:rFonts w:cs="Arial"/>
          <w:color w:val="auto"/>
          <w:sz w:val="22"/>
          <w:szCs w:val="22"/>
          <w:lang w:val="cs-CZ"/>
        </w:rPr>
        <w:br/>
      </w:r>
    </w:p>
    <w:p w:rsidR="000B6152" w:rsidRPr="00C72B5B" w:rsidRDefault="000B6152" w:rsidP="000B6152">
      <w:pPr>
        <w:widowControl w:val="0"/>
        <w:suppressAutoHyphens/>
        <w:rPr>
          <w:rFonts w:cs="Arial"/>
          <w:b/>
          <w:color w:val="auto"/>
          <w:sz w:val="22"/>
          <w:szCs w:val="22"/>
          <w:lang w:val="cs-CZ"/>
        </w:rPr>
      </w:pPr>
      <w:r w:rsidRPr="00C72B5B">
        <w:rPr>
          <w:rFonts w:cs="Arial"/>
          <w:b/>
          <w:noProof/>
          <w:color w:val="auto"/>
          <w:sz w:val="22"/>
          <w:szCs w:val="22"/>
          <w:lang w:val="de-DE" w:eastAsia="de-DE"/>
        </w:rPr>
        <w:lastRenderedPageBreak/>
        <w:drawing>
          <wp:inline distT="0" distB="0" distL="0" distR="0">
            <wp:extent cx="2156460" cy="1558290"/>
            <wp:effectExtent l="0" t="0" r="0" b="3810"/>
            <wp:docPr id="14" name="Grafik 14" descr="C:\Users\PUTS\AppData\Local\Microsoft\Windows\INetCache\Content.Word\412023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TS\AppData\Local\Microsoft\Windows\INetCache\Content.Word\412023_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6460" cy="1558290"/>
                    </a:xfrm>
                    <a:prstGeom prst="rect">
                      <a:avLst/>
                    </a:prstGeom>
                    <a:noFill/>
                    <a:ln>
                      <a:noFill/>
                    </a:ln>
                  </pic:spPr>
                </pic:pic>
              </a:graphicData>
            </a:graphic>
          </wp:inline>
        </w:drawing>
      </w:r>
    </w:p>
    <w:p w:rsidR="000B6152" w:rsidRPr="00C72B5B" w:rsidRDefault="000B6152" w:rsidP="000B6152">
      <w:pPr>
        <w:widowControl w:val="0"/>
        <w:suppressAutoHyphens/>
        <w:rPr>
          <w:rFonts w:cs="Arial"/>
          <w:b/>
          <w:color w:val="auto"/>
          <w:sz w:val="22"/>
          <w:szCs w:val="22"/>
          <w:lang w:val="cs-CZ"/>
        </w:rPr>
      </w:pPr>
      <w:r w:rsidRPr="00C72B5B">
        <w:rPr>
          <w:rFonts w:cs="Arial"/>
          <w:b/>
          <w:color w:val="auto"/>
          <w:sz w:val="22"/>
          <w:szCs w:val="22"/>
          <w:lang w:val="cs-CZ"/>
        </w:rPr>
        <w:t>412023_c</w:t>
      </w:r>
    </w:p>
    <w:p w:rsidR="00C72B5B" w:rsidRDefault="00C72B5B" w:rsidP="000B6152">
      <w:pPr>
        <w:widowControl w:val="0"/>
        <w:suppressAutoHyphens/>
        <w:rPr>
          <w:rFonts w:cs="Arial"/>
          <w:color w:val="auto"/>
          <w:sz w:val="22"/>
          <w:szCs w:val="22"/>
          <w:lang w:val="cs-CZ"/>
        </w:rPr>
      </w:pPr>
      <w:r w:rsidRPr="00C72B5B">
        <w:rPr>
          <w:rFonts w:cs="Arial"/>
          <w:color w:val="auto"/>
          <w:sz w:val="22"/>
          <w:szCs w:val="22"/>
          <w:lang w:val="cs-CZ"/>
        </w:rPr>
        <w:t>Kolega Roman Řezníček z České republiky podporuje oddíl atletiky TJ Nové Město na Moravě jako asis</w:t>
      </w:r>
      <w:r w:rsidR="00513E47">
        <w:rPr>
          <w:rFonts w:cs="Arial"/>
          <w:color w:val="auto"/>
          <w:sz w:val="22"/>
          <w:szCs w:val="22"/>
          <w:lang w:val="cs-CZ"/>
        </w:rPr>
        <w:t>tent trenéra. V rámci projektu „</w:t>
      </w:r>
      <w:r w:rsidRPr="00C72B5B">
        <w:rPr>
          <w:rFonts w:cs="Arial"/>
          <w:color w:val="auto"/>
          <w:sz w:val="22"/>
          <w:szCs w:val="22"/>
          <w:lang w:val="cs-CZ"/>
        </w:rPr>
        <w:t>Atletika je zábava" jsou pořádány letní kempy ve Svratce a Budišově, kde se junioři mohou zdokonalovat za pomoci kvalifikovaných trenérů. Částka 500 eur od společnosti Hettich bude použita na letní tábor a na nákup sportovního vybavení a pomůcek.</w:t>
      </w:r>
    </w:p>
    <w:p w:rsidR="000B6152" w:rsidRPr="00C72B5B" w:rsidRDefault="00C72B5B" w:rsidP="000B6152">
      <w:pPr>
        <w:widowControl w:val="0"/>
        <w:suppressAutoHyphens/>
        <w:rPr>
          <w:rFonts w:cs="Arial"/>
          <w:color w:val="auto"/>
          <w:sz w:val="22"/>
          <w:szCs w:val="22"/>
          <w:lang w:val="cs-CZ"/>
        </w:rPr>
      </w:pPr>
      <w:r>
        <w:rPr>
          <w:rFonts w:cs="Arial"/>
          <w:color w:val="auto"/>
          <w:sz w:val="22"/>
          <w:szCs w:val="22"/>
          <w:lang w:val="cs-CZ"/>
        </w:rPr>
        <w:t>F</w:t>
      </w:r>
      <w:r w:rsidR="00B5458E" w:rsidRPr="00C72B5B">
        <w:rPr>
          <w:rFonts w:cs="Arial"/>
          <w:color w:val="auto"/>
          <w:sz w:val="22"/>
          <w:szCs w:val="22"/>
          <w:lang w:val="cs-CZ"/>
        </w:rPr>
        <w:t>oto: Hettich</w:t>
      </w:r>
    </w:p>
    <w:p w:rsidR="00F36315" w:rsidRPr="00C72B5B" w:rsidRDefault="00F36315" w:rsidP="00F80F40">
      <w:pPr>
        <w:pStyle w:val="KeinLeerraum"/>
        <w:widowControl w:val="0"/>
        <w:suppressAutoHyphens/>
        <w:rPr>
          <w:rFonts w:ascii="Arial" w:hAnsi="Arial" w:cs="Arial"/>
          <w:lang w:val="cs-CZ"/>
        </w:rPr>
      </w:pPr>
    </w:p>
    <w:p w:rsidR="00E65479" w:rsidRPr="00C72B5B" w:rsidRDefault="00E65479" w:rsidP="00E65C9F">
      <w:pPr>
        <w:widowControl w:val="0"/>
        <w:suppressAutoHyphens/>
        <w:rPr>
          <w:rFonts w:cs="Arial"/>
          <w:color w:val="auto"/>
          <w:sz w:val="22"/>
          <w:szCs w:val="22"/>
          <w:lang w:val="cs-CZ"/>
        </w:rPr>
      </w:pPr>
    </w:p>
    <w:p w:rsidR="00C30695" w:rsidRPr="00D57E14" w:rsidRDefault="00C30695" w:rsidP="00C30695">
      <w:pPr>
        <w:widowControl w:val="0"/>
        <w:suppressAutoHyphens/>
        <w:ind w:right="-1"/>
        <w:jc w:val="both"/>
        <w:rPr>
          <w:rFonts w:cs="Arial"/>
          <w:color w:val="auto"/>
          <w:sz w:val="20"/>
          <w:u w:val="single"/>
          <w:lang w:val="cs-CZ"/>
        </w:rPr>
      </w:pPr>
      <w:r w:rsidRPr="00D57E14">
        <w:rPr>
          <w:rFonts w:cs="Arial"/>
          <w:color w:val="auto"/>
          <w:sz w:val="20"/>
          <w:u w:val="single"/>
          <w:lang w:val="cs-CZ"/>
        </w:rPr>
        <w:t>O firmě Hettich</w:t>
      </w:r>
    </w:p>
    <w:p w:rsidR="00C30695" w:rsidRPr="00D57E14" w:rsidRDefault="00C30695" w:rsidP="00C30695">
      <w:pPr>
        <w:widowControl w:val="0"/>
        <w:suppressAutoHyphens/>
        <w:ind w:right="-1"/>
        <w:jc w:val="both"/>
        <w:rPr>
          <w:rFonts w:cs="Arial"/>
          <w:color w:val="auto"/>
          <w:sz w:val="20"/>
          <w:u w:val="single"/>
          <w:lang w:val="cs-CZ"/>
        </w:rPr>
      </w:pPr>
    </w:p>
    <w:p w:rsidR="00C30695" w:rsidRPr="00D57E14" w:rsidRDefault="00C30695" w:rsidP="00C30695">
      <w:pPr>
        <w:widowControl w:val="0"/>
        <w:suppressAutoHyphens/>
        <w:ind w:right="-1"/>
        <w:rPr>
          <w:rFonts w:cs="Arial"/>
          <w:color w:val="auto"/>
          <w:szCs w:val="24"/>
          <w:lang w:val="cs-CZ" w:eastAsia="sv-SE"/>
        </w:rPr>
      </w:pPr>
      <w:r w:rsidRPr="00D57E14">
        <w:rPr>
          <w:rFonts w:cs="Arial"/>
          <w:color w:val="auto"/>
          <w:sz w:val="20"/>
          <w:lang w:val="cs-CZ"/>
        </w:rPr>
        <w:t xml:space="preserve">Společnost Hettich byla založena v roce 1888 a je dodnes jedním z největších a nejúspěšnějších výrobců nábytkového kování na celém světě. Více než </w:t>
      </w:r>
      <w:r w:rsidRPr="00D57E14">
        <w:rPr>
          <w:rFonts w:cs="Arial"/>
          <w:b/>
          <w:color w:val="auto"/>
          <w:sz w:val="20"/>
          <w:lang w:val="cs-CZ"/>
        </w:rPr>
        <w:t>8 000</w:t>
      </w:r>
      <w:r w:rsidRPr="00D57E14">
        <w:rPr>
          <w:rFonts w:cs="Arial"/>
          <w:color w:val="auto"/>
          <w:sz w:val="20"/>
          <w:lang w:val="cs-CZ"/>
        </w:rPr>
        <w:t xml:space="preserve"> zaměstnanců v téměř </w:t>
      </w:r>
      <w:r w:rsidRPr="00D57E14">
        <w:rPr>
          <w:rFonts w:cs="Arial"/>
          <w:b/>
          <w:color w:val="auto"/>
          <w:sz w:val="20"/>
          <w:lang w:val="cs-CZ"/>
        </w:rPr>
        <w:t>80</w:t>
      </w:r>
      <w:r w:rsidRPr="00D57E14">
        <w:rPr>
          <w:rFonts w:cs="Arial"/>
          <w:color w:val="auto"/>
          <w:sz w:val="20"/>
          <w:lang w:val="cs-CZ"/>
        </w:rPr>
        <w:t xml:space="preserve"> zemích pracuje společně na cíli vyrábět inteligentní techniku pro nábytek. Společnost Hettich inspiruje lidi na celém světě a je kvalitním partnerem nábytkářského průmyslu, obchodu a řemesla. Značka Hettich představuje konzistent</w:t>
      </w:r>
      <w:r>
        <w:rPr>
          <w:rFonts w:cs="Arial"/>
          <w:color w:val="auto"/>
          <w:sz w:val="20"/>
          <w:lang w:val="cs-CZ"/>
        </w:rPr>
        <w:t>ní hodnoty: kvalitu a inovaci, s</w:t>
      </w:r>
      <w:r w:rsidRPr="00D57E14">
        <w:rPr>
          <w:rFonts w:cs="Arial"/>
          <w:color w:val="auto"/>
          <w:sz w:val="20"/>
          <w:lang w:val="cs-CZ"/>
        </w:rPr>
        <w:t>polehlivost a blízký vztah k zákazníkům. I přes svou velikost a mezinárodní význam zůstala společnost Hettich rodinnou firmou. Nezávisle na investorech je budoucnost společnosti svobodná, lidská a udržitelná. www.hettich.cz</w:t>
      </w:r>
    </w:p>
    <w:p w:rsidR="00571996" w:rsidRPr="00C72B5B" w:rsidRDefault="00571996" w:rsidP="00E65479">
      <w:pPr>
        <w:suppressAutoHyphens/>
        <w:rPr>
          <w:rFonts w:cs="Arial"/>
          <w:color w:val="auto"/>
          <w:sz w:val="22"/>
          <w:szCs w:val="22"/>
          <w:lang w:val="cs-CZ"/>
        </w:rPr>
      </w:pPr>
    </w:p>
    <w:sectPr w:rsidR="00571996" w:rsidRPr="00C72B5B" w:rsidSect="00E05D73">
      <w:headerReference w:type="default" r:id="rId11"/>
      <w:footerReference w:type="default" r:id="rId12"/>
      <w:pgSz w:w="11900" w:h="16840"/>
      <w:pgMar w:top="2835" w:right="3402" w:bottom="1418" w:left="1418" w:header="709" w:footer="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7A46" w:rsidRDefault="00E07A46">
      <w:r>
        <w:separator/>
      </w:r>
    </w:p>
  </w:endnote>
  <w:endnote w:type="continuationSeparator" w:id="0">
    <w:p w:rsidR="00E07A46" w:rsidRDefault="00E07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gfa Rotis Sans Serif">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Rotis Sans Serif Pro Cyr">
    <w:altName w:val="Arial"/>
    <w:panose1 w:val="00000000000000000000"/>
    <w:charset w:val="00"/>
    <w:family w:val="swiss"/>
    <w:notTrueType/>
    <w:pitch w:val="variable"/>
    <w:sig w:usb0="00000287" w:usb1="00000001" w:usb2="00000000" w:usb3="00000000" w:csb0="0000009F" w:csb1="00000000"/>
  </w:font>
  <w:font w:name="Agfa Rotis Sans Serif Ex Bold">
    <w:panose1 w:val="000008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134" w:rsidRDefault="001E3134" w:rsidP="005F115D">
    <w:pPr>
      <w:pStyle w:val="Fuzeile"/>
      <w:tabs>
        <w:tab w:val="clear" w:pos="9072"/>
        <w:tab w:val="right" w:pos="10490"/>
      </w:tabs>
      <w:ind w:left="-1417"/>
    </w:pPr>
    <w:r>
      <w:rPr>
        <w:noProof/>
        <w:color w:val="FF0000"/>
        <w:lang w:val="de-DE" w:eastAsia="de-DE"/>
      </w:rPr>
      <mc:AlternateContent>
        <mc:Choice Requires="wps">
          <w:drawing>
            <wp:anchor distT="0" distB="0" distL="114300" distR="114300" simplePos="0" relativeHeight="251668992" behindDoc="0" locked="0" layoutInCell="0" allowOverlap="1">
              <wp:simplePos x="0" y="0"/>
              <wp:positionH relativeFrom="rightMargin">
                <wp:posOffset>1343660</wp:posOffset>
              </wp:positionH>
              <wp:positionV relativeFrom="page">
                <wp:posOffset>9531985</wp:posOffset>
              </wp:positionV>
              <wp:extent cx="554355" cy="243840"/>
              <wp:effectExtent l="0" t="0" r="1905" b="0"/>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gfa Rotis Sans Serif" w:eastAsiaTheme="majorEastAsia" w:hAnsi="Agfa Rotis Sans Serif" w:cstheme="majorBidi"/>
                              <w:sz w:val="22"/>
                              <w:szCs w:val="22"/>
                            </w:rPr>
                            <w:id w:val="501932477"/>
                            <w:docPartObj>
                              <w:docPartGallery w:val="Page Numbers (Margins)"/>
                              <w:docPartUnique/>
                            </w:docPartObj>
                          </w:sdtPr>
                          <w:sdtEndPr/>
                          <w:sdtContent>
                            <w:p w:rsidR="001E3134" w:rsidRPr="006920FD" w:rsidRDefault="001E3134">
                              <w:pPr>
                                <w:jc w:val="center"/>
                                <w:rPr>
                                  <w:rFonts w:ascii="Agfa Rotis Sans Serif" w:eastAsiaTheme="majorEastAsia" w:hAnsi="Agfa Rotis Sans Serif" w:cstheme="majorBidi"/>
                                  <w:sz w:val="22"/>
                                  <w:szCs w:val="22"/>
                                </w:rPr>
                              </w:pPr>
                              <w:r w:rsidRPr="006920FD">
                                <w:rPr>
                                  <w:rFonts w:ascii="Agfa Rotis Sans Serif" w:eastAsiaTheme="minorEastAsia" w:hAnsi="Agfa Rotis Sans Serif"/>
                                  <w:sz w:val="22"/>
                                  <w:szCs w:val="22"/>
                                </w:rPr>
                                <w:fldChar w:fldCharType="begin"/>
                              </w:r>
                              <w:r w:rsidRPr="006920FD">
                                <w:rPr>
                                  <w:rFonts w:ascii="Agfa Rotis Sans Serif" w:hAnsi="Agfa Rotis Sans Serif"/>
                                  <w:sz w:val="22"/>
                                  <w:szCs w:val="22"/>
                                </w:rPr>
                                <w:instrText>PAGE  \* MERGEFORMAT</w:instrText>
                              </w:r>
                              <w:r w:rsidRPr="006920FD">
                                <w:rPr>
                                  <w:rFonts w:ascii="Agfa Rotis Sans Serif" w:eastAsiaTheme="minorEastAsia" w:hAnsi="Agfa Rotis Sans Serif"/>
                                  <w:sz w:val="22"/>
                                  <w:szCs w:val="22"/>
                                </w:rPr>
                                <w:fldChar w:fldCharType="separate"/>
                              </w:r>
                              <w:r w:rsidR="00A672E5" w:rsidRPr="00A672E5">
                                <w:rPr>
                                  <w:rFonts w:ascii="Agfa Rotis Sans Serif" w:eastAsiaTheme="majorEastAsia" w:hAnsi="Agfa Rotis Sans Serif" w:cstheme="majorBidi"/>
                                  <w:noProof/>
                                  <w:sz w:val="22"/>
                                  <w:szCs w:val="22"/>
                                  <w:lang w:val="de-DE"/>
                                </w:rPr>
                                <w:t>1</w:t>
                              </w:r>
                              <w:r w:rsidRPr="006920FD">
                                <w:rPr>
                                  <w:rFonts w:ascii="Agfa Rotis Sans Serif" w:eastAsiaTheme="majorEastAsia" w:hAnsi="Agfa Rotis Sans Serif" w:cstheme="majorBidi"/>
                                  <w:sz w:val="22"/>
                                  <w:szCs w:val="22"/>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0" style="position:absolute;left:0;text-align:left;margin-left:105.8pt;margin-top:750.55pt;width:43.65pt;height:19.2pt;z-index:2516689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" o:allowincell="f" stroked="f">
              <v:textbox>
                <w:txbxContent>
                  <w:sdt>
                    <w:sdtPr>
                      <w:rPr>
                        <w:rFonts w:ascii="Agfa Rotis Sans Serif" w:eastAsiaTheme="majorEastAsia" w:hAnsi="Agfa Rotis Sans Serif" w:cstheme="majorBidi"/>
                        <w:sz w:val="22"/>
                        <w:szCs w:val="22"/>
                      </w:rPr>
                      <w:id w:val="501932477"/>
                      <w:docPartObj>
                        <w:docPartGallery w:val="Page Numbers (Margins)"/>
                        <w:docPartUnique/>
                      </w:docPartObj>
                    </w:sdtPr>
                    <w:sdtEndPr/>
                    <w:sdtContent>
                      <w:p w:rsidR="001E3134" w:rsidRPr="006920FD" w:rsidRDefault="001E3134">
                        <w:pPr>
                          <w:jc w:val="center"/>
                          <w:rPr>
                            <w:rFonts w:ascii="Agfa Rotis Sans Serif" w:eastAsiaTheme="majorEastAsia" w:hAnsi="Agfa Rotis Sans Serif" w:cstheme="majorBidi"/>
                            <w:sz w:val="22"/>
                            <w:szCs w:val="22"/>
                          </w:rPr>
                        </w:pPr>
                        <w:r w:rsidRPr="006920FD">
                          <w:rPr>
                            <w:rFonts w:ascii="Agfa Rotis Sans Serif" w:eastAsiaTheme="minorEastAsia" w:hAnsi="Agfa Rotis Sans Serif"/>
                            <w:sz w:val="22"/>
                            <w:szCs w:val="22"/>
                          </w:rPr>
                          <w:fldChar w:fldCharType="begin"/>
                        </w:r>
                        <w:r w:rsidRPr="006920FD">
                          <w:rPr>
                            <w:rFonts w:ascii="Agfa Rotis Sans Serif" w:hAnsi="Agfa Rotis Sans Serif"/>
                            <w:sz w:val="22"/>
                            <w:szCs w:val="22"/>
                          </w:rPr>
                          <w:instrText>PAGE  \* MERGEFORMAT</w:instrText>
                        </w:r>
                        <w:r w:rsidRPr="006920FD">
                          <w:rPr>
                            <w:rFonts w:ascii="Agfa Rotis Sans Serif" w:eastAsiaTheme="minorEastAsia" w:hAnsi="Agfa Rotis Sans Serif"/>
                            <w:sz w:val="22"/>
                            <w:szCs w:val="22"/>
                          </w:rPr>
                          <w:fldChar w:fldCharType="separate"/>
                        </w:r>
                        <w:r w:rsidR="00A672E5" w:rsidRPr="00A672E5">
                          <w:rPr>
                            <w:rFonts w:ascii="Agfa Rotis Sans Serif" w:eastAsiaTheme="majorEastAsia" w:hAnsi="Agfa Rotis Sans Serif" w:cstheme="majorBidi"/>
                            <w:noProof/>
                            <w:sz w:val="22"/>
                            <w:szCs w:val="22"/>
                            <w:lang w:val="de-DE"/>
                          </w:rPr>
                          <w:t>1</w:t>
                        </w:r>
                        <w:r w:rsidRPr="006920FD">
                          <w:rPr>
                            <w:rFonts w:ascii="Agfa Rotis Sans Serif" w:eastAsiaTheme="majorEastAsia" w:hAnsi="Agfa Rotis Sans Serif" w:cstheme="majorBidi"/>
                            <w:sz w:val="22"/>
                            <w:szCs w:val="22"/>
                          </w:rPr>
                          <w:fldChar w:fldCharType="end"/>
                        </w:r>
                      </w:p>
                    </w:sdtContent>
                  </w:sdt>
                </w:txbxContent>
              </v:textbox>
              <w10:wrap anchorx="margin" anchory="page"/>
            </v:rect>
          </w:pict>
        </mc:Fallback>
      </mc:AlternateContent>
    </w:r>
    <w:r>
      <w:rPr>
        <w:noProof/>
        <w:lang w:val="de-DE" w:eastAsia="de-DE"/>
      </w:rPr>
      <mc:AlternateContent>
        <mc:Choice Requires="wps">
          <w:drawing>
            <wp:anchor distT="0" distB="0" distL="114300" distR="114300" simplePos="0" relativeHeight="251658240" behindDoc="0" locked="0" layoutInCell="1" allowOverlap="1">
              <wp:simplePos x="0" y="0"/>
              <wp:positionH relativeFrom="column">
                <wp:posOffset>4647565</wp:posOffset>
              </wp:positionH>
              <wp:positionV relativeFrom="paragraph">
                <wp:posOffset>-3046730</wp:posOffset>
              </wp:positionV>
              <wp:extent cx="1828800" cy="1898015"/>
              <wp:effectExtent l="0" t="0" r="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98015"/>
                      </a:xfrm>
                      <a:prstGeom prst="rect">
                        <a:avLst/>
                      </a:prstGeom>
                      <a:solidFill>
                        <a:srgbClr val="FFFFFF"/>
                      </a:solidFill>
                      <a:ln>
                        <a:noFill/>
                      </a:ln>
                    </wps:spPr>
                    <wps:txbx>
                      <w:txbxContent>
                        <w:p w:rsidR="001E3134" w:rsidRPr="00ED72F6" w:rsidRDefault="001E3134" w:rsidP="003153CC">
                          <w:pPr>
                            <w:rPr>
                              <w:rFonts w:ascii="Agfa Rotis Sans Serif" w:hAnsi="Agfa Rotis Sans Serif" w:cs="Arial"/>
                              <w:sz w:val="16"/>
                              <w:szCs w:val="16"/>
                              <w:lang w:val="sv-SE"/>
                            </w:rPr>
                          </w:pPr>
                          <w:r w:rsidRPr="00ED72F6">
                            <w:rPr>
                              <w:rFonts w:ascii="Agfa Rotis Sans Serif" w:hAnsi="Agfa Rotis Sans Serif" w:cs="Arial"/>
                              <w:sz w:val="16"/>
                              <w:szCs w:val="16"/>
                            </w:rPr>
                            <w:t>Contact:</w:t>
                          </w:r>
                        </w:p>
                        <w:p w:rsidR="001E3134" w:rsidRPr="00ED72F6" w:rsidRDefault="001E3134" w:rsidP="003153CC">
                          <w:pPr>
                            <w:rPr>
                              <w:rFonts w:ascii="Agfa Rotis Sans Serif" w:hAnsi="Agfa Rotis Sans Serif" w:cs="Arial"/>
                              <w:sz w:val="16"/>
                              <w:szCs w:val="16"/>
                              <w:lang w:val="sv-SE"/>
                            </w:rPr>
                          </w:pPr>
                          <w:r w:rsidRPr="00ED72F6">
                            <w:rPr>
                              <w:rFonts w:ascii="Agfa Rotis Sans Serif" w:hAnsi="Agfa Rotis Sans Serif" w:cs="Arial"/>
                              <w:sz w:val="16"/>
                              <w:szCs w:val="16"/>
                            </w:rPr>
                            <w:t xml:space="preserve">Hettich </w:t>
                          </w:r>
                          <w:r>
                            <w:rPr>
                              <w:rFonts w:ascii="Agfa Rotis Sans Serif" w:hAnsi="Agfa Rotis Sans Serif" w:cs="Arial"/>
                              <w:sz w:val="16"/>
                              <w:szCs w:val="16"/>
                            </w:rPr>
                            <w:t>Holding GmbH &amp; Co. oHG</w:t>
                          </w:r>
                        </w:p>
                        <w:p w:rsidR="001E3134" w:rsidRPr="00ED72F6" w:rsidRDefault="001E3134" w:rsidP="003153CC">
                          <w:pPr>
                            <w:rPr>
                              <w:rFonts w:ascii="Agfa Rotis Sans Serif" w:hAnsi="Agfa Rotis Sans Serif" w:cs="Arial"/>
                              <w:sz w:val="16"/>
                              <w:szCs w:val="16"/>
                              <w:lang w:val="sv-SE"/>
                            </w:rPr>
                          </w:pPr>
                          <w:r>
                            <w:rPr>
                              <w:rFonts w:ascii="Agfa Rotis Sans Serif" w:hAnsi="Agfa Rotis Sans Serif" w:cs="Arial"/>
                              <w:sz w:val="16"/>
                              <w:szCs w:val="16"/>
                              <w:lang w:val="de-DE"/>
                            </w:rPr>
                            <w:t>Laura-Sophie Fuchs</w:t>
                          </w:r>
                        </w:p>
                        <w:p w:rsidR="001E3134" w:rsidRPr="00ED72F6" w:rsidRDefault="001E3134" w:rsidP="003153CC">
                          <w:pPr>
                            <w:rPr>
                              <w:rFonts w:ascii="Agfa Rotis Sans Serif" w:hAnsi="Agfa Rotis Sans Serif" w:cs="Arial"/>
                              <w:sz w:val="16"/>
                              <w:szCs w:val="16"/>
                              <w:lang w:val="sv-SE"/>
                            </w:rPr>
                          </w:pPr>
                          <w:r>
                            <w:rPr>
                              <w:rFonts w:ascii="Agfa Rotis Sans Serif" w:hAnsi="Agfa Rotis Sans Serif" w:cs="Arial"/>
                              <w:sz w:val="16"/>
                              <w:szCs w:val="16"/>
                              <w:lang w:val="sv-SE"/>
                            </w:rPr>
                            <w:t>Anton-Hettich-Straße 12-16</w:t>
                          </w:r>
                          <w:r>
                            <w:rPr>
                              <w:rFonts w:ascii="Agfa Rotis Sans Serif" w:hAnsi="Agfa Rotis Sans Serif" w:cs="Arial"/>
                              <w:sz w:val="16"/>
                              <w:szCs w:val="16"/>
                              <w:lang w:val="sv-SE"/>
                            </w:rPr>
                            <w:br/>
                          </w:r>
                          <w:r w:rsidRPr="005E1FE7">
                            <w:rPr>
                              <w:rFonts w:ascii="Agfa Rotis Sans Serif" w:hAnsi="Agfa Rotis Sans Serif" w:cs="Arial"/>
                              <w:sz w:val="16"/>
                              <w:szCs w:val="16"/>
                              <w:lang w:val="sv-SE"/>
                            </w:rPr>
                            <w:t>32278 Kirchlengern</w:t>
                          </w:r>
                          <w:r w:rsidRPr="00165C67">
                            <w:rPr>
                              <w:rFonts w:ascii="Agfa Rotis Sans Serif" w:hAnsi="Agfa Rotis Sans Serif" w:cs="Arial"/>
                              <w:sz w:val="16"/>
                              <w:szCs w:val="16"/>
                              <w:lang w:val="sv-SE"/>
                            </w:rPr>
                            <w:br/>
                          </w:r>
                          <w:r w:rsidRPr="00ED72F6">
                            <w:rPr>
                              <w:rFonts w:ascii="Agfa Rotis Sans Serif" w:hAnsi="Agfa Rotis Sans Serif" w:cs="Arial"/>
                              <w:sz w:val="16"/>
                              <w:szCs w:val="16"/>
                            </w:rPr>
                            <w:t>Germany</w:t>
                          </w:r>
                        </w:p>
                        <w:p w:rsidR="001E3134" w:rsidRPr="00ED72F6" w:rsidRDefault="001E3134" w:rsidP="003153CC">
                          <w:pPr>
                            <w:rPr>
                              <w:rFonts w:ascii="Agfa Rotis Sans Serif" w:hAnsi="Agfa Rotis Sans Serif" w:cs="Arial"/>
                              <w:sz w:val="16"/>
                              <w:szCs w:val="16"/>
                              <w:lang w:val="sv-SE"/>
                            </w:rPr>
                          </w:pPr>
                          <w:r>
                            <w:rPr>
                              <w:rFonts w:ascii="Agfa Rotis Sans Serif" w:hAnsi="Agfa Rotis Sans Serif" w:cs="Arial"/>
                              <w:sz w:val="16"/>
                              <w:szCs w:val="16"/>
                            </w:rPr>
                            <w:t>Tel.: +49 1512 0372378</w:t>
                          </w:r>
                        </w:p>
                        <w:p w:rsidR="001E3134" w:rsidRDefault="001E3134" w:rsidP="003153CC">
                          <w:pPr>
                            <w:rPr>
                              <w:rFonts w:ascii="Agfa Rotis Sans Serif" w:hAnsi="Agfa Rotis Sans Serif" w:cs="Arial"/>
                              <w:sz w:val="16"/>
                              <w:szCs w:val="16"/>
                            </w:rPr>
                          </w:pPr>
                          <w:r>
                            <w:rPr>
                              <w:rFonts w:ascii="Agfa Rotis Sans Serif" w:hAnsi="Agfa Rotis Sans Serif" w:cs="Arial"/>
                              <w:sz w:val="16"/>
                              <w:szCs w:val="16"/>
                            </w:rPr>
                            <w:t>Laura-sophie.fuchs</w:t>
                          </w:r>
                          <w:r w:rsidRPr="00E91795">
                            <w:rPr>
                              <w:rFonts w:ascii="Agfa Rotis Sans Serif" w:hAnsi="Agfa Rotis Sans Serif" w:cs="Arial"/>
                              <w:sz w:val="16"/>
                              <w:szCs w:val="16"/>
                            </w:rPr>
                            <w:t>@hettich.com</w:t>
                          </w:r>
                        </w:p>
                        <w:p w:rsidR="001E3134" w:rsidRDefault="001E3134" w:rsidP="00EE232B">
                          <w:pPr>
                            <w:rPr>
                              <w:rFonts w:ascii="Agfa Rotis Sans Serif" w:hAnsi="Agfa Rotis Sans Serif" w:cs="Arial"/>
                              <w:sz w:val="16"/>
                              <w:szCs w:val="16"/>
                            </w:rPr>
                          </w:pPr>
                        </w:p>
                        <w:p w:rsidR="001E3134" w:rsidRPr="00EE232B" w:rsidRDefault="001E3134" w:rsidP="00EE232B">
                          <w:pPr>
                            <w:rPr>
                              <w:rFonts w:ascii="Agfa Rotis Sans Serif" w:hAnsi="Agfa Rotis Sans Serif"/>
                              <w:sz w:val="16"/>
                              <w:szCs w:val="16"/>
                            </w:rPr>
                          </w:pPr>
                          <w:r w:rsidRPr="00ED72F6">
                            <w:rPr>
                              <w:rFonts w:ascii="Agfa Rotis Sans Serif" w:hAnsi="Agfa Rotis Sans Serif" w:cs="Arial"/>
                              <w:sz w:val="16"/>
                              <w:szCs w:val="16"/>
                            </w:rPr>
                            <w:t>Voucher copy requested</w:t>
                          </w:r>
                        </w:p>
                        <w:p w:rsidR="001E3134" w:rsidRPr="00ED72F6" w:rsidRDefault="001E3134" w:rsidP="003153CC">
                          <w:pPr>
                            <w:rPr>
                              <w:rFonts w:ascii="Agfa Rotis Sans Serif" w:hAnsi="Agfa Rotis Sans Serif" w:cs="Arial"/>
                              <w:sz w:val="16"/>
                              <w:szCs w:val="16"/>
                              <w:lang w:val="sv-SE"/>
                            </w:rPr>
                          </w:pPr>
                        </w:p>
                        <w:p w:rsidR="001E3134" w:rsidRDefault="001E3134" w:rsidP="003153CC">
                          <w:pPr>
                            <w:rPr>
                              <w:rFonts w:ascii="Agfa Rotis Sans Serif Ex Bold" w:hAnsi="Agfa Rotis Sans Serif Ex Bold"/>
                              <w:sz w:val="20"/>
                            </w:rPr>
                          </w:pPr>
                          <w:r w:rsidRPr="00F3668E">
                            <w:rPr>
                              <w:rFonts w:ascii="Agfa Rotis Sans Serif Ex Bold" w:hAnsi="Agfa Rotis Sans Serif Ex Bold"/>
                              <w:sz w:val="20"/>
                            </w:rPr>
                            <w:t>PR_</w:t>
                          </w:r>
                          <w:r w:rsidR="00A672E5">
                            <w:rPr>
                              <w:rFonts w:ascii="Agfa Rotis Sans Serif Ex Bold" w:hAnsi="Agfa Rotis Sans Serif Ex Bold"/>
                              <w:sz w:val="20"/>
                            </w:rPr>
                            <w:t>41</w:t>
                          </w:r>
                          <w:r w:rsidRPr="00F3668E">
                            <w:rPr>
                              <w:rFonts w:ascii="Agfa Rotis Sans Serif Ex Bold" w:hAnsi="Agfa Rotis Sans Serif Ex Bold"/>
                              <w:sz w:val="20"/>
                            </w:rPr>
                            <w:t>2023</w:t>
                          </w:r>
                        </w:p>
                        <w:p w:rsidR="001E3134" w:rsidRDefault="001E3134" w:rsidP="003153CC">
                          <w:pPr>
                            <w:rPr>
                              <w:rFonts w:ascii="Agfa Rotis Sans Serif Ex Bold" w:hAnsi="Agfa Rotis Sans Serif Ex Bold"/>
                              <w:sz w:val="20"/>
                            </w:rPr>
                          </w:pPr>
                        </w:p>
                        <w:p w:rsidR="001E3134" w:rsidRPr="00F3668E" w:rsidRDefault="001E3134" w:rsidP="003153CC">
                          <w:pPr>
                            <w:rPr>
                              <w:rFonts w:ascii="Agfa Rotis Sans Serif Ex Bold" w:hAnsi="Agfa Rotis Sans Serif Ex Bold"/>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1" o:spid="_x0000_s1031" type="#_x0000_t202" style="position:absolute;left:0;text-align:left;margin-left:365.95pt;margin-top:-239.9pt;width:2in;height:14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" stroked="f">
              <v:textbox>
                <w:txbxContent>
                  <w:p w:rsidR="001E3134" w:rsidRPr="00ED72F6" w:rsidRDefault="001E3134" w:rsidP="003153CC">
                    <w:pPr>
                      <w:rPr>
                        <w:rFonts w:ascii="Agfa Rotis Sans Serif" w:hAnsi="Agfa Rotis Sans Serif" w:cs="Arial"/>
                        <w:sz w:val="16"/>
                        <w:szCs w:val="16"/>
                        <w:lang w:val="sv-SE"/>
                      </w:rPr>
                    </w:pPr>
                    <w:r w:rsidRPr="00ED72F6">
                      <w:rPr>
                        <w:rFonts w:ascii="Agfa Rotis Sans Serif" w:hAnsi="Agfa Rotis Sans Serif" w:cs="Arial"/>
                        <w:sz w:val="16"/>
                        <w:szCs w:val="16"/>
                      </w:rPr>
                      <w:t>Contact:</w:t>
                    </w:r>
                  </w:p>
                  <w:p w:rsidR="001E3134" w:rsidRPr="00ED72F6" w:rsidRDefault="001E3134" w:rsidP="003153CC">
                    <w:pPr>
                      <w:rPr>
                        <w:rFonts w:ascii="Agfa Rotis Sans Serif" w:hAnsi="Agfa Rotis Sans Serif" w:cs="Arial"/>
                        <w:sz w:val="16"/>
                        <w:szCs w:val="16"/>
                        <w:lang w:val="sv-SE"/>
                      </w:rPr>
                    </w:pPr>
                    <w:r w:rsidRPr="00ED72F6">
                      <w:rPr>
                        <w:rFonts w:ascii="Agfa Rotis Sans Serif" w:hAnsi="Agfa Rotis Sans Serif" w:cs="Arial"/>
                        <w:sz w:val="16"/>
                        <w:szCs w:val="16"/>
                      </w:rPr>
                      <w:t xml:space="preserve">Hettich </w:t>
                    </w:r>
                    <w:r>
                      <w:rPr>
                        <w:rFonts w:ascii="Agfa Rotis Sans Serif" w:hAnsi="Agfa Rotis Sans Serif" w:cs="Arial"/>
                        <w:sz w:val="16"/>
                        <w:szCs w:val="16"/>
                      </w:rPr>
                      <w:t>Holding GmbH &amp; Co. oHG</w:t>
                    </w:r>
                  </w:p>
                  <w:p w:rsidR="001E3134" w:rsidRPr="00ED72F6" w:rsidRDefault="001E3134" w:rsidP="003153CC">
                    <w:pPr>
                      <w:rPr>
                        <w:rFonts w:ascii="Agfa Rotis Sans Serif" w:hAnsi="Agfa Rotis Sans Serif" w:cs="Arial"/>
                        <w:sz w:val="16"/>
                        <w:szCs w:val="16"/>
                        <w:lang w:val="sv-SE"/>
                      </w:rPr>
                    </w:pPr>
                    <w:r>
                      <w:rPr>
                        <w:rFonts w:ascii="Agfa Rotis Sans Serif" w:hAnsi="Agfa Rotis Sans Serif" w:cs="Arial"/>
                        <w:sz w:val="16"/>
                        <w:szCs w:val="16"/>
                        <w:lang w:val="de-DE"/>
                      </w:rPr>
                      <w:t>Laura-Sophie Fuchs</w:t>
                    </w:r>
                  </w:p>
                  <w:p w:rsidR="001E3134" w:rsidRPr="00ED72F6" w:rsidRDefault="001E3134" w:rsidP="003153CC">
                    <w:pPr>
                      <w:rPr>
                        <w:rFonts w:ascii="Agfa Rotis Sans Serif" w:hAnsi="Agfa Rotis Sans Serif" w:cs="Arial"/>
                        <w:sz w:val="16"/>
                        <w:szCs w:val="16"/>
                        <w:lang w:val="sv-SE"/>
                      </w:rPr>
                    </w:pPr>
                    <w:r>
                      <w:rPr>
                        <w:rFonts w:ascii="Agfa Rotis Sans Serif" w:hAnsi="Agfa Rotis Sans Serif" w:cs="Arial"/>
                        <w:sz w:val="16"/>
                        <w:szCs w:val="16"/>
                        <w:lang w:val="sv-SE"/>
                      </w:rPr>
                      <w:t>Anton-Hettich-Straße 12-16</w:t>
                    </w:r>
                    <w:r>
                      <w:rPr>
                        <w:rFonts w:ascii="Agfa Rotis Sans Serif" w:hAnsi="Agfa Rotis Sans Serif" w:cs="Arial"/>
                        <w:sz w:val="16"/>
                        <w:szCs w:val="16"/>
                        <w:lang w:val="sv-SE"/>
                      </w:rPr>
                      <w:br/>
                    </w:r>
                    <w:r w:rsidRPr="005E1FE7">
                      <w:rPr>
                        <w:rFonts w:ascii="Agfa Rotis Sans Serif" w:hAnsi="Agfa Rotis Sans Serif" w:cs="Arial"/>
                        <w:sz w:val="16"/>
                        <w:szCs w:val="16"/>
                        <w:lang w:val="sv-SE"/>
                      </w:rPr>
                      <w:t>32278 Kirchlengern</w:t>
                    </w:r>
                    <w:r w:rsidRPr="00165C67">
                      <w:rPr>
                        <w:rFonts w:ascii="Agfa Rotis Sans Serif" w:hAnsi="Agfa Rotis Sans Serif" w:cs="Arial"/>
                        <w:sz w:val="16"/>
                        <w:szCs w:val="16"/>
                        <w:lang w:val="sv-SE"/>
                      </w:rPr>
                      <w:br/>
                    </w:r>
                    <w:r w:rsidRPr="00ED72F6">
                      <w:rPr>
                        <w:rFonts w:ascii="Agfa Rotis Sans Serif" w:hAnsi="Agfa Rotis Sans Serif" w:cs="Arial"/>
                        <w:sz w:val="16"/>
                        <w:szCs w:val="16"/>
                      </w:rPr>
                      <w:t>Germany</w:t>
                    </w:r>
                  </w:p>
                  <w:p w:rsidR="001E3134" w:rsidRPr="00ED72F6" w:rsidRDefault="001E3134" w:rsidP="003153CC">
                    <w:pPr>
                      <w:rPr>
                        <w:rFonts w:ascii="Agfa Rotis Sans Serif" w:hAnsi="Agfa Rotis Sans Serif" w:cs="Arial"/>
                        <w:sz w:val="16"/>
                        <w:szCs w:val="16"/>
                        <w:lang w:val="sv-SE"/>
                      </w:rPr>
                    </w:pPr>
                    <w:r>
                      <w:rPr>
                        <w:rFonts w:ascii="Agfa Rotis Sans Serif" w:hAnsi="Agfa Rotis Sans Serif" w:cs="Arial"/>
                        <w:sz w:val="16"/>
                        <w:szCs w:val="16"/>
                      </w:rPr>
                      <w:t>Tel.: +49 1512 0372378</w:t>
                    </w:r>
                  </w:p>
                  <w:p w:rsidR="001E3134" w:rsidRDefault="001E3134" w:rsidP="003153CC">
                    <w:pPr>
                      <w:rPr>
                        <w:rFonts w:ascii="Agfa Rotis Sans Serif" w:hAnsi="Agfa Rotis Sans Serif" w:cs="Arial"/>
                        <w:sz w:val="16"/>
                        <w:szCs w:val="16"/>
                      </w:rPr>
                    </w:pPr>
                    <w:r>
                      <w:rPr>
                        <w:rFonts w:ascii="Agfa Rotis Sans Serif" w:hAnsi="Agfa Rotis Sans Serif" w:cs="Arial"/>
                        <w:sz w:val="16"/>
                        <w:szCs w:val="16"/>
                      </w:rPr>
                      <w:t>Laura-sophie.fuchs</w:t>
                    </w:r>
                    <w:r w:rsidRPr="00E91795">
                      <w:rPr>
                        <w:rFonts w:ascii="Agfa Rotis Sans Serif" w:hAnsi="Agfa Rotis Sans Serif" w:cs="Arial"/>
                        <w:sz w:val="16"/>
                        <w:szCs w:val="16"/>
                      </w:rPr>
                      <w:t>@hettich.com</w:t>
                    </w:r>
                  </w:p>
                  <w:p w:rsidR="001E3134" w:rsidRDefault="001E3134" w:rsidP="00EE232B">
                    <w:pPr>
                      <w:rPr>
                        <w:rFonts w:ascii="Agfa Rotis Sans Serif" w:hAnsi="Agfa Rotis Sans Serif" w:cs="Arial"/>
                        <w:sz w:val="16"/>
                        <w:szCs w:val="16"/>
                      </w:rPr>
                    </w:pPr>
                  </w:p>
                  <w:p w:rsidR="001E3134" w:rsidRPr="00EE232B" w:rsidRDefault="001E3134" w:rsidP="00EE232B">
                    <w:pPr>
                      <w:rPr>
                        <w:rFonts w:ascii="Agfa Rotis Sans Serif" w:hAnsi="Agfa Rotis Sans Serif"/>
                        <w:sz w:val="16"/>
                        <w:szCs w:val="16"/>
                      </w:rPr>
                    </w:pPr>
                    <w:r w:rsidRPr="00ED72F6">
                      <w:rPr>
                        <w:rFonts w:ascii="Agfa Rotis Sans Serif" w:hAnsi="Agfa Rotis Sans Serif" w:cs="Arial"/>
                        <w:sz w:val="16"/>
                        <w:szCs w:val="16"/>
                      </w:rPr>
                      <w:t>Voucher copy requested</w:t>
                    </w:r>
                  </w:p>
                  <w:p w:rsidR="001E3134" w:rsidRPr="00ED72F6" w:rsidRDefault="001E3134" w:rsidP="003153CC">
                    <w:pPr>
                      <w:rPr>
                        <w:rFonts w:ascii="Agfa Rotis Sans Serif" w:hAnsi="Agfa Rotis Sans Serif" w:cs="Arial"/>
                        <w:sz w:val="16"/>
                        <w:szCs w:val="16"/>
                        <w:lang w:val="sv-SE"/>
                      </w:rPr>
                    </w:pPr>
                  </w:p>
                  <w:p w:rsidR="001E3134" w:rsidRDefault="001E3134" w:rsidP="003153CC">
                    <w:pPr>
                      <w:rPr>
                        <w:rFonts w:ascii="Agfa Rotis Sans Serif Ex Bold" w:hAnsi="Agfa Rotis Sans Serif Ex Bold"/>
                        <w:sz w:val="20"/>
                      </w:rPr>
                    </w:pPr>
                    <w:r w:rsidRPr="00F3668E">
                      <w:rPr>
                        <w:rFonts w:ascii="Agfa Rotis Sans Serif Ex Bold" w:hAnsi="Agfa Rotis Sans Serif Ex Bold"/>
                        <w:sz w:val="20"/>
                      </w:rPr>
                      <w:t>PR_</w:t>
                    </w:r>
                    <w:r w:rsidR="00A672E5">
                      <w:rPr>
                        <w:rFonts w:ascii="Agfa Rotis Sans Serif Ex Bold" w:hAnsi="Agfa Rotis Sans Serif Ex Bold"/>
                        <w:sz w:val="20"/>
                      </w:rPr>
                      <w:t>41</w:t>
                    </w:r>
                    <w:r w:rsidRPr="00F3668E">
                      <w:rPr>
                        <w:rFonts w:ascii="Agfa Rotis Sans Serif Ex Bold" w:hAnsi="Agfa Rotis Sans Serif Ex Bold"/>
                        <w:sz w:val="20"/>
                      </w:rPr>
                      <w:t>2023</w:t>
                    </w:r>
                  </w:p>
                  <w:p w:rsidR="001E3134" w:rsidRDefault="001E3134" w:rsidP="003153CC">
                    <w:pPr>
                      <w:rPr>
                        <w:rFonts w:ascii="Agfa Rotis Sans Serif Ex Bold" w:hAnsi="Agfa Rotis Sans Serif Ex Bold"/>
                        <w:sz w:val="20"/>
                      </w:rPr>
                    </w:pPr>
                  </w:p>
                  <w:p w:rsidR="001E3134" w:rsidRPr="00F3668E" w:rsidRDefault="001E3134" w:rsidP="003153CC">
                    <w:pPr>
                      <w:rPr>
                        <w:rFonts w:ascii="Agfa Rotis Sans Serif Ex Bold" w:hAnsi="Agfa Rotis Sans Serif Ex Bold"/>
                        <w:sz w:val="2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7A46" w:rsidRDefault="00E07A46">
      <w:r>
        <w:separator/>
      </w:r>
    </w:p>
  </w:footnote>
  <w:footnote w:type="continuationSeparator" w:id="0">
    <w:p w:rsidR="00E07A46" w:rsidRDefault="00E07A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134" w:rsidRPr="006135E1" w:rsidRDefault="001E3134" w:rsidP="005F115D">
    <w:pPr>
      <w:pStyle w:val="Kopfzeile"/>
      <w:ind w:left="-1417"/>
      <w:rPr>
        <w:color w:val="FF0000"/>
      </w:rPr>
    </w:pPr>
    <w:r>
      <w:rPr>
        <w:noProof/>
        <w:lang w:val="de-DE" w:eastAsia="de-DE"/>
      </w:rPr>
      <mc:AlternateContent>
        <mc:Choice Requires="wps">
          <w:drawing>
            <wp:anchor distT="0" distB="0" distL="114300" distR="114300" simplePos="0" relativeHeight="251660800" behindDoc="0" locked="0" layoutInCell="0" allowOverlap="1">
              <wp:simplePos x="0" y="0"/>
              <wp:positionH relativeFrom="rightMargin">
                <wp:posOffset>6891655</wp:posOffset>
              </wp:positionH>
              <wp:positionV relativeFrom="margin">
                <wp:posOffset>9337675</wp:posOffset>
              </wp:positionV>
              <wp:extent cx="443230" cy="318770"/>
              <wp:effectExtent l="0" t="0" r="0" b="0"/>
              <wp:wrapNone/>
              <wp:docPr id="11"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gfa Rotis Sans Serif" w:eastAsiaTheme="majorEastAsia" w:hAnsi="Agfa Rotis Sans Serif" w:cstheme="majorBidi"/>
                              <w:sz w:val="22"/>
                              <w:szCs w:val="22"/>
                            </w:rPr>
                            <w:id w:val="-1807150379"/>
                            <w:docPartObj>
                              <w:docPartGallery w:val="Page Numbers (Margins)"/>
                              <w:docPartUnique/>
                            </w:docPartObj>
                          </w:sdtPr>
                          <w:sdtEndPr/>
                          <w:sdtContent>
                            <w:p w:rsidR="001E3134" w:rsidRPr="00206324" w:rsidRDefault="001E3134" w:rsidP="006920FD">
                              <w:pPr>
                                <w:jc w:val="center"/>
                                <w:rPr>
                                  <w:rFonts w:ascii="Agfa Rotis Sans Serif" w:eastAsiaTheme="majorEastAsia" w:hAnsi="Agfa Rotis Sans Serif" w:cstheme="majorBidi"/>
                                  <w:sz w:val="22"/>
                                  <w:szCs w:val="22"/>
                                </w:rPr>
                              </w:pPr>
                              <w:r w:rsidRPr="00206324">
                                <w:rPr>
                                  <w:rFonts w:ascii="Agfa Rotis Sans Serif" w:eastAsiaTheme="minorEastAsia" w:hAnsi="Agfa Rotis Sans Serif"/>
                                  <w:sz w:val="22"/>
                                  <w:szCs w:val="22"/>
                                </w:rPr>
                                <w:fldChar w:fldCharType="begin"/>
                              </w:r>
                              <w:r w:rsidRPr="00206324">
                                <w:rPr>
                                  <w:rFonts w:ascii="Agfa Rotis Sans Serif" w:hAnsi="Agfa Rotis Sans Serif"/>
                                  <w:sz w:val="22"/>
                                  <w:szCs w:val="22"/>
                                </w:rPr>
                                <w:instrText>PAGE  \* MERGEFORMAT</w:instrText>
                              </w:r>
                              <w:r w:rsidRPr="00206324">
                                <w:rPr>
                                  <w:rFonts w:ascii="Agfa Rotis Sans Serif" w:eastAsiaTheme="minorEastAsia" w:hAnsi="Agfa Rotis Sans Serif"/>
                                  <w:sz w:val="22"/>
                                  <w:szCs w:val="22"/>
                                </w:rPr>
                                <w:fldChar w:fldCharType="separate"/>
                              </w:r>
                              <w:r w:rsidR="00A672E5" w:rsidRPr="00A672E5">
                                <w:rPr>
                                  <w:rFonts w:ascii="Agfa Rotis Sans Serif" w:eastAsiaTheme="majorEastAsia" w:hAnsi="Agfa Rotis Sans Serif" w:cstheme="majorBidi"/>
                                  <w:noProof/>
                                  <w:sz w:val="22"/>
                                  <w:szCs w:val="22"/>
                                </w:rPr>
                                <w:t>1</w:t>
                              </w:r>
                              <w:r w:rsidRPr="00206324">
                                <w:rPr>
                                  <w:rFonts w:ascii="Agfa Rotis Sans Serif" w:eastAsiaTheme="majorEastAsia" w:hAnsi="Agfa Rotis Sans Serif" w:cstheme="majorBidi"/>
                                  <w:sz w:val="22"/>
                                  <w:szCs w:val="22"/>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3" o:spid="_x0000_s1026" style="position:absolute;left:0;text-align:left;margin-left:542.65pt;margin-top:735.25pt;width:34.9pt;height:25.1pt;z-index:2516608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" o:allowincell="f" stroked="f">
              <v:textbox>
                <w:txbxContent>
                  <w:sdt>
                    <w:sdtPr>
                      <w:rPr>
                        <w:rFonts w:ascii="Agfa Rotis Sans Serif" w:eastAsiaTheme="majorEastAsia" w:hAnsi="Agfa Rotis Sans Serif" w:cstheme="majorBidi"/>
                        <w:sz w:val="22"/>
                        <w:szCs w:val="22"/>
                      </w:rPr>
                      <w:id w:val="-1807150379"/>
                      <w:docPartObj>
                        <w:docPartGallery w:val="Page Numbers (Margins)"/>
                        <w:docPartUnique/>
                      </w:docPartObj>
                    </w:sdtPr>
                    <w:sdtEndPr/>
                    <w:sdtContent>
                      <w:p w:rsidR="001E3134" w:rsidRPr="00206324" w:rsidRDefault="001E3134" w:rsidP="006920FD">
                        <w:pPr>
                          <w:jc w:val="center"/>
                          <w:rPr>
                            <w:rFonts w:ascii="Agfa Rotis Sans Serif" w:eastAsiaTheme="majorEastAsia" w:hAnsi="Agfa Rotis Sans Serif" w:cstheme="majorBidi"/>
                            <w:sz w:val="22"/>
                            <w:szCs w:val="22"/>
                          </w:rPr>
                        </w:pPr>
                        <w:r w:rsidRPr="00206324">
                          <w:rPr>
                            <w:rFonts w:ascii="Agfa Rotis Sans Serif" w:eastAsiaTheme="minorEastAsia" w:hAnsi="Agfa Rotis Sans Serif"/>
                            <w:sz w:val="22"/>
                            <w:szCs w:val="22"/>
                          </w:rPr>
                          <w:fldChar w:fldCharType="begin"/>
                        </w:r>
                        <w:r w:rsidRPr="00206324">
                          <w:rPr>
                            <w:rFonts w:ascii="Agfa Rotis Sans Serif" w:hAnsi="Agfa Rotis Sans Serif"/>
                            <w:sz w:val="22"/>
                            <w:szCs w:val="22"/>
                          </w:rPr>
                          <w:instrText>PAGE  \* MERGEFORMAT</w:instrText>
                        </w:r>
                        <w:r w:rsidRPr="00206324">
                          <w:rPr>
                            <w:rFonts w:ascii="Agfa Rotis Sans Serif" w:eastAsiaTheme="minorEastAsia" w:hAnsi="Agfa Rotis Sans Serif"/>
                            <w:sz w:val="22"/>
                            <w:szCs w:val="22"/>
                          </w:rPr>
                          <w:fldChar w:fldCharType="separate"/>
                        </w:r>
                        <w:r w:rsidR="00A672E5" w:rsidRPr="00A672E5">
                          <w:rPr>
                            <w:rFonts w:ascii="Agfa Rotis Sans Serif" w:eastAsiaTheme="majorEastAsia" w:hAnsi="Agfa Rotis Sans Serif" w:cstheme="majorBidi"/>
                            <w:noProof/>
                            <w:sz w:val="22"/>
                            <w:szCs w:val="22"/>
                          </w:rPr>
                          <w:t>1</w:t>
                        </w:r>
                        <w:r w:rsidRPr="00206324">
                          <w:rPr>
                            <w:rFonts w:ascii="Agfa Rotis Sans Serif" w:eastAsiaTheme="majorEastAsia" w:hAnsi="Agfa Rotis Sans Serif" w:cstheme="majorBidi"/>
                            <w:sz w:val="22"/>
                            <w:szCs w:val="22"/>
                          </w:rPr>
                          <w:fldChar w:fldCharType="end"/>
                        </w:r>
                      </w:p>
                    </w:sdtContent>
                  </w:sdt>
                </w:txbxContent>
              </v:textbox>
              <w10:wrap anchorx="margin" anchory="margin"/>
            </v:rect>
          </w:pict>
        </mc:Fallback>
      </mc:AlternateContent>
    </w:r>
    <w:r>
      <w:rPr>
        <w:noProof/>
        <w:lang w:val="de-DE" w:eastAsia="de-DE"/>
      </w:rPr>
      <w:drawing>
        <wp:anchor distT="0" distB="0" distL="114300" distR="114300" simplePos="0" relativeHeight="251658752" behindDoc="1" locked="0" layoutInCell="1" allowOverlap="1" wp14:anchorId="66C5F04B" wp14:editId="52A04FDA">
          <wp:simplePos x="0" y="0"/>
          <wp:positionH relativeFrom="column">
            <wp:posOffset>4749165</wp:posOffset>
          </wp:positionH>
          <wp:positionV relativeFrom="paragraph">
            <wp:posOffset>237490</wp:posOffset>
          </wp:positionV>
          <wp:extent cx="1036800" cy="648000"/>
          <wp:effectExtent l="0" t="0" r="0" b="0"/>
          <wp:wrapNone/>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ebogen_Kop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36800" cy="6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3134" w:rsidRDefault="001E3134" w:rsidP="005F115D">
    <w:pPr>
      <w:pStyle w:val="Kopfzeile"/>
      <w:ind w:left="-1417"/>
    </w:pPr>
    <w:r>
      <w:t xml:space="preserve">                   </w:t>
    </w:r>
    <w:r>
      <w:rPr>
        <w:noProof/>
        <w:lang w:val="de-DE" w:eastAsia="de-DE"/>
      </w:rPr>
      <mc:AlternateContent>
        <mc:Choice Requires="wps">
          <w:drawing>
            <wp:anchor distT="0" distB="0" distL="114300" distR="114300" simplePos="0" relativeHeight="251666944" behindDoc="0" locked="0" layoutInCell="0" allowOverlap="1">
              <wp:simplePos x="0" y="0"/>
              <wp:positionH relativeFrom="rightMargin">
                <wp:posOffset>6891655</wp:posOffset>
              </wp:positionH>
              <wp:positionV relativeFrom="margin">
                <wp:posOffset>9337675</wp:posOffset>
              </wp:positionV>
              <wp:extent cx="443230" cy="318770"/>
              <wp:effectExtent l="0" t="0" r="0" b="0"/>
              <wp:wrapNone/>
              <wp:docPr id="10"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gfa Rotis Sans Serif" w:eastAsiaTheme="majorEastAsia" w:hAnsi="Agfa Rotis Sans Serif" w:cstheme="majorBidi"/>
                              <w:sz w:val="22"/>
                              <w:szCs w:val="22"/>
                            </w:rPr>
                            <w:id w:val="-1176261935"/>
                            <w:docPartObj>
                              <w:docPartGallery w:val="Page Numbers (Margins)"/>
                              <w:docPartUnique/>
                            </w:docPartObj>
                          </w:sdtPr>
                          <w:sdtEndPr/>
                          <w:sdtContent>
                            <w:p w:rsidR="001E3134" w:rsidRPr="00206324" w:rsidRDefault="001E3134" w:rsidP="006920FD">
                              <w:pPr>
                                <w:jc w:val="center"/>
                                <w:rPr>
                                  <w:rFonts w:ascii="Agfa Rotis Sans Serif" w:eastAsiaTheme="majorEastAsia" w:hAnsi="Agfa Rotis Sans Serif" w:cstheme="majorBidi"/>
                                  <w:sz w:val="22"/>
                                  <w:szCs w:val="22"/>
                                </w:rPr>
                              </w:pPr>
                              <w:r w:rsidRPr="00206324">
                                <w:rPr>
                                  <w:rFonts w:ascii="Agfa Rotis Sans Serif" w:eastAsiaTheme="minorEastAsia" w:hAnsi="Agfa Rotis Sans Serif"/>
                                  <w:sz w:val="22"/>
                                  <w:szCs w:val="22"/>
                                </w:rPr>
                                <w:fldChar w:fldCharType="begin"/>
                              </w:r>
                              <w:r w:rsidRPr="00206324">
                                <w:rPr>
                                  <w:rFonts w:ascii="Agfa Rotis Sans Serif" w:hAnsi="Agfa Rotis Sans Serif"/>
                                  <w:sz w:val="22"/>
                                  <w:szCs w:val="22"/>
                                </w:rPr>
                                <w:instrText>PAGE  \* MERGEFORMAT</w:instrText>
                              </w:r>
                              <w:r w:rsidRPr="00206324">
                                <w:rPr>
                                  <w:rFonts w:ascii="Agfa Rotis Sans Serif" w:eastAsiaTheme="minorEastAsia" w:hAnsi="Agfa Rotis Sans Serif"/>
                                  <w:sz w:val="22"/>
                                  <w:szCs w:val="22"/>
                                </w:rPr>
                                <w:fldChar w:fldCharType="separate"/>
                              </w:r>
                              <w:r w:rsidR="00A672E5" w:rsidRPr="00A672E5">
                                <w:rPr>
                                  <w:rFonts w:ascii="Agfa Rotis Sans Serif" w:eastAsiaTheme="majorEastAsia" w:hAnsi="Agfa Rotis Sans Serif" w:cstheme="majorBidi"/>
                                  <w:noProof/>
                                  <w:sz w:val="22"/>
                                  <w:szCs w:val="22"/>
                                </w:rPr>
                                <w:t>1</w:t>
                              </w:r>
                              <w:r w:rsidRPr="00206324">
                                <w:rPr>
                                  <w:rFonts w:ascii="Agfa Rotis Sans Serif" w:eastAsiaTheme="majorEastAsia" w:hAnsi="Agfa Rotis Sans Serif" w:cstheme="majorBidi"/>
                                  <w:sz w:val="22"/>
                                  <w:szCs w:val="22"/>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542.65pt;margin-top:735.25pt;width:34.9pt;height:25.1pt;z-index:2516669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" o:allowincell="f" stroked="f">
              <v:textbox>
                <w:txbxContent>
                  <w:sdt>
                    <w:sdtPr>
                      <w:rPr>
                        <w:rFonts w:ascii="Agfa Rotis Sans Serif" w:eastAsiaTheme="majorEastAsia" w:hAnsi="Agfa Rotis Sans Serif" w:cstheme="majorBidi"/>
                        <w:sz w:val="22"/>
                        <w:szCs w:val="22"/>
                      </w:rPr>
                      <w:id w:val="-1176261935"/>
                      <w:docPartObj>
                        <w:docPartGallery w:val="Page Numbers (Margins)"/>
                        <w:docPartUnique/>
                      </w:docPartObj>
                    </w:sdtPr>
                    <w:sdtEndPr/>
                    <w:sdtContent>
                      <w:p w:rsidR="001E3134" w:rsidRPr="00206324" w:rsidRDefault="001E3134" w:rsidP="006920FD">
                        <w:pPr>
                          <w:jc w:val="center"/>
                          <w:rPr>
                            <w:rFonts w:ascii="Agfa Rotis Sans Serif" w:eastAsiaTheme="majorEastAsia" w:hAnsi="Agfa Rotis Sans Serif" w:cstheme="majorBidi"/>
                            <w:sz w:val="22"/>
                            <w:szCs w:val="22"/>
                          </w:rPr>
                        </w:pPr>
                        <w:r w:rsidRPr="00206324">
                          <w:rPr>
                            <w:rFonts w:ascii="Agfa Rotis Sans Serif" w:eastAsiaTheme="minorEastAsia" w:hAnsi="Agfa Rotis Sans Serif"/>
                            <w:sz w:val="22"/>
                            <w:szCs w:val="22"/>
                          </w:rPr>
                          <w:fldChar w:fldCharType="begin"/>
                        </w:r>
                        <w:r w:rsidRPr="00206324">
                          <w:rPr>
                            <w:rFonts w:ascii="Agfa Rotis Sans Serif" w:hAnsi="Agfa Rotis Sans Serif"/>
                            <w:sz w:val="22"/>
                            <w:szCs w:val="22"/>
                          </w:rPr>
                          <w:instrText>PAGE  \* MERGEFORMAT</w:instrText>
                        </w:r>
                        <w:r w:rsidRPr="00206324">
                          <w:rPr>
                            <w:rFonts w:ascii="Agfa Rotis Sans Serif" w:eastAsiaTheme="minorEastAsia" w:hAnsi="Agfa Rotis Sans Serif"/>
                            <w:sz w:val="22"/>
                            <w:szCs w:val="22"/>
                          </w:rPr>
                          <w:fldChar w:fldCharType="separate"/>
                        </w:r>
                        <w:r w:rsidR="00A672E5" w:rsidRPr="00A672E5">
                          <w:rPr>
                            <w:rFonts w:ascii="Agfa Rotis Sans Serif" w:eastAsiaTheme="majorEastAsia" w:hAnsi="Agfa Rotis Sans Serif" w:cstheme="majorBidi"/>
                            <w:noProof/>
                            <w:sz w:val="22"/>
                            <w:szCs w:val="22"/>
                          </w:rPr>
                          <w:t>1</w:t>
                        </w:r>
                        <w:r w:rsidRPr="00206324">
                          <w:rPr>
                            <w:rFonts w:ascii="Agfa Rotis Sans Serif" w:eastAsiaTheme="majorEastAsia" w:hAnsi="Agfa Rotis Sans Serif" w:cstheme="majorBidi"/>
                            <w:sz w:val="22"/>
                            <w:szCs w:val="22"/>
                          </w:rPr>
                          <w:fldChar w:fldCharType="end"/>
                        </w:r>
                      </w:p>
                    </w:sdtContent>
                  </w:sdt>
                </w:txbxContent>
              </v:textbox>
              <w10:wrap anchorx="margin" anchory="margin"/>
            </v:rect>
          </w:pict>
        </mc:Fallback>
      </mc:AlternateContent>
    </w:r>
    <w:r>
      <w:rPr>
        <w:noProof/>
        <w:lang w:val="de-DE" w:eastAsia="de-DE"/>
      </w:rPr>
      <mc:AlternateContent>
        <mc:Choice Requires="wps">
          <w:drawing>
            <wp:anchor distT="0" distB="0" distL="114300" distR="114300" simplePos="0" relativeHeight="251664896" behindDoc="0" locked="0" layoutInCell="0" allowOverlap="1">
              <wp:simplePos x="0" y="0"/>
              <wp:positionH relativeFrom="rightMargin">
                <wp:posOffset>6891655</wp:posOffset>
              </wp:positionH>
              <wp:positionV relativeFrom="margin">
                <wp:posOffset>9337675</wp:posOffset>
              </wp:positionV>
              <wp:extent cx="443230" cy="318770"/>
              <wp:effectExtent l="0" t="0" r="0" b="0"/>
              <wp:wrapNone/>
              <wp:docPr id="9"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gfa Rotis Sans Serif" w:eastAsiaTheme="majorEastAsia" w:hAnsi="Agfa Rotis Sans Serif" w:cstheme="majorBidi"/>
                              <w:sz w:val="22"/>
                              <w:szCs w:val="22"/>
                            </w:rPr>
                            <w:id w:val="1820769137"/>
                            <w:docPartObj>
                              <w:docPartGallery w:val="Page Numbers (Margins)"/>
                              <w:docPartUnique/>
                            </w:docPartObj>
                          </w:sdtPr>
                          <w:sdtEndPr/>
                          <w:sdtContent>
                            <w:p w:rsidR="001E3134" w:rsidRPr="00206324" w:rsidRDefault="001E3134" w:rsidP="006920FD">
                              <w:pPr>
                                <w:jc w:val="center"/>
                                <w:rPr>
                                  <w:rFonts w:ascii="Agfa Rotis Sans Serif" w:eastAsiaTheme="majorEastAsia" w:hAnsi="Agfa Rotis Sans Serif" w:cstheme="majorBidi"/>
                                  <w:sz w:val="22"/>
                                  <w:szCs w:val="22"/>
                                </w:rPr>
                              </w:pPr>
                              <w:r w:rsidRPr="00206324">
                                <w:rPr>
                                  <w:rFonts w:ascii="Agfa Rotis Sans Serif" w:eastAsiaTheme="minorEastAsia" w:hAnsi="Agfa Rotis Sans Serif"/>
                                  <w:sz w:val="22"/>
                                  <w:szCs w:val="22"/>
                                </w:rPr>
                                <w:fldChar w:fldCharType="begin"/>
                              </w:r>
                              <w:r w:rsidRPr="00206324">
                                <w:rPr>
                                  <w:rFonts w:ascii="Agfa Rotis Sans Serif" w:hAnsi="Agfa Rotis Sans Serif"/>
                                  <w:sz w:val="22"/>
                                  <w:szCs w:val="22"/>
                                </w:rPr>
                                <w:instrText>PAGE  \* MERGEFORMAT</w:instrText>
                              </w:r>
                              <w:r w:rsidRPr="00206324">
                                <w:rPr>
                                  <w:rFonts w:ascii="Agfa Rotis Sans Serif" w:eastAsiaTheme="minorEastAsia" w:hAnsi="Agfa Rotis Sans Serif"/>
                                  <w:sz w:val="22"/>
                                  <w:szCs w:val="22"/>
                                </w:rPr>
                                <w:fldChar w:fldCharType="separate"/>
                              </w:r>
                              <w:r w:rsidR="00A672E5" w:rsidRPr="00A672E5">
                                <w:rPr>
                                  <w:rFonts w:ascii="Agfa Rotis Sans Serif" w:eastAsiaTheme="majorEastAsia" w:hAnsi="Agfa Rotis Sans Serif" w:cstheme="majorBidi"/>
                                  <w:noProof/>
                                  <w:sz w:val="22"/>
                                  <w:szCs w:val="22"/>
                                </w:rPr>
                                <w:t>1</w:t>
                              </w:r>
                              <w:r w:rsidRPr="00206324">
                                <w:rPr>
                                  <w:rFonts w:ascii="Agfa Rotis Sans Serif" w:eastAsiaTheme="majorEastAsia" w:hAnsi="Agfa Rotis Sans Serif" w:cstheme="majorBidi"/>
                                  <w:sz w:val="22"/>
                                  <w:szCs w:val="22"/>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left:0;text-align:left;margin-left:542.65pt;margin-top:735.25pt;width:34.9pt;height:25.1pt;z-index:2516648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" o:allowincell="f" stroked="f">
              <v:textbox>
                <w:txbxContent>
                  <w:sdt>
                    <w:sdtPr>
                      <w:rPr>
                        <w:rFonts w:ascii="Agfa Rotis Sans Serif" w:eastAsiaTheme="majorEastAsia" w:hAnsi="Agfa Rotis Sans Serif" w:cstheme="majorBidi"/>
                        <w:sz w:val="22"/>
                        <w:szCs w:val="22"/>
                      </w:rPr>
                      <w:id w:val="1820769137"/>
                      <w:docPartObj>
                        <w:docPartGallery w:val="Page Numbers (Margins)"/>
                        <w:docPartUnique/>
                      </w:docPartObj>
                    </w:sdtPr>
                    <w:sdtEndPr/>
                    <w:sdtContent>
                      <w:p w:rsidR="001E3134" w:rsidRPr="00206324" w:rsidRDefault="001E3134" w:rsidP="006920FD">
                        <w:pPr>
                          <w:jc w:val="center"/>
                          <w:rPr>
                            <w:rFonts w:ascii="Agfa Rotis Sans Serif" w:eastAsiaTheme="majorEastAsia" w:hAnsi="Agfa Rotis Sans Serif" w:cstheme="majorBidi"/>
                            <w:sz w:val="22"/>
                            <w:szCs w:val="22"/>
                          </w:rPr>
                        </w:pPr>
                        <w:r w:rsidRPr="00206324">
                          <w:rPr>
                            <w:rFonts w:ascii="Agfa Rotis Sans Serif" w:eastAsiaTheme="minorEastAsia" w:hAnsi="Agfa Rotis Sans Serif"/>
                            <w:sz w:val="22"/>
                            <w:szCs w:val="22"/>
                          </w:rPr>
                          <w:fldChar w:fldCharType="begin"/>
                        </w:r>
                        <w:r w:rsidRPr="00206324">
                          <w:rPr>
                            <w:rFonts w:ascii="Agfa Rotis Sans Serif" w:hAnsi="Agfa Rotis Sans Serif"/>
                            <w:sz w:val="22"/>
                            <w:szCs w:val="22"/>
                          </w:rPr>
                          <w:instrText>PAGE  \* MERGEFORMAT</w:instrText>
                        </w:r>
                        <w:r w:rsidRPr="00206324">
                          <w:rPr>
                            <w:rFonts w:ascii="Agfa Rotis Sans Serif" w:eastAsiaTheme="minorEastAsia" w:hAnsi="Agfa Rotis Sans Serif"/>
                            <w:sz w:val="22"/>
                            <w:szCs w:val="22"/>
                          </w:rPr>
                          <w:fldChar w:fldCharType="separate"/>
                        </w:r>
                        <w:r w:rsidR="00A672E5" w:rsidRPr="00A672E5">
                          <w:rPr>
                            <w:rFonts w:ascii="Agfa Rotis Sans Serif" w:eastAsiaTheme="majorEastAsia" w:hAnsi="Agfa Rotis Sans Serif" w:cstheme="majorBidi"/>
                            <w:noProof/>
                            <w:sz w:val="22"/>
                            <w:szCs w:val="22"/>
                          </w:rPr>
                          <w:t>1</w:t>
                        </w:r>
                        <w:r w:rsidRPr="00206324">
                          <w:rPr>
                            <w:rFonts w:ascii="Agfa Rotis Sans Serif" w:eastAsiaTheme="majorEastAsia" w:hAnsi="Agfa Rotis Sans Serif" w:cstheme="majorBidi"/>
                            <w:sz w:val="22"/>
                            <w:szCs w:val="22"/>
                          </w:rPr>
                          <w:fldChar w:fldCharType="end"/>
                        </w:r>
                      </w:p>
                    </w:sdtContent>
                  </w:sdt>
                </w:txbxContent>
              </v:textbox>
              <w10:wrap anchorx="margin" anchory="margin"/>
            </v:rect>
          </w:pict>
        </mc:Fallback>
      </mc:AlternateContent>
    </w:r>
    <w:r>
      <w:rPr>
        <w:noProof/>
        <w:lang w:val="de-DE" w:eastAsia="de-DE"/>
      </w:rPr>
      <mc:AlternateContent>
        <mc:Choice Requires="wps">
          <w:drawing>
            <wp:anchor distT="0" distB="0" distL="114300" distR="114300" simplePos="0" relativeHeight="251662848" behindDoc="0" locked="0" layoutInCell="0" allowOverlap="1">
              <wp:simplePos x="0" y="0"/>
              <wp:positionH relativeFrom="rightMargin">
                <wp:posOffset>6891655</wp:posOffset>
              </wp:positionH>
              <wp:positionV relativeFrom="margin">
                <wp:posOffset>9337675</wp:posOffset>
              </wp:positionV>
              <wp:extent cx="443230" cy="318770"/>
              <wp:effectExtent l="0" t="0" r="0" b="0"/>
              <wp:wrapNone/>
              <wp:docPr id="3"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gfa Rotis Sans Serif" w:eastAsiaTheme="majorEastAsia" w:hAnsi="Agfa Rotis Sans Serif" w:cstheme="majorBidi"/>
                              <w:sz w:val="22"/>
                              <w:szCs w:val="22"/>
                            </w:rPr>
                            <w:id w:val="-1272699125"/>
                            <w:docPartObj>
                              <w:docPartGallery w:val="Page Numbers (Margins)"/>
                              <w:docPartUnique/>
                            </w:docPartObj>
                          </w:sdtPr>
                          <w:sdtEndPr/>
                          <w:sdtContent>
                            <w:p w:rsidR="001E3134" w:rsidRPr="00206324" w:rsidRDefault="001E3134" w:rsidP="006920FD">
                              <w:pPr>
                                <w:jc w:val="center"/>
                                <w:rPr>
                                  <w:rFonts w:ascii="Agfa Rotis Sans Serif" w:eastAsiaTheme="majorEastAsia" w:hAnsi="Agfa Rotis Sans Serif" w:cstheme="majorBidi"/>
                                  <w:sz w:val="22"/>
                                  <w:szCs w:val="22"/>
                                </w:rPr>
                              </w:pPr>
                              <w:r w:rsidRPr="00206324">
                                <w:rPr>
                                  <w:rFonts w:ascii="Agfa Rotis Sans Serif" w:eastAsiaTheme="minorEastAsia" w:hAnsi="Agfa Rotis Sans Serif"/>
                                  <w:sz w:val="22"/>
                                  <w:szCs w:val="22"/>
                                </w:rPr>
                                <w:fldChar w:fldCharType="begin"/>
                              </w:r>
                              <w:r w:rsidRPr="00206324">
                                <w:rPr>
                                  <w:rFonts w:ascii="Agfa Rotis Sans Serif" w:hAnsi="Agfa Rotis Sans Serif"/>
                                  <w:sz w:val="22"/>
                                  <w:szCs w:val="22"/>
                                </w:rPr>
                                <w:instrText>PAGE  \* MERGEFORMAT</w:instrText>
                              </w:r>
                              <w:r w:rsidRPr="00206324">
                                <w:rPr>
                                  <w:rFonts w:ascii="Agfa Rotis Sans Serif" w:eastAsiaTheme="minorEastAsia" w:hAnsi="Agfa Rotis Sans Serif"/>
                                  <w:sz w:val="22"/>
                                  <w:szCs w:val="22"/>
                                </w:rPr>
                                <w:fldChar w:fldCharType="separate"/>
                              </w:r>
                              <w:r w:rsidR="00A672E5" w:rsidRPr="00A672E5">
                                <w:rPr>
                                  <w:rFonts w:ascii="Agfa Rotis Sans Serif" w:eastAsiaTheme="majorEastAsia" w:hAnsi="Agfa Rotis Sans Serif" w:cstheme="majorBidi"/>
                                  <w:noProof/>
                                  <w:sz w:val="22"/>
                                  <w:szCs w:val="22"/>
                                </w:rPr>
                                <w:t>1</w:t>
                              </w:r>
                              <w:r w:rsidRPr="00206324">
                                <w:rPr>
                                  <w:rFonts w:ascii="Agfa Rotis Sans Serif" w:eastAsiaTheme="majorEastAsia" w:hAnsi="Agfa Rotis Sans Serif" w:cstheme="majorBidi"/>
                                  <w:sz w:val="22"/>
                                  <w:szCs w:val="22"/>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542.65pt;margin-top:735.25pt;width:34.9pt;height:25.1pt;z-index:2516628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" o:allowincell="f" stroked="f">
              <v:textbox>
                <w:txbxContent>
                  <w:sdt>
                    <w:sdtPr>
                      <w:rPr>
                        <w:rFonts w:ascii="Agfa Rotis Sans Serif" w:eastAsiaTheme="majorEastAsia" w:hAnsi="Agfa Rotis Sans Serif" w:cstheme="majorBidi"/>
                        <w:sz w:val="22"/>
                        <w:szCs w:val="22"/>
                      </w:rPr>
                      <w:id w:val="-1272699125"/>
                      <w:docPartObj>
                        <w:docPartGallery w:val="Page Numbers (Margins)"/>
                        <w:docPartUnique/>
                      </w:docPartObj>
                    </w:sdtPr>
                    <w:sdtEndPr/>
                    <w:sdtContent>
                      <w:p w:rsidR="001E3134" w:rsidRPr="00206324" w:rsidRDefault="001E3134" w:rsidP="006920FD">
                        <w:pPr>
                          <w:jc w:val="center"/>
                          <w:rPr>
                            <w:rFonts w:ascii="Agfa Rotis Sans Serif" w:eastAsiaTheme="majorEastAsia" w:hAnsi="Agfa Rotis Sans Serif" w:cstheme="majorBidi"/>
                            <w:sz w:val="22"/>
                            <w:szCs w:val="22"/>
                          </w:rPr>
                        </w:pPr>
                        <w:r w:rsidRPr="00206324">
                          <w:rPr>
                            <w:rFonts w:ascii="Agfa Rotis Sans Serif" w:eastAsiaTheme="minorEastAsia" w:hAnsi="Agfa Rotis Sans Serif"/>
                            <w:sz w:val="22"/>
                            <w:szCs w:val="22"/>
                          </w:rPr>
                          <w:fldChar w:fldCharType="begin"/>
                        </w:r>
                        <w:r w:rsidRPr="00206324">
                          <w:rPr>
                            <w:rFonts w:ascii="Agfa Rotis Sans Serif" w:hAnsi="Agfa Rotis Sans Serif"/>
                            <w:sz w:val="22"/>
                            <w:szCs w:val="22"/>
                          </w:rPr>
                          <w:instrText>PAGE  \* MERGEFORMAT</w:instrText>
                        </w:r>
                        <w:r w:rsidRPr="00206324">
                          <w:rPr>
                            <w:rFonts w:ascii="Agfa Rotis Sans Serif" w:eastAsiaTheme="minorEastAsia" w:hAnsi="Agfa Rotis Sans Serif"/>
                            <w:sz w:val="22"/>
                            <w:szCs w:val="22"/>
                          </w:rPr>
                          <w:fldChar w:fldCharType="separate"/>
                        </w:r>
                        <w:r w:rsidR="00A672E5" w:rsidRPr="00A672E5">
                          <w:rPr>
                            <w:rFonts w:ascii="Agfa Rotis Sans Serif" w:eastAsiaTheme="majorEastAsia" w:hAnsi="Agfa Rotis Sans Serif" w:cstheme="majorBidi"/>
                            <w:noProof/>
                            <w:sz w:val="22"/>
                            <w:szCs w:val="22"/>
                          </w:rPr>
                          <w:t>1</w:t>
                        </w:r>
                        <w:r w:rsidRPr="00206324">
                          <w:rPr>
                            <w:rFonts w:ascii="Agfa Rotis Sans Serif" w:eastAsiaTheme="majorEastAsia" w:hAnsi="Agfa Rotis Sans Serif" w:cstheme="majorBidi"/>
                            <w:sz w:val="22"/>
                            <w:szCs w:val="22"/>
                          </w:rPr>
                          <w:fldChar w:fldCharType="end"/>
                        </w:r>
                      </w:p>
                    </w:sdtContent>
                  </w:sdt>
                </w:txbxContent>
              </v:textbox>
              <w10:wrap anchorx="margin" anchory="margin"/>
            </v:rect>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617792"/>
    <w:multiLevelType w:val="hybridMultilevel"/>
    <w:tmpl w:val="C8FC1D3A"/>
    <w:lvl w:ilvl="0" w:tplc="8884CDAC">
      <w:start w:val="1"/>
      <w:numFmt w:val="upperLetter"/>
      <w:lvlText w:val="(%1)"/>
      <w:lvlJc w:val="left"/>
      <w:pPr>
        <w:ind w:left="338" w:hanging="360"/>
      </w:pPr>
      <w:rPr>
        <w:rFonts w:hint="default"/>
        <w:color w:val="000000"/>
      </w:rPr>
    </w:lvl>
    <w:lvl w:ilvl="1" w:tplc="04070019" w:tentative="1">
      <w:start w:val="1"/>
      <w:numFmt w:val="lowerLetter"/>
      <w:lvlText w:val="%2."/>
      <w:lvlJc w:val="left"/>
      <w:pPr>
        <w:ind w:left="1058" w:hanging="360"/>
      </w:pPr>
    </w:lvl>
    <w:lvl w:ilvl="2" w:tplc="0407001B" w:tentative="1">
      <w:start w:val="1"/>
      <w:numFmt w:val="lowerRoman"/>
      <w:lvlText w:val="%3."/>
      <w:lvlJc w:val="right"/>
      <w:pPr>
        <w:ind w:left="1778" w:hanging="180"/>
      </w:pPr>
    </w:lvl>
    <w:lvl w:ilvl="3" w:tplc="0407000F" w:tentative="1">
      <w:start w:val="1"/>
      <w:numFmt w:val="decimal"/>
      <w:lvlText w:val="%4."/>
      <w:lvlJc w:val="left"/>
      <w:pPr>
        <w:ind w:left="2498" w:hanging="360"/>
      </w:pPr>
    </w:lvl>
    <w:lvl w:ilvl="4" w:tplc="04070019" w:tentative="1">
      <w:start w:val="1"/>
      <w:numFmt w:val="lowerLetter"/>
      <w:lvlText w:val="%5."/>
      <w:lvlJc w:val="left"/>
      <w:pPr>
        <w:ind w:left="3218" w:hanging="360"/>
      </w:pPr>
    </w:lvl>
    <w:lvl w:ilvl="5" w:tplc="0407001B" w:tentative="1">
      <w:start w:val="1"/>
      <w:numFmt w:val="lowerRoman"/>
      <w:lvlText w:val="%6."/>
      <w:lvlJc w:val="right"/>
      <w:pPr>
        <w:ind w:left="3938" w:hanging="180"/>
      </w:pPr>
    </w:lvl>
    <w:lvl w:ilvl="6" w:tplc="0407000F" w:tentative="1">
      <w:start w:val="1"/>
      <w:numFmt w:val="decimal"/>
      <w:lvlText w:val="%7."/>
      <w:lvlJc w:val="left"/>
      <w:pPr>
        <w:ind w:left="4658" w:hanging="360"/>
      </w:pPr>
    </w:lvl>
    <w:lvl w:ilvl="7" w:tplc="04070019" w:tentative="1">
      <w:start w:val="1"/>
      <w:numFmt w:val="lowerLetter"/>
      <w:lvlText w:val="%8."/>
      <w:lvlJc w:val="left"/>
      <w:pPr>
        <w:ind w:left="5378" w:hanging="360"/>
      </w:pPr>
    </w:lvl>
    <w:lvl w:ilvl="8" w:tplc="0407001B" w:tentative="1">
      <w:start w:val="1"/>
      <w:numFmt w:val="lowerRoman"/>
      <w:lvlText w:val="%9."/>
      <w:lvlJc w:val="right"/>
      <w:pPr>
        <w:ind w:left="6098" w:hanging="180"/>
      </w:pPr>
    </w:lvl>
  </w:abstractNum>
  <w:abstractNum w:abstractNumId="1" w15:restartNumberingAfterBreak="0">
    <w:nsid w:val="6638475F"/>
    <w:multiLevelType w:val="hybridMultilevel"/>
    <w:tmpl w:val="ADBA5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consecutiveHyphenLimit w:val="3"/>
  <w:hyphenationZone w:val="284"/>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6EA"/>
    <w:rsid w:val="00001037"/>
    <w:rsid w:val="00001D85"/>
    <w:rsid w:val="00001FC7"/>
    <w:rsid w:val="00005E10"/>
    <w:rsid w:val="000067B2"/>
    <w:rsid w:val="00006C15"/>
    <w:rsid w:val="00007AE3"/>
    <w:rsid w:val="000115BE"/>
    <w:rsid w:val="00011D00"/>
    <w:rsid w:val="0001272F"/>
    <w:rsid w:val="00017980"/>
    <w:rsid w:val="0002101A"/>
    <w:rsid w:val="00022380"/>
    <w:rsid w:val="00024419"/>
    <w:rsid w:val="00024512"/>
    <w:rsid w:val="00024741"/>
    <w:rsid w:val="00025DEB"/>
    <w:rsid w:val="00026658"/>
    <w:rsid w:val="00030063"/>
    <w:rsid w:val="000301AE"/>
    <w:rsid w:val="00032952"/>
    <w:rsid w:val="00032B24"/>
    <w:rsid w:val="00032CD7"/>
    <w:rsid w:val="0003312D"/>
    <w:rsid w:val="00036CAD"/>
    <w:rsid w:val="00037611"/>
    <w:rsid w:val="00037739"/>
    <w:rsid w:val="000405EC"/>
    <w:rsid w:val="00040FDC"/>
    <w:rsid w:val="00041F5D"/>
    <w:rsid w:val="00044245"/>
    <w:rsid w:val="00044F8C"/>
    <w:rsid w:val="00045378"/>
    <w:rsid w:val="00047086"/>
    <w:rsid w:val="00050EB9"/>
    <w:rsid w:val="00052227"/>
    <w:rsid w:val="00052503"/>
    <w:rsid w:val="000528C0"/>
    <w:rsid w:val="00052948"/>
    <w:rsid w:val="0005470F"/>
    <w:rsid w:val="000547B9"/>
    <w:rsid w:val="00054A80"/>
    <w:rsid w:val="00054FEC"/>
    <w:rsid w:val="00055A47"/>
    <w:rsid w:val="00056D7A"/>
    <w:rsid w:val="00062779"/>
    <w:rsid w:val="000639B8"/>
    <w:rsid w:val="00063A0B"/>
    <w:rsid w:val="00063C8F"/>
    <w:rsid w:val="0006689A"/>
    <w:rsid w:val="00066D5E"/>
    <w:rsid w:val="000670F4"/>
    <w:rsid w:val="000672DA"/>
    <w:rsid w:val="000703BE"/>
    <w:rsid w:val="000715E1"/>
    <w:rsid w:val="00072478"/>
    <w:rsid w:val="000739DA"/>
    <w:rsid w:val="00075C70"/>
    <w:rsid w:val="00075C8A"/>
    <w:rsid w:val="00076A29"/>
    <w:rsid w:val="000776D3"/>
    <w:rsid w:val="000800C4"/>
    <w:rsid w:val="00082317"/>
    <w:rsid w:val="00082B18"/>
    <w:rsid w:val="00087DB3"/>
    <w:rsid w:val="00090466"/>
    <w:rsid w:val="00091D3B"/>
    <w:rsid w:val="000939A7"/>
    <w:rsid w:val="00093DF1"/>
    <w:rsid w:val="00094659"/>
    <w:rsid w:val="0009469D"/>
    <w:rsid w:val="00095077"/>
    <w:rsid w:val="000960C9"/>
    <w:rsid w:val="00097AEE"/>
    <w:rsid w:val="000A0796"/>
    <w:rsid w:val="000A1B7B"/>
    <w:rsid w:val="000A2CBD"/>
    <w:rsid w:val="000A5409"/>
    <w:rsid w:val="000A5CBD"/>
    <w:rsid w:val="000A60E5"/>
    <w:rsid w:val="000A689F"/>
    <w:rsid w:val="000A6FF7"/>
    <w:rsid w:val="000B229C"/>
    <w:rsid w:val="000B3BBE"/>
    <w:rsid w:val="000B4D30"/>
    <w:rsid w:val="000B6152"/>
    <w:rsid w:val="000B618B"/>
    <w:rsid w:val="000B62D1"/>
    <w:rsid w:val="000B7282"/>
    <w:rsid w:val="000C0158"/>
    <w:rsid w:val="000C0602"/>
    <w:rsid w:val="000C09C6"/>
    <w:rsid w:val="000C1460"/>
    <w:rsid w:val="000C1B90"/>
    <w:rsid w:val="000C2F61"/>
    <w:rsid w:val="000C4520"/>
    <w:rsid w:val="000C4640"/>
    <w:rsid w:val="000C48E7"/>
    <w:rsid w:val="000C58D5"/>
    <w:rsid w:val="000C66F1"/>
    <w:rsid w:val="000C6B60"/>
    <w:rsid w:val="000C7389"/>
    <w:rsid w:val="000C7BD6"/>
    <w:rsid w:val="000C7D6B"/>
    <w:rsid w:val="000D0E29"/>
    <w:rsid w:val="000D518E"/>
    <w:rsid w:val="000D5398"/>
    <w:rsid w:val="000D5497"/>
    <w:rsid w:val="000D5616"/>
    <w:rsid w:val="000D63CD"/>
    <w:rsid w:val="000D7AE3"/>
    <w:rsid w:val="000E06B9"/>
    <w:rsid w:val="000E13ED"/>
    <w:rsid w:val="000E16AD"/>
    <w:rsid w:val="000E2A52"/>
    <w:rsid w:val="000E33C6"/>
    <w:rsid w:val="000E3A5A"/>
    <w:rsid w:val="000E456B"/>
    <w:rsid w:val="000E544B"/>
    <w:rsid w:val="000E6787"/>
    <w:rsid w:val="000E67FB"/>
    <w:rsid w:val="000F05ED"/>
    <w:rsid w:val="000F0CE2"/>
    <w:rsid w:val="000F12C0"/>
    <w:rsid w:val="000F2E42"/>
    <w:rsid w:val="000F4376"/>
    <w:rsid w:val="000F5629"/>
    <w:rsid w:val="000F5756"/>
    <w:rsid w:val="000F5947"/>
    <w:rsid w:val="000F5956"/>
    <w:rsid w:val="000F7581"/>
    <w:rsid w:val="00100286"/>
    <w:rsid w:val="001002C9"/>
    <w:rsid w:val="0010226C"/>
    <w:rsid w:val="00104861"/>
    <w:rsid w:val="00105DE5"/>
    <w:rsid w:val="001061BC"/>
    <w:rsid w:val="00106719"/>
    <w:rsid w:val="00106CF3"/>
    <w:rsid w:val="00107533"/>
    <w:rsid w:val="00107898"/>
    <w:rsid w:val="00110219"/>
    <w:rsid w:val="001112A8"/>
    <w:rsid w:val="00111302"/>
    <w:rsid w:val="0011150E"/>
    <w:rsid w:val="00111F87"/>
    <w:rsid w:val="00112205"/>
    <w:rsid w:val="001124CE"/>
    <w:rsid w:val="00112E6E"/>
    <w:rsid w:val="00113875"/>
    <w:rsid w:val="0011492B"/>
    <w:rsid w:val="0011518F"/>
    <w:rsid w:val="00115F6B"/>
    <w:rsid w:val="00120E3B"/>
    <w:rsid w:val="001213F4"/>
    <w:rsid w:val="00125055"/>
    <w:rsid w:val="00130272"/>
    <w:rsid w:val="00133602"/>
    <w:rsid w:val="00134974"/>
    <w:rsid w:val="001350CC"/>
    <w:rsid w:val="001353FA"/>
    <w:rsid w:val="001355D5"/>
    <w:rsid w:val="001355E1"/>
    <w:rsid w:val="00136311"/>
    <w:rsid w:val="00136C09"/>
    <w:rsid w:val="0013768A"/>
    <w:rsid w:val="00137F95"/>
    <w:rsid w:val="001400BA"/>
    <w:rsid w:val="001409CF"/>
    <w:rsid w:val="00140DFF"/>
    <w:rsid w:val="00141170"/>
    <w:rsid w:val="00143E80"/>
    <w:rsid w:val="0014676E"/>
    <w:rsid w:val="00146BDB"/>
    <w:rsid w:val="00150371"/>
    <w:rsid w:val="001513E7"/>
    <w:rsid w:val="00151D78"/>
    <w:rsid w:val="00152166"/>
    <w:rsid w:val="00153CA1"/>
    <w:rsid w:val="001550BC"/>
    <w:rsid w:val="00155B53"/>
    <w:rsid w:val="00157475"/>
    <w:rsid w:val="001575E7"/>
    <w:rsid w:val="00160D97"/>
    <w:rsid w:val="00163B68"/>
    <w:rsid w:val="00163C83"/>
    <w:rsid w:val="00164110"/>
    <w:rsid w:val="001641A6"/>
    <w:rsid w:val="001649B3"/>
    <w:rsid w:val="00164CA4"/>
    <w:rsid w:val="00170B29"/>
    <w:rsid w:val="00171CBE"/>
    <w:rsid w:val="00172607"/>
    <w:rsid w:val="00172C10"/>
    <w:rsid w:val="00172D09"/>
    <w:rsid w:val="00174201"/>
    <w:rsid w:val="001742A3"/>
    <w:rsid w:val="00174D21"/>
    <w:rsid w:val="0017551D"/>
    <w:rsid w:val="001762A0"/>
    <w:rsid w:val="0017673D"/>
    <w:rsid w:val="001768E0"/>
    <w:rsid w:val="001777AC"/>
    <w:rsid w:val="001836F1"/>
    <w:rsid w:val="001839EB"/>
    <w:rsid w:val="001843E3"/>
    <w:rsid w:val="00184448"/>
    <w:rsid w:val="00186CEC"/>
    <w:rsid w:val="001902FB"/>
    <w:rsid w:val="0019039A"/>
    <w:rsid w:val="00190502"/>
    <w:rsid w:val="00191CE9"/>
    <w:rsid w:val="00193873"/>
    <w:rsid w:val="00195DE1"/>
    <w:rsid w:val="00196001"/>
    <w:rsid w:val="001A00C5"/>
    <w:rsid w:val="001A1F21"/>
    <w:rsid w:val="001A2C1B"/>
    <w:rsid w:val="001A51F7"/>
    <w:rsid w:val="001A6CB5"/>
    <w:rsid w:val="001A7E7A"/>
    <w:rsid w:val="001B0D02"/>
    <w:rsid w:val="001B25CA"/>
    <w:rsid w:val="001B2CB6"/>
    <w:rsid w:val="001B2E97"/>
    <w:rsid w:val="001B2FAD"/>
    <w:rsid w:val="001B3CF4"/>
    <w:rsid w:val="001B45A0"/>
    <w:rsid w:val="001B54E6"/>
    <w:rsid w:val="001C2B51"/>
    <w:rsid w:val="001C3B72"/>
    <w:rsid w:val="001C60F2"/>
    <w:rsid w:val="001C717C"/>
    <w:rsid w:val="001C7477"/>
    <w:rsid w:val="001C7571"/>
    <w:rsid w:val="001C7A6F"/>
    <w:rsid w:val="001D0C17"/>
    <w:rsid w:val="001D2D5E"/>
    <w:rsid w:val="001D2DF8"/>
    <w:rsid w:val="001D53C9"/>
    <w:rsid w:val="001D5C78"/>
    <w:rsid w:val="001D6521"/>
    <w:rsid w:val="001D7777"/>
    <w:rsid w:val="001E2141"/>
    <w:rsid w:val="001E2320"/>
    <w:rsid w:val="001E3134"/>
    <w:rsid w:val="001E4F13"/>
    <w:rsid w:val="001E5A75"/>
    <w:rsid w:val="001E5E37"/>
    <w:rsid w:val="001E642B"/>
    <w:rsid w:val="001E6CB3"/>
    <w:rsid w:val="001E79E8"/>
    <w:rsid w:val="001E7A1C"/>
    <w:rsid w:val="001F0AE4"/>
    <w:rsid w:val="001F0FD4"/>
    <w:rsid w:val="001F1C08"/>
    <w:rsid w:val="001F6B1F"/>
    <w:rsid w:val="001F6ECE"/>
    <w:rsid w:val="002001DB"/>
    <w:rsid w:val="00201573"/>
    <w:rsid w:val="002018E1"/>
    <w:rsid w:val="00202835"/>
    <w:rsid w:val="00203EED"/>
    <w:rsid w:val="00211508"/>
    <w:rsid w:val="00212C0F"/>
    <w:rsid w:val="00213519"/>
    <w:rsid w:val="002158C5"/>
    <w:rsid w:val="002165B5"/>
    <w:rsid w:val="00216CD3"/>
    <w:rsid w:val="00217423"/>
    <w:rsid w:val="002213CC"/>
    <w:rsid w:val="00222FB5"/>
    <w:rsid w:val="002242B0"/>
    <w:rsid w:val="00225A0B"/>
    <w:rsid w:val="00225C4F"/>
    <w:rsid w:val="00230A6A"/>
    <w:rsid w:val="00231B35"/>
    <w:rsid w:val="002321FF"/>
    <w:rsid w:val="00232FA7"/>
    <w:rsid w:val="00233D3B"/>
    <w:rsid w:val="00235415"/>
    <w:rsid w:val="00235C1C"/>
    <w:rsid w:val="002361CE"/>
    <w:rsid w:val="00237D37"/>
    <w:rsid w:val="00240E2E"/>
    <w:rsid w:val="00240FE7"/>
    <w:rsid w:val="002414A7"/>
    <w:rsid w:val="002420D5"/>
    <w:rsid w:val="0024410A"/>
    <w:rsid w:val="00244EDE"/>
    <w:rsid w:val="00250B98"/>
    <w:rsid w:val="00250D1B"/>
    <w:rsid w:val="00251F52"/>
    <w:rsid w:val="00252886"/>
    <w:rsid w:val="0025294D"/>
    <w:rsid w:val="0025357E"/>
    <w:rsid w:val="00254478"/>
    <w:rsid w:val="00254591"/>
    <w:rsid w:val="00254ADF"/>
    <w:rsid w:val="00255086"/>
    <w:rsid w:val="002550BA"/>
    <w:rsid w:val="00255342"/>
    <w:rsid w:val="00255985"/>
    <w:rsid w:val="00256132"/>
    <w:rsid w:val="00256FAA"/>
    <w:rsid w:val="00257485"/>
    <w:rsid w:val="00260C5B"/>
    <w:rsid w:val="00261335"/>
    <w:rsid w:val="00262EA2"/>
    <w:rsid w:val="002634EF"/>
    <w:rsid w:val="00264493"/>
    <w:rsid w:val="00264C39"/>
    <w:rsid w:val="00265E5C"/>
    <w:rsid w:val="0026621D"/>
    <w:rsid w:val="002663FD"/>
    <w:rsid w:val="0026702D"/>
    <w:rsid w:val="00271C73"/>
    <w:rsid w:val="0027384E"/>
    <w:rsid w:val="00273BB0"/>
    <w:rsid w:val="00274A4E"/>
    <w:rsid w:val="00274E5D"/>
    <w:rsid w:val="0027523E"/>
    <w:rsid w:val="002769CE"/>
    <w:rsid w:val="00277099"/>
    <w:rsid w:val="002779EB"/>
    <w:rsid w:val="00280488"/>
    <w:rsid w:val="00280ADC"/>
    <w:rsid w:val="0028205D"/>
    <w:rsid w:val="002843F7"/>
    <w:rsid w:val="00285422"/>
    <w:rsid w:val="00287631"/>
    <w:rsid w:val="00292F2F"/>
    <w:rsid w:val="00293AFF"/>
    <w:rsid w:val="00293E40"/>
    <w:rsid w:val="002944A5"/>
    <w:rsid w:val="00294580"/>
    <w:rsid w:val="00294A00"/>
    <w:rsid w:val="00295F1F"/>
    <w:rsid w:val="00296463"/>
    <w:rsid w:val="00296EDE"/>
    <w:rsid w:val="00297A57"/>
    <w:rsid w:val="00297D0C"/>
    <w:rsid w:val="002A0ED1"/>
    <w:rsid w:val="002A1131"/>
    <w:rsid w:val="002A3406"/>
    <w:rsid w:val="002A389B"/>
    <w:rsid w:val="002A51EB"/>
    <w:rsid w:val="002A57C9"/>
    <w:rsid w:val="002A58B0"/>
    <w:rsid w:val="002A5C00"/>
    <w:rsid w:val="002A60F2"/>
    <w:rsid w:val="002A638A"/>
    <w:rsid w:val="002A68D0"/>
    <w:rsid w:val="002A77A7"/>
    <w:rsid w:val="002B030A"/>
    <w:rsid w:val="002B0572"/>
    <w:rsid w:val="002B2038"/>
    <w:rsid w:val="002B2C94"/>
    <w:rsid w:val="002B2D62"/>
    <w:rsid w:val="002B3614"/>
    <w:rsid w:val="002B3FCC"/>
    <w:rsid w:val="002B4B0A"/>
    <w:rsid w:val="002B5E66"/>
    <w:rsid w:val="002B71B2"/>
    <w:rsid w:val="002B7363"/>
    <w:rsid w:val="002B79CA"/>
    <w:rsid w:val="002B7A19"/>
    <w:rsid w:val="002B7F48"/>
    <w:rsid w:val="002C2563"/>
    <w:rsid w:val="002C365D"/>
    <w:rsid w:val="002C3ED8"/>
    <w:rsid w:val="002C5597"/>
    <w:rsid w:val="002C5B66"/>
    <w:rsid w:val="002C6009"/>
    <w:rsid w:val="002D00A3"/>
    <w:rsid w:val="002D1062"/>
    <w:rsid w:val="002D1426"/>
    <w:rsid w:val="002D148A"/>
    <w:rsid w:val="002D17E4"/>
    <w:rsid w:val="002D19E0"/>
    <w:rsid w:val="002D3A68"/>
    <w:rsid w:val="002D47CB"/>
    <w:rsid w:val="002D5090"/>
    <w:rsid w:val="002D611C"/>
    <w:rsid w:val="002D692B"/>
    <w:rsid w:val="002E0DE2"/>
    <w:rsid w:val="002E1ECE"/>
    <w:rsid w:val="002E2CAD"/>
    <w:rsid w:val="002E2E35"/>
    <w:rsid w:val="002E4720"/>
    <w:rsid w:val="002E625B"/>
    <w:rsid w:val="002E6B74"/>
    <w:rsid w:val="002E6E15"/>
    <w:rsid w:val="002F052C"/>
    <w:rsid w:val="002F057C"/>
    <w:rsid w:val="002F105C"/>
    <w:rsid w:val="002F2AA8"/>
    <w:rsid w:val="002F355F"/>
    <w:rsid w:val="002F6093"/>
    <w:rsid w:val="002F613C"/>
    <w:rsid w:val="002F6509"/>
    <w:rsid w:val="002F6B3C"/>
    <w:rsid w:val="002F716B"/>
    <w:rsid w:val="0030263C"/>
    <w:rsid w:val="00303D98"/>
    <w:rsid w:val="00304334"/>
    <w:rsid w:val="00304527"/>
    <w:rsid w:val="00307234"/>
    <w:rsid w:val="00307D18"/>
    <w:rsid w:val="00311B26"/>
    <w:rsid w:val="003127CB"/>
    <w:rsid w:val="00312E58"/>
    <w:rsid w:val="00313181"/>
    <w:rsid w:val="00313D9E"/>
    <w:rsid w:val="00313E92"/>
    <w:rsid w:val="003145FD"/>
    <w:rsid w:val="00314832"/>
    <w:rsid w:val="00314F78"/>
    <w:rsid w:val="003153CC"/>
    <w:rsid w:val="00316F1D"/>
    <w:rsid w:val="00317A10"/>
    <w:rsid w:val="00317AE9"/>
    <w:rsid w:val="003203E4"/>
    <w:rsid w:val="003216B1"/>
    <w:rsid w:val="0032267D"/>
    <w:rsid w:val="00325AE5"/>
    <w:rsid w:val="00326213"/>
    <w:rsid w:val="00326F0C"/>
    <w:rsid w:val="00327A70"/>
    <w:rsid w:val="0033187E"/>
    <w:rsid w:val="003329CB"/>
    <w:rsid w:val="00334B06"/>
    <w:rsid w:val="00335B79"/>
    <w:rsid w:val="0033634E"/>
    <w:rsid w:val="003408E7"/>
    <w:rsid w:val="00341D55"/>
    <w:rsid w:val="00342BFF"/>
    <w:rsid w:val="00344849"/>
    <w:rsid w:val="003462B7"/>
    <w:rsid w:val="00346332"/>
    <w:rsid w:val="0034719B"/>
    <w:rsid w:val="003479C4"/>
    <w:rsid w:val="00351A2F"/>
    <w:rsid w:val="003520C9"/>
    <w:rsid w:val="00352796"/>
    <w:rsid w:val="00354062"/>
    <w:rsid w:val="00360356"/>
    <w:rsid w:val="0036044E"/>
    <w:rsid w:val="00362C4E"/>
    <w:rsid w:val="003648BD"/>
    <w:rsid w:val="00364E11"/>
    <w:rsid w:val="003655A6"/>
    <w:rsid w:val="00366ADA"/>
    <w:rsid w:val="00366BD4"/>
    <w:rsid w:val="00366DBD"/>
    <w:rsid w:val="003673A8"/>
    <w:rsid w:val="0037357B"/>
    <w:rsid w:val="003757FD"/>
    <w:rsid w:val="00375E50"/>
    <w:rsid w:val="0038034A"/>
    <w:rsid w:val="0038305D"/>
    <w:rsid w:val="003830A3"/>
    <w:rsid w:val="00384C5C"/>
    <w:rsid w:val="00385B88"/>
    <w:rsid w:val="00386000"/>
    <w:rsid w:val="003861E5"/>
    <w:rsid w:val="00386A78"/>
    <w:rsid w:val="00387167"/>
    <w:rsid w:val="00387E08"/>
    <w:rsid w:val="003912E3"/>
    <w:rsid w:val="003925FE"/>
    <w:rsid w:val="00393955"/>
    <w:rsid w:val="00393FE7"/>
    <w:rsid w:val="0039439A"/>
    <w:rsid w:val="00395850"/>
    <w:rsid w:val="00395D78"/>
    <w:rsid w:val="00396774"/>
    <w:rsid w:val="003968AA"/>
    <w:rsid w:val="0039725D"/>
    <w:rsid w:val="00397611"/>
    <w:rsid w:val="00397C0E"/>
    <w:rsid w:val="003A051B"/>
    <w:rsid w:val="003A0FB5"/>
    <w:rsid w:val="003A5024"/>
    <w:rsid w:val="003A6045"/>
    <w:rsid w:val="003A6884"/>
    <w:rsid w:val="003A692D"/>
    <w:rsid w:val="003A6A68"/>
    <w:rsid w:val="003A6F41"/>
    <w:rsid w:val="003A7A19"/>
    <w:rsid w:val="003B0830"/>
    <w:rsid w:val="003B09BF"/>
    <w:rsid w:val="003B2762"/>
    <w:rsid w:val="003B299E"/>
    <w:rsid w:val="003B310F"/>
    <w:rsid w:val="003B3180"/>
    <w:rsid w:val="003B3424"/>
    <w:rsid w:val="003B5131"/>
    <w:rsid w:val="003B550A"/>
    <w:rsid w:val="003B66BC"/>
    <w:rsid w:val="003B6B8C"/>
    <w:rsid w:val="003B7550"/>
    <w:rsid w:val="003C055F"/>
    <w:rsid w:val="003C0997"/>
    <w:rsid w:val="003C20E5"/>
    <w:rsid w:val="003C2DDF"/>
    <w:rsid w:val="003C3039"/>
    <w:rsid w:val="003C4DD6"/>
    <w:rsid w:val="003C57FD"/>
    <w:rsid w:val="003C5D38"/>
    <w:rsid w:val="003C62F9"/>
    <w:rsid w:val="003C707D"/>
    <w:rsid w:val="003D05A0"/>
    <w:rsid w:val="003D0BE8"/>
    <w:rsid w:val="003D1CCC"/>
    <w:rsid w:val="003D2076"/>
    <w:rsid w:val="003D2967"/>
    <w:rsid w:val="003D2C40"/>
    <w:rsid w:val="003D2E5F"/>
    <w:rsid w:val="003D3312"/>
    <w:rsid w:val="003D40C5"/>
    <w:rsid w:val="003D4152"/>
    <w:rsid w:val="003D6340"/>
    <w:rsid w:val="003D6692"/>
    <w:rsid w:val="003E02ED"/>
    <w:rsid w:val="003E0D35"/>
    <w:rsid w:val="003E17AB"/>
    <w:rsid w:val="003E1CFB"/>
    <w:rsid w:val="003E1F60"/>
    <w:rsid w:val="003E5AA8"/>
    <w:rsid w:val="003E5F3D"/>
    <w:rsid w:val="003E7127"/>
    <w:rsid w:val="003E7C95"/>
    <w:rsid w:val="003F09DA"/>
    <w:rsid w:val="003F0A4A"/>
    <w:rsid w:val="003F1F52"/>
    <w:rsid w:val="003F238F"/>
    <w:rsid w:val="003F2693"/>
    <w:rsid w:val="003F3797"/>
    <w:rsid w:val="003F5E38"/>
    <w:rsid w:val="003F6B05"/>
    <w:rsid w:val="004001E9"/>
    <w:rsid w:val="00400BE4"/>
    <w:rsid w:val="0040326F"/>
    <w:rsid w:val="00403307"/>
    <w:rsid w:val="00404A19"/>
    <w:rsid w:val="00411C34"/>
    <w:rsid w:val="00413E87"/>
    <w:rsid w:val="00416CA5"/>
    <w:rsid w:val="00417024"/>
    <w:rsid w:val="00417B5E"/>
    <w:rsid w:val="00422257"/>
    <w:rsid w:val="00423DF6"/>
    <w:rsid w:val="004248B0"/>
    <w:rsid w:val="00425295"/>
    <w:rsid w:val="00425616"/>
    <w:rsid w:val="00426023"/>
    <w:rsid w:val="004268A0"/>
    <w:rsid w:val="00427194"/>
    <w:rsid w:val="004278FF"/>
    <w:rsid w:val="0042799B"/>
    <w:rsid w:val="00427C84"/>
    <w:rsid w:val="00430A72"/>
    <w:rsid w:val="00432095"/>
    <w:rsid w:val="004328DA"/>
    <w:rsid w:val="00435682"/>
    <w:rsid w:val="00437874"/>
    <w:rsid w:val="004402A0"/>
    <w:rsid w:val="004406A2"/>
    <w:rsid w:val="00440F06"/>
    <w:rsid w:val="004410BA"/>
    <w:rsid w:val="004417E0"/>
    <w:rsid w:val="004418D4"/>
    <w:rsid w:val="00444956"/>
    <w:rsid w:val="0044611D"/>
    <w:rsid w:val="004466F9"/>
    <w:rsid w:val="004478D8"/>
    <w:rsid w:val="00447B08"/>
    <w:rsid w:val="00452EC2"/>
    <w:rsid w:val="004546A9"/>
    <w:rsid w:val="00456879"/>
    <w:rsid w:val="00456C0F"/>
    <w:rsid w:val="00457B15"/>
    <w:rsid w:val="0046057A"/>
    <w:rsid w:val="00460E78"/>
    <w:rsid w:val="0046156D"/>
    <w:rsid w:val="00461570"/>
    <w:rsid w:val="004619F3"/>
    <w:rsid w:val="0046240B"/>
    <w:rsid w:val="004625F2"/>
    <w:rsid w:val="00464C92"/>
    <w:rsid w:val="004673E6"/>
    <w:rsid w:val="00467AEC"/>
    <w:rsid w:val="004705BC"/>
    <w:rsid w:val="00470856"/>
    <w:rsid w:val="00470F00"/>
    <w:rsid w:val="00471599"/>
    <w:rsid w:val="0047199E"/>
    <w:rsid w:val="00471C92"/>
    <w:rsid w:val="00472391"/>
    <w:rsid w:val="00472903"/>
    <w:rsid w:val="0047476A"/>
    <w:rsid w:val="004751F6"/>
    <w:rsid w:val="00475E14"/>
    <w:rsid w:val="004814C2"/>
    <w:rsid w:val="0048218C"/>
    <w:rsid w:val="00483DF7"/>
    <w:rsid w:val="00484B9C"/>
    <w:rsid w:val="00484D77"/>
    <w:rsid w:val="0048721A"/>
    <w:rsid w:val="00491112"/>
    <w:rsid w:val="00492783"/>
    <w:rsid w:val="00492B7E"/>
    <w:rsid w:val="00492F27"/>
    <w:rsid w:val="00495893"/>
    <w:rsid w:val="00495964"/>
    <w:rsid w:val="00495E40"/>
    <w:rsid w:val="00496305"/>
    <w:rsid w:val="00496319"/>
    <w:rsid w:val="004A116F"/>
    <w:rsid w:val="004A1F7E"/>
    <w:rsid w:val="004A276D"/>
    <w:rsid w:val="004A4CB3"/>
    <w:rsid w:val="004A4F97"/>
    <w:rsid w:val="004A6F92"/>
    <w:rsid w:val="004B2693"/>
    <w:rsid w:val="004B29B9"/>
    <w:rsid w:val="004B3254"/>
    <w:rsid w:val="004B485A"/>
    <w:rsid w:val="004B4E38"/>
    <w:rsid w:val="004B64CF"/>
    <w:rsid w:val="004B77FC"/>
    <w:rsid w:val="004C0197"/>
    <w:rsid w:val="004C072C"/>
    <w:rsid w:val="004C0D9C"/>
    <w:rsid w:val="004C1013"/>
    <w:rsid w:val="004C1020"/>
    <w:rsid w:val="004C1683"/>
    <w:rsid w:val="004C172B"/>
    <w:rsid w:val="004C1A9D"/>
    <w:rsid w:val="004C1D72"/>
    <w:rsid w:val="004C7592"/>
    <w:rsid w:val="004D1458"/>
    <w:rsid w:val="004D15C5"/>
    <w:rsid w:val="004D1B6C"/>
    <w:rsid w:val="004D21DE"/>
    <w:rsid w:val="004D4120"/>
    <w:rsid w:val="004E007B"/>
    <w:rsid w:val="004E0B6C"/>
    <w:rsid w:val="004E1BD1"/>
    <w:rsid w:val="004E36E1"/>
    <w:rsid w:val="004E5B11"/>
    <w:rsid w:val="004E66B4"/>
    <w:rsid w:val="004E7D18"/>
    <w:rsid w:val="004F094A"/>
    <w:rsid w:val="004F0BC2"/>
    <w:rsid w:val="004F6A31"/>
    <w:rsid w:val="004F6DED"/>
    <w:rsid w:val="004F76B2"/>
    <w:rsid w:val="00500550"/>
    <w:rsid w:val="00500648"/>
    <w:rsid w:val="0050200E"/>
    <w:rsid w:val="005023FC"/>
    <w:rsid w:val="00506335"/>
    <w:rsid w:val="00507175"/>
    <w:rsid w:val="0050782E"/>
    <w:rsid w:val="0051132C"/>
    <w:rsid w:val="00511691"/>
    <w:rsid w:val="005121AA"/>
    <w:rsid w:val="00512841"/>
    <w:rsid w:val="0051296A"/>
    <w:rsid w:val="00513E47"/>
    <w:rsid w:val="0051458E"/>
    <w:rsid w:val="00515071"/>
    <w:rsid w:val="00516FEF"/>
    <w:rsid w:val="005175F4"/>
    <w:rsid w:val="005215A7"/>
    <w:rsid w:val="00522A94"/>
    <w:rsid w:val="0052488D"/>
    <w:rsid w:val="00525DFD"/>
    <w:rsid w:val="005266DC"/>
    <w:rsid w:val="00527342"/>
    <w:rsid w:val="00530143"/>
    <w:rsid w:val="00530A7F"/>
    <w:rsid w:val="00530CC9"/>
    <w:rsid w:val="00530D37"/>
    <w:rsid w:val="0053260A"/>
    <w:rsid w:val="00533434"/>
    <w:rsid w:val="0053408C"/>
    <w:rsid w:val="00535EA3"/>
    <w:rsid w:val="005376A2"/>
    <w:rsid w:val="00537962"/>
    <w:rsid w:val="005425A2"/>
    <w:rsid w:val="00542D2F"/>
    <w:rsid w:val="00542DA6"/>
    <w:rsid w:val="00545165"/>
    <w:rsid w:val="00551326"/>
    <w:rsid w:val="0055156A"/>
    <w:rsid w:val="00553E29"/>
    <w:rsid w:val="005563B9"/>
    <w:rsid w:val="00556C54"/>
    <w:rsid w:val="00557E5F"/>
    <w:rsid w:val="005620EC"/>
    <w:rsid w:val="005637E8"/>
    <w:rsid w:val="005650C0"/>
    <w:rsid w:val="00566256"/>
    <w:rsid w:val="00567ED1"/>
    <w:rsid w:val="00570781"/>
    <w:rsid w:val="0057158F"/>
    <w:rsid w:val="00571996"/>
    <w:rsid w:val="00572674"/>
    <w:rsid w:val="00572A6F"/>
    <w:rsid w:val="00574806"/>
    <w:rsid w:val="00574E0F"/>
    <w:rsid w:val="00575196"/>
    <w:rsid w:val="00577BF9"/>
    <w:rsid w:val="00580AE0"/>
    <w:rsid w:val="0058230F"/>
    <w:rsid w:val="00582B44"/>
    <w:rsid w:val="0058333B"/>
    <w:rsid w:val="0058405B"/>
    <w:rsid w:val="005843AD"/>
    <w:rsid w:val="00587563"/>
    <w:rsid w:val="00587F2B"/>
    <w:rsid w:val="0059132B"/>
    <w:rsid w:val="0059152E"/>
    <w:rsid w:val="00591615"/>
    <w:rsid w:val="00591FEE"/>
    <w:rsid w:val="0059458A"/>
    <w:rsid w:val="0059591B"/>
    <w:rsid w:val="00595ECF"/>
    <w:rsid w:val="005963A6"/>
    <w:rsid w:val="00596A61"/>
    <w:rsid w:val="00596EA9"/>
    <w:rsid w:val="00597F52"/>
    <w:rsid w:val="005A030D"/>
    <w:rsid w:val="005A2114"/>
    <w:rsid w:val="005A2437"/>
    <w:rsid w:val="005A2DB5"/>
    <w:rsid w:val="005A4A43"/>
    <w:rsid w:val="005A57B3"/>
    <w:rsid w:val="005A63FE"/>
    <w:rsid w:val="005A6B3D"/>
    <w:rsid w:val="005A6E98"/>
    <w:rsid w:val="005A78E2"/>
    <w:rsid w:val="005A78E3"/>
    <w:rsid w:val="005A7BE7"/>
    <w:rsid w:val="005B00CA"/>
    <w:rsid w:val="005B0D57"/>
    <w:rsid w:val="005B24C9"/>
    <w:rsid w:val="005B253D"/>
    <w:rsid w:val="005B2C77"/>
    <w:rsid w:val="005B33F2"/>
    <w:rsid w:val="005B4B68"/>
    <w:rsid w:val="005B503D"/>
    <w:rsid w:val="005B5332"/>
    <w:rsid w:val="005B63B1"/>
    <w:rsid w:val="005C3A31"/>
    <w:rsid w:val="005C44BA"/>
    <w:rsid w:val="005C7AEF"/>
    <w:rsid w:val="005C7D80"/>
    <w:rsid w:val="005C7FBA"/>
    <w:rsid w:val="005D02EF"/>
    <w:rsid w:val="005D156E"/>
    <w:rsid w:val="005D1BCC"/>
    <w:rsid w:val="005D1C29"/>
    <w:rsid w:val="005D47F3"/>
    <w:rsid w:val="005D4C80"/>
    <w:rsid w:val="005D4FD6"/>
    <w:rsid w:val="005D5CD2"/>
    <w:rsid w:val="005D5D3F"/>
    <w:rsid w:val="005E00DB"/>
    <w:rsid w:val="005E01B5"/>
    <w:rsid w:val="005E3852"/>
    <w:rsid w:val="005E6D6A"/>
    <w:rsid w:val="005E701A"/>
    <w:rsid w:val="005E78CC"/>
    <w:rsid w:val="005F0553"/>
    <w:rsid w:val="005F115D"/>
    <w:rsid w:val="005F1AF8"/>
    <w:rsid w:val="005F3819"/>
    <w:rsid w:val="005F3B32"/>
    <w:rsid w:val="005F3B53"/>
    <w:rsid w:val="005F3DD2"/>
    <w:rsid w:val="005F42D8"/>
    <w:rsid w:val="005F4395"/>
    <w:rsid w:val="005F46D1"/>
    <w:rsid w:val="005F53FF"/>
    <w:rsid w:val="005F7EDE"/>
    <w:rsid w:val="0060121D"/>
    <w:rsid w:val="006028E8"/>
    <w:rsid w:val="00602992"/>
    <w:rsid w:val="00602B4B"/>
    <w:rsid w:val="006031C4"/>
    <w:rsid w:val="00603994"/>
    <w:rsid w:val="00604179"/>
    <w:rsid w:val="00605D96"/>
    <w:rsid w:val="00607033"/>
    <w:rsid w:val="006070B9"/>
    <w:rsid w:val="00607B25"/>
    <w:rsid w:val="00607FE3"/>
    <w:rsid w:val="0061031B"/>
    <w:rsid w:val="006114ED"/>
    <w:rsid w:val="006122F0"/>
    <w:rsid w:val="0061258A"/>
    <w:rsid w:val="00612B2C"/>
    <w:rsid w:val="006135E1"/>
    <w:rsid w:val="00614ED8"/>
    <w:rsid w:val="00614F3B"/>
    <w:rsid w:val="00615B5B"/>
    <w:rsid w:val="00617D33"/>
    <w:rsid w:val="00620A26"/>
    <w:rsid w:val="006211FB"/>
    <w:rsid w:val="006223CC"/>
    <w:rsid w:val="00623DE3"/>
    <w:rsid w:val="00624282"/>
    <w:rsid w:val="00624457"/>
    <w:rsid w:val="0062497F"/>
    <w:rsid w:val="00625B8F"/>
    <w:rsid w:val="00625F4C"/>
    <w:rsid w:val="00626C85"/>
    <w:rsid w:val="00627FDD"/>
    <w:rsid w:val="00630039"/>
    <w:rsid w:val="006303B4"/>
    <w:rsid w:val="00630947"/>
    <w:rsid w:val="00630996"/>
    <w:rsid w:val="00630E87"/>
    <w:rsid w:val="0063201D"/>
    <w:rsid w:val="006336F6"/>
    <w:rsid w:val="00634EF9"/>
    <w:rsid w:val="00635521"/>
    <w:rsid w:val="006365DB"/>
    <w:rsid w:val="00641130"/>
    <w:rsid w:val="00643625"/>
    <w:rsid w:val="00643928"/>
    <w:rsid w:val="00645FBE"/>
    <w:rsid w:val="00647B5F"/>
    <w:rsid w:val="0065123D"/>
    <w:rsid w:val="00651D4A"/>
    <w:rsid w:val="006534FC"/>
    <w:rsid w:val="0065376F"/>
    <w:rsid w:val="00653C58"/>
    <w:rsid w:val="00657382"/>
    <w:rsid w:val="006626C3"/>
    <w:rsid w:val="006654F3"/>
    <w:rsid w:val="00665A27"/>
    <w:rsid w:val="006704C5"/>
    <w:rsid w:val="00672FCB"/>
    <w:rsid w:val="00673643"/>
    <w:rsid w:val="00680D0B"/>
    <w:rsid w:val="00681304"/>
    <w:rsid w:val="006820C9"/>
    <w:rsid w:val="00683020"/>
    <w:rsid w:val="006839C5"/>
    <w:rsid w:val="00683DE4"/>
    <w:rsid w:val="00686470"/>
    <w:rsid w:val="00686C40"/>
    <w:rsid w:val="006902A5"/>
    <w:rsid w:val="00691358"/>
    <w:rsid w:val="00691E89"/>
    <w:rsid w:val="006920FD"/>
    <w:rsid w:val="00694291"/>
    <w:rsid w:val="00694726"/>
    <w:rsid w:val="006951E5"/>
    <w:rsid w:val="006955D9"/>
    <w:rsid w:val="00696528"/>
    <w:rsid w:val="00696878"/>
    <w:rsid w:val="0069737C"/>
    <w:rsid w:val="006A064D"/>
    <w:rsid w:val="006A133B"/>
    <w:rsid w:val="006A20AE"/>
    <w:rsid w:val="006A34B4"/>
    <w:rsid w:val="006A3541"/>
    <w:rsid w:val="006A4D5C"/>
    <w:rsid w:val="006A54F8"/>
    <w:rsid w:val="006A5FFB"/>
    <w:rsid w:val="006A70AB"/>
    <w:rsid w:val="006A7C56"/>
    <w:rsid w:val="006B0C48"/>
    <w:rsid w:val="006B2BDD"/>
    <w:rsid w:val="006B3043"/>
    <w:rsid w:val="006B394B"/>
    <w:rsid w:val="006B6652"/>
    <w:rsid w:val="006B699C"/>
    <w:rsid w:val="006C22B0"/>
    <w:rsid w:val="006C308E"/>
    <w:rsid w:val="006C39E9"/>
    <w:rsid w:val="006C3F84"/>
    <w:rsid w:val="006C4E6C"/>
    <w:rsid w:val="006C6E51"/>
    <w:rsid w:val="006D04EF"/>
    <w:rsid w:val="006D3A04"/>
    <w:rsid w:val="006D3F48"/>
    <w:rsid w:val="006D4633"/>
    <w:rsid w:val="006D49DA"/>
    <w:rsid w:val="006D5B5A"/>
    <w:rsid w:val="006D5E28"/>
    <w:rsid w:val="006D6475"/>
    <w:rsid w:val="006D7589"/>
    <w:rsid w:val="006D7BC1"/>
    <w:rsid w:val="006D7EEB"/>
    <w:rsid w:val="006E0901"/>
    <w:rsid w:val="006E0A58"/>
    <w:rsid w:val="006E0EF6"/>
    <w:rsid w:val="006E3384"/>
    <w:rsid w:val="006E377B"/>
    <w:rsid w:val="006E40AA"/>
    <w:rsid w:val="006E69DC"/>
    <w:rsid w:val="006E72B7"/>
    <w:rsid w:val="006F0067"/>
    <w:rsid w:val="006F013D"/>
    <w:rsid w:val="006F175E"/>
    <w:rsid w:val="006F203C"/>
    <w:rsid w:val="006F23A3"/>
    <w:rsid w:val="006F2B25"/>
    <w:rsid w:val="006F369E"/>
    <w:rsid w:val="006F40C5"/>
    <w:rsid w:val="006F48DC"/>
    <w:rsid w:val="006F52C6"/>
    <w:rsid w:val="006F57A7"/>
    <w:rsid w:val="0070135B"/>
    <w:rsid w:val="00701FFD"/>
    <w:rsid w:val="00702CC5"/>
    <w:rsid w:val="007051B0"/>
    <w:rsid w:val="007065DB"/>
    <w:rsid w:val="0070664D"/>
    <w:rsid w:val="0070785B"/>
    <w:rsid w:val="007118C5"/>
    <w:rsid w:val="0071252F"/>
    <w:rsid w:val="007148FE"/>
    <w:rsid w:val="00714D86"/>
    <w:rsid w:val="00715F3F"/>
    <w:rsid w:val="00716239"/>
    <w:rsid w:val="00716496"/>
    <w:rsid w:val="00716C3A"/>
    <w:rsid w:val="007177CB"/>
    <w:rsid w:val="007229B3"/>
    <w:rsid w:val="00726544"/>
    <w:rsid w:val="007274B1"/>
    <w:rsid w:val="00730286"/>
    <w:rsid w:val="007315E0"/>
    <w:rsid w:val="007317E5"/>
    <w:rsid w:val="0073193C"/>
    <w:rsid w:val="007319FA"/>
    <w:rsid w:val="00736892"/>
    <w:rsid w:val="00736AA3"/>
    <w:rsid w:val="00737E31"/>
    <w:rsid w:val="0074167C"/>
    <w:rsid w:val="0074279F"/>
    <w:rsid w:val="00742A52"/>
    <w:rsid w:val="00742F73"/>
    <w:rsid w:val="0074323C"/>
    <w:rsid w:val="00744E11"/>
    <w:rsid w:val="00744E66"/>
    <w:rsid w:val="007464D0"/>
    <w:rsid w:val="00747796"/>
    <w:rsid w:val="00750ACD"/>
    <w:rsid w:val="00750ECF"/>
    <w:rsid w:val="00753462"/>
    <w:rsid w:val="00753DAD"/>
    <w:rsid w:val="00755096"/>
    <w:rsid w:val="00756D65"/>
    <w:rsid w:val="00757C4F"/>
    <w:rsid w:val="00762905"/>
    <w:rsid w:val="0076301B"/>
    <w:rsid w:val="00766334"/>
    <w:rsid w:val="00767766"/>
    <w:rsid w:val="00767E20"/>
    <w:rsid w:val="00767FFA"/>
    <w:rsid w:val="00770A59"/>
    <w:rsid w:val="00772BE9"/>
    <w:rsid w:val="00772E61"/>
    <w:rsid w:val="00773483"/>
    <w:rsid w:val="0077503E"/>
    <w:rsid w:val="00776490"/>
    <w:rsid w:val="00776CEC"/>
    <w:rsid w:val="007773F7"/>
    <w:rsid w:val="00780290"/>
    <w:rsid w:val="00781457"/>
    <w:rsid w:val="00782242"/>
    <w:rsid w:val="0078314A"/>
    <w:rsid w:val="00783C0F"/>
    <w:rsid w:val="00783DAC"/>
    <w:rsid w:val="007855A6"/>
    <w:rsid w:val="007864B5"/>
    <w:rsid w:val="007937FA"/>
    <w:rsid w:val="00793AEE"/>
    <w:rsid w:val="00795E78"/>
    <w:rsid w:val="00796102"/>
    <w:rsid w:val="0079644D"/>
    <w:rsid w:val="007965BC"/>
    <w:rsid w:val="007A00C5"/>
    <w:rsid w:val="007A0654"/>
    <w:rsid w:val="007A269F"/>
    <w:rsid w:val="007A3307"/>
    <w:rsid w:val="007A335D"/>
    <w:rsid w:val="007A3CCD"/>
    <w:rsid w:val="007A6D09"/>
    <w:rsid w:val="007A7029"/>
    <w:rsid w:val="007A70A2"/>
    <w:rsid w:val="007A73B9"/>
    <w:rsid w:val="007A7BE9"/>
    <w:rsid w:val="007B02CF"/>
    <w:rsid w:val="007B0640"/>
    <w:rsid w:val="007B06BE"/>
    <w:rsid w:val="007B08EA"/>
    <w:rsid w:val="007B5F7A"/>
    <w:rsid w:val="007B632E"/>
    <w:rsid w:val="007B6732"/>
    <w:rsid w:val="007B7ACA"/>
    <w:rsid w:val="007C056B"/>
    <w:rsid w:val="007C0DDD"/>
    <w:rsid w:val="007C122F"/>
    <w:rsid w:val="007C2D93"/>
    <w:rsid w:val="007C4431"/>
    <w:rsid w:val="007C60A2"/>
    <w:rsid w:val="007C698D"/>
    <w:rsid w:val="007C6E9B"/>
    <w:rsid w:val="007C740D"/>
    <w:rsid w:val="007C7989"/>
    <w:rsid w:val="007C7DDC"/>
    <w:rsid w:val="007D182E"/>
    <w:rsid w:val="007D2D0D"/>
    <w:rsid w:val="007D2F21"/>
    <w:rsid w:val="007D3A58"/>
    <w:rsid w:val="007D5808"/>
    <w:rsid w:val="007D5A56"/>
    <w:rsid w:val="007D6D3C"/>
    <w:rsid w:val="007D79FA"/>
    <w:rsid w:val="007E0F59"/>
    <w:rsid w:val="007E33A0"/>
    <w:rsid w:val="007E7BAF"/>
    <w:rsid w:val="007F02B4"/>
    <w:rsid w:val="007F0B0D"/>
    <w:rsid w:val="007F39EA"/>
    <w:rsid w:val="007F3C91"/>
    <w:rsid w:val="007F684D"/>
    <w:rsid w:val="007F7A8D"/>
    <w:rsid w:val="00800158"/>
    <w:rsid w:val="008036FE"/>
    <w:rsid w:val="00803D14"/>
    <w:rsid w:val="00806502"/>
    <w:rsid w:val="00807799"/>
    <w:rsid w:val="0081034A"/>
    <w:rsid w:val="00812B6C"/>
    <w:rsid w:val="00812C5D"/>
    <w:rsid w:val="00812C61"/>
    <w:rsid w:val="008135B5"/>
    <w:rsid w:val="00814AD8"/>
    <w:rsid w:val="00815486"/>
    <w:rsid w:val="00815D0E"/>
    <w:rsid w:val="00815FA5"/>
    <w:rsid w:val="00816DFB"/>
    <w:rsid w:val="008219D2"/>
    <w:rsid w:val="00821F3F"/>
    <w:rsid w:val="0082330E"/>
    <w:rsid w:val="0082363B"/>
    <w:rsid w:val="00823AA3"/>
    <w:rsid w:val="008248CE"/>
    <w:rsid w:val="008253D2"/>
    <w:rsid w:val="0082635E"/>
    <w:rsid w:val="00826CB6"/>
    <w:rsid w:val="00826E2B"/>
    <w:rsid w:val="00831604"/>
    <w:rsid w:val="008335DB"/>
    <w:rsid w:val="00835338"/>
    <w:rsid w:val="00835CE9"/>
    <w:rsid w:val="00835E1A"/>
    <w:rsid w:val="008369BA"/>
    <w:rsid w:val="0083739C"/>
    <w:rsid w:val="008408A7"/>
    <w:rsid w:val="00840F81"/>
    <w:rsid w:val="008413E2"/>
    <w:rsid w:val="008425AD"/>
    <w:rsid w:val="00842885"/>
    <w:rsid w:val="00845B72"/>
    <w:rsid w:val="00846223"/>
    <w:rsid w:val="00846EAF"/>
    <w:rsid w:val="00847EB1"/>
    <w:rsid w:val="0085057C"/>
    <w:rsid w:val="0085099B"/>
    <w:rsid w:val="00850DC2"/>
    <w:rsid w:val="0085383D"/>
    <w:rsid w:val="00853FCE"/>
    <w:rsid w:val="00854A24"/>
    <w:rsid w:val="00854FFD"/>
    <w:rsid w:val="008555B1"/>
    <w:rsid w:val="008611FB"/>
    <w:rsid w:val="008616E7"/>
    <w:rsid w:val="0086373A"/>
    <w:rsid w:val="0086467C"/>
    <w:rsid w:val="008648E4"/>
    <w:rsid w:val="0086692D"/>
    <w:rsid w:val="00866FC3"/>
    <w:rsid w:val="0086728C"/>
    <w:rsid w:val="00867A17"/>
    <w:rsid w:val="00870829"/>
    <w:rsid w:val="0087084B"/>
    <w:rsid w:val="00870D47"/>
    <w:rsid w:val="00870F47"/>
    <w:rsid w:val="00872436"/>
    <w:rsid w:val="008737DB"/>
    <w:rsid w:val="00874539"/>
    <w:rsid w:val="00874B10"/>
    <w:rsid w:val="00874C04"/>
    <w:rsid w:val="00875BBC"/>
    <w:rsid w:val="00876CAF"/>
    <w:rsid w:val="00877A28"/>
    <w:rsid w:val="00877E66"/>
    <w:rsid w:val="00877EE6"/>
    <w:rsid w:val="00881C27"/>
    <w:rsid w:val="00882572"/>
    <w:rsid w:val="00883B8D"/>
    <w:rsid w:val="008844D3"/>
    <w:rsid w:val="00884D1B"/>
    <w:rsid w:val="008853B4"/>
    <w:rsid w:val="00885843"/>
    <w:rsid w:val="00886CF6"/>
    <w:rsid w:val="00890C8E"/>
    <w:rsid w:val="00890CD6"/>
    <w:rsid w:val="00891AB0"/>
    <w:rsid w:val="008929DB"/>
    <w:rsid w:val="00893997"/>
    <w:rsid w:val="00895491"/>
    <w:rsid w:val="0089692C"/>
    <w:rsid w:val="008A035C"/>
    <w:rsid w:val="008A0782"/>
    <w:rsid w:val="008A0BFF"/>
    <w:rsid w:val="008A0FE3"/>
    <w:rsid w:val="008A1AE1"/>
    <w:rsid w:val="008A34B0"/>
    <w:rsid w:val="008A64EF"/>
    <w:rsid w:val="008A674F"/>
    <w:rsid w:val="008A7D18"/>
    <w:rsid w:val="008B31F3"/>
    <w:rsid w:val="008B3246"/>
    <w:rsid w:val="008B3E94"/>
    <w:rsid w:val="008B40EA"/>
    <w:rsid w:val="008B5368"/>
    <w:rsid w:val="008B6564"/>
    <w:rsid w:val="008B6D13"/>
    <w:rsid w:val="008C1305"/>
    <w:rsid w:val="008C1E56"/>
    <w:rsid w:val="008C1E9B"/>
    <w:rsid w:val="008C239E"/>
    <w:rsid w:val="008C2A2C"/>
    <w:rsid w:val="008C504C"/>
    <w:rsid w:val="008C619B"/>
    <w:rsid w:val="008C6D7A"/>
    <w:rsid w:val="008C7887"/>
    <w:rsid w:val="008D04BD"/>
    <w:rsid w:val="008D4F13"/>
    <w:rsid w:val="008D579F"/>
    <w:rsid w:val="008D785E"/>
    <w:rsid w:val="008E03ED"/>
    <w:rsid w:val="008E0ADC"/>
    <w:rsid w:val="008E11AA"/>
    <w:rsid w:val="008E15DE"/>
    <w:rsid w:val="008E16DC"/>
    <w:rsid w:val="008E5F62"/>
    <w:rsid w:val="008E7429"/>
    <w:rsid w:val="008E7C60"/>
    <w:rsid w:val="008F1D09"/>
    <w:rsid w:val="008F1E69"/>
    <w:rsid w:val="008F23B6"/>
    <w:rsid w:val="008F2489"/>
    <w:rsid w:val="008F356C"/>
    <w:rsid w:val="008F4848"/>
    <w:rsid w:val="008F5D6E"/>
    <w:rsid w:val="008F7129"/>
    <w:rsid w:val="00901326"/>
    <w:rsid w:val="00901468"/>
    <w:rsid w:val="009028B7"/>
    <w:rsid w:val="009034F8"/>
    <w:rsid w:val="00903E17"/>
    <w:rsid w:val="00904DB0"/>
    <w:rsid w:val="009065B3"/>
    <w:rsid w:val="00907A85"/>
    <w:rsid w:val="00910511"/>
    <w:rsid w:val="00910E4D"/>
    <w:rsid w:val="00910EFF"/>
    <w:rsid w:val="0091105E"/>
    <w:rsid w:val="009125AE"/>
    <w:rsid w:val="0091303D"/>
    <w:rsid w:val="00913430"/>
    <w:rsid w:val="00913466"/>
    <w:rsid w:val="009141A6"/>
    <w:rsid w:val="009151A1"/>
    <w:rsid w:val="00915A3F"/>
    <w:rsid w:val="00915EA5"/>
    <w:rsid w:val="00916C92"/>
    <w:rsid w:val="009205C0"/>
    <w:rsid w:val="009215E0"/>
    <w:rsid w:val="00921A05"/>
    <w:rsid w:val="00921C46"/>
    <w:rsid w:val="00926301"/>
    <w:rsid w:val="009267B5"/>
    <w:rsid w:val="00926BD8"/>
    <w:rsid w:val="00926BED"/>
    <w:rsid w:val="00926C9D"/>
    <w:rsid w:val="009273B6"/>
    <w:rsid w:val="00927B3C"/>
    <w:rsid w:val="00930BAE"/>
    <w:rsid w:val="00931946"/>
    <w:rsid w:val="00932F75"/>
    <w:rsid w:val="00933683"/>
    <w:rsid w:val="00933965"/>
    <w:rsid w:val="00933AE9"/>
    <w:rsid w:val="00934464"/>
    <w:rsid w:val="009344B0"/>
    <w:rsid w:val="00935710"/>
    <w:rsid w:val="0093596D"/>
    <w:rsid w:val="00935B97"/>
    <w:rsid w:val="00935BC7"/>
    <w:rsid w:val="0094160D"/>
    <w:rsid w:val="00941BFD"/>
    <w:rsid w:val="00941C14"/>
    <w:rsid w:val="009424BB"/>
    <w:rsid w:val="00943AB3"/>
    <w:rsid w:val="00943F35"/>
    <w:rsid w:val="00946451"/>
    <w:rsid w:val="00950316"/>
    <w:rsid w:val="00951764"/>
    <w:rsid w:val="00952B38"/>
    <w:rsid w:val="009539E2"/>
    <w:rsid w:val="00954023"/>
    <w:rsid w:val="009568C2"/>
    <w:rsid w:val="00956C30"/>
    <w:rsid w:val="00957B4B"/>
    <w:rsid w:val="00961877"/>
    <w:rsid w:val="00962675"/>
    <w:rsid w:val="00962CF3"/>
    <w:rsid w:val="00964762"/>
    <w:rsid w:val="009672E3"/>
    <w:rsid w:val="009677B5"/>
    <w:rsid w:val="00973E05"/>
    <w:rsid w:val="00975001"/>
    <w:rsid w:val="00976137"/>
    <w:rsid w:val="00981409"/>
    <w:rsid w:val="00981DEE"/>
    <w:rsid w:val="00982945"/>
    <w:rsid w:val="009831AD"/>
    <w:rsid w:val="0098349C"/>
    <w:rsid w:val="009838BD"/>
    <w:rsid w:val="00983983"/>
    <w:rsid w:val="00984AF7"/>
    <w:rsid w:val="00984E1B"/>
    <w:rsid w:val="0098593B"/>
    <w:rsid w:val="00987C9A"/>
    <w:rsid w:val="0099033B"/>
    <w:rsid w:val="00991E3B"/>
    <w:rsid w:val="009929E0"/>
    <w:rsid w:val="009A0853"/>
    <w:rsid w:val="009A39EA"/>
    <w:rsid w:val="009A4571"/>
    <w:rsid w:val="009A6793"/>
    <w:rsid w:val="009A69A6"/>
    <w:rsid w:val="009A6A58"/>
    <w:rsid w:val="009A7D27"/>
    <w:rsid w:val="009B0556"/>
    <w:rsid w:val="009B0A05"/>
    <w:rsid w:val="009B1392"/>
    <w:rsid w:val="009B1F1D"/>
    <w:rsid w:val="009B25C0"/>
    <w:rsid w:val="009B3047"/>
    <w:rsid w:val="009B3C2E"/>
    <w:rsid w:val="009B4C19"/>
    <w:rsid w:val="009B6AC1"/>
    <w:rsid w:val="009C02BF"/>
    <w:rsid w:val="009C16DF"/>
    <w:rsid w:val="009C241A"/>
    <w:rsid w:val="009C4152"/>
    <w:rsid w:val="009C55F6"/>
    <w:rsid w:val="009C674E"/>
    <w:rsid w:val="009D15C5"/>
    <w:rsid w:val="009D2229"/>
    <w:rsid w:val="009D22CD"/>
    <w:rsid w:val="009D282F"/>
    <w:rsid w:val="009D320C"/>
    <w:rsid w:val="009D33DF"/>
    <w:rsid w:val="009D3A38"/>
    <w:rsid w:val="009D4043"/>
    <w:rsid w:val="009D4ABD"/>
    <w:rsid w:val="009D4DDC"/>
    <w:rsid w:val="009D4F91"/>
    <w:rsid w:val="009D5B5A"/>
    <w:rsid w:val="009E016D"/>
    <w:rsid w:val="009E12AE"/>
    <w:rsid w:val="009E1694"/>
    <w:rsid w:val="009E2654"/>
    <w:rsid w:val="009E299A"/>
    <w:rsid w:val="009E2CD8"/>
    <w:rsid w:val="009E3E7D"/>
    <w:rsid w:val="009E3ECC"/>
    <w:rsid w:val="009F1E05"/>
    <w:rsid w:val="009F2646"/>
    <w:rsid w:val="009F43B3"/>
    <w:rsid w:val="009F58B2"/>
    <w:rsid w:val="00A000FF"/>
    <w:rsid w:val="00A012FE"/>
    <w:rsid w:val="00A015AF"/>
    <w:rsid w:val="00A0248A"/>
    <w:rsid w:val="00A02C75"/>
    <w:rsid w:val="00A03082"/>
    <w:rsid w:val="00A033DF"/>
    <w:rsid w:val="00A03954"/>
    <w:rsid w:val="00A042E7"/>
    <w:rsid w:val="00A04343"/>
    <w:rsid w:val="00A05AF2"/>
    <w:rsid w:val="00A10E00"/>
    <w:rsid w:val="00A115B1"/>
    <w:rsid w:val="00A12456"/>
    <w:rsid w:val="00A1420A"/>
    <w:rsid w:val="00A14375"/>
    <w:rsid w:val="00A1587B"/>
    <w:rsid w:val="00A16697"/>
    <w:rsid w:val="00A206AE"/>
    <w:rsid w:val="00A237A7"/>
    <w:rsid w:val="00A239E5"/>
    <w:rsid w:val="00A239E6"/>
    <w:rsid w:val="00A23A1A"/>
    <w:rsid w:val="00A277E5"/>
    <w:rsid w:val="00A27812"/>
    <w:rsid w:val="00A27B50"/>
    <w:rsid w:val="00A27FB8"/>
    <w:rsid w:val="00A30C79"/>
    <w:rsid w:val="00A30E52"/>
    <w:rsid w:val="00A31E1E"/>
    <w:rsid w:val="00A33356"/>
    <w:rsid w:val="00A349C5"/>
    <w:rsid w:val="00A35136"/>
    <w:rsid w:val="00A40553"/>
    <w:rsid w:val="00A40563"/>
    <w:rsid w:val="00A42039"/>
    <w:rsid w:val="00A42362"/>
    <w:rsid w:val="00A42B32"/>
    <w:rsid w:val="00A42B43"/>
    <w:rsid w:val="00A43B98"/>
    <w:rsid w:val="00A43CFE"/>
    <w:rsid w:val="00A440B1"/>
    <w:rsid w:val="00A4437C"/>
    <w:rsid w:val="00A4660B"/>
    <w:rsid w:val="00A5006A"/>
    <w:rsid w:val="00A50131"/>
    <w:rsid w:val="00A5162B"/>
    <w:rsid w:val="00A516FC"/>
    <w:rsid w:val="00A5430E"/>
    <w:rsid w:val="00A547F8"/>
    <w:rsid w:val="00A54E38"/>
    <w:rsid w:val="00A5572F"/>
    <w:rsid w:val="00A55EC1"/>
    <w:rsid w:val="00A56B93"/>
    <w:rsid w:val="00A573DD"/>
    <w:rsid w:val="00A575A1"/>
    <w:rsid w:val="00A6194C"/>
    <w:rsid w:val="00A61D75"/>
    <w:rsid w:val="00A61F7F"/>
    <w:rsid w:val="00A63403"/>
    <w:rsid w:val="00A65AF3"/>
    <w:rsid w:val="00A66270"/>
    <w:rsid w:val="00A667C6"/>
    <w:rsid w:val="00A672E5"/>
    <w:rsid w:val="00A74291"/>
    <w:rsid w:val="00A759FB"/>
    <w:rsid w:val="00A7620D"/>
    <w:rsid w:val="00A76CBC"/>
    <w:rsid w:val="00A777B7"/>
    <w:rsid w:val="00A77903"/>
    <w:rsid w:val="00A80376"/>
    <w:rsid w:val="00A80E36"/>
    <w:rsid w:val="00A84873"/>
    <w:rsid w:val="00A84F48"/>
    <w:rsid w:val="00A86026"/>
    <w:rsid w:val="00A862AB"/>
    <w:rsid w:val="00A86BD9"/>
    <w:rsid w:val="00A92454"/>
    <w:rsid w:val="00A935E0"/>
    <w:rsid w:val="00A93B95"/>
    <w:rsid w:val="00A95174"/>
    <w:rsid w:val="00A95E7C"/>
    <w:rsid w:val="00AA200D"/>
    <w:rsid w:val="00AA2A29"/>
    <w:rsid w:val="00AA2DBC"/>
    <w:rsid w:val="00AA3F44"/>
    <w:rsid w:val="00AA48F2"/>
    <w:rsid w:val="00AA49D2"/>
    <w:rsid w:val="00AA4B11"/>
    <w:rsid w:val="00AA4DCD"/>
    <w:rsid w:val="00AA580E"/>
    <w:rsid w:val="00AA66DD"/>
    <w:rsid w:val="00AA71D3"/>
    <w:rsid w:val="00AA782B"/>
    <w:rsid w:val="00AB1DFB"/>
    <w:rsid w:val="00AB1FA4"/>
    <w:rsid w:val="00AB2161"/>
    <w:rsid w:val="00AB2614"/>
    <w:rsid w:val="00AB5E05"/>
    <w:rsid w:val="00AB5F71"/>
    <w:rsid w:val="00AB748F"/>
    <w:rsid w:val="00AB7826"/>
    <w:rsid w:val="00AC04D2"/>
    <w:rsid w:val="00AC04E9"/>
    <w:rsid w:val="00AC13E8"/>
    <w:rsid w:val="00AC2C77"/>
    <w:rsid w:val="00AC3312"/>
    <w:rsid w:val="00AC4A94"/>
    <w:rsid w:val="00AC57B1"/>
    <w:rsid w:val="00AC754D"/>
    <w:rsid w:val="00AD1310"/>
    <w:rsid w:val="00AD1543"/>
    <w:rsid w:val="00AD188F"/>
    <w:rsid w:val="00AD1B6B"/>
    <w:rsid w:val="00AD1B81"/>
    <w:rsid w:val="00AD24F6"/>
    <w:rsid w:val="00AD2A9D"/>
    <w:rsid w:val="00AD2C72"/>
    <w:rsid w:val="00AD427D"/>
    <w:rsid w:val="00AD4D52"/>
    <w:rsid w:val="00AD4EE9"/>
    <w:rsid w:val="00AD58DE"/>
    <w:rsid w:val="00AD5C20"/>
    <w:rsid w:val="00AD5EC3"/>
    <w:rsid w:val="00AD65C3"/>
    <w:rsid w:val="00AD6709"/>
    <w:rsid w:val="00AD7BDF"/>
    <w:rsid w:val="00AE3BAF"/>
    <w:rsid w:val="00AE64E5"/>
    <w:rsid w:val="00AE73E7"/>
    <w:rsid w:val="00AF22D0"/>
    <w:rsid w:val="00AF26DA"/>
    <w:rsid w:val="00AF2CA8"/>
    <w:rsid w:val="00AF2D28"/>
    <w:rsid w:val="00AF56EA"/>
    <w:rsid w:val="00B00144"/>
    <w:rsid w:val="00B018AE"/>
    <w:rsid w:val="00B025E2"/>
    <w:rsid w:val="00B03F09"/>
    <w:rsid w:val="00B0517E"/>
    <w:rsid w:val="00B052D9"/>
    <w:rsid w:val="00B054BA"/>
    <w:rsid w:val="00B11459"/>
    <w:rsid w:val="00B11BA1"/>
    <w:rsid w:val="00B12FE4"/>
    <w:rsid w:val="00B14EF1"/>
    <w:rsid w:val="00B17035"/>
    <w:rsid w:val="00B17D6B"/>
    <w:rsid w:val="00B21306"/>
    <w:rsid w:val="00B25099"/>
    <w:rsid w:val="00B252B5"/>
    <w:rsid w:val="00B26543"/>
    <w:rsid w:val="00B266D4"/>
    <w:rsid w:val="00B26B8F"/>
    <w:rsid w:val="00B270F3"/>
    <w:rsid w:val="00B272B9"/>
    <w:rsid w:val="00B31148"/>
    <w:rsid w:val="00B317F9"/>
    <w:rsid w:val="00B32AD4"/>
    <w:rsid w:val="00B32BA5"/>
    <w:rsid w:val="00B4037D"/>
    <w:rsid w:val="00B40681"/>
    <w:rsid w:val="00B41612"/>
    <w:rsid w:val="00B42248"/>
    <w:rsid w:val="00B430F7"/>
    <w:rsid w:val="00B466D7"/>
    <w:rsid w:val="00B46B48"/>
    <w:rsid w:val="00B4745E"/>
    <w:rsid w:val="00B506A8"/>
    <w:rsid w:val="00B5303A"/>
    <w:rsid w:val="00B5458E"/>
    <w:rsid w:val="00B55504"/>
    <w:rsid w:val="00B56378"/>
    <w:rsid w:val="00B56ACF"/>
    <w:rsid w:val="00B56F84"/>
    <w:rsid w:val="00B57CE2"/>
    <w:rsid w:val="00B601CC"/>
    <w:rsid w:val="00B60C28"/>
    <w:rsid w:val="00B6335B"/>
    <w:rsid w:val="00B635F1"/>
    <w:rsid w:val="00B63868"/>
    <w:rsid w:val="00B63B77"/>
    <w:rsid w:val="00B63E31"/>
    <w:rsid w:val="00B64CF6"/>
    <w:rsid w:val="00B65817"/>
    <w:rsid w:val="00B6659F"/>
    <w:rsid w:val="00B6744B"/>
    <w:rsid w:val="00B711E5"/>
    <w:rsid w:val="00B714F5"/>
    <w:rsid w:val="00B71A4D"/>
    <w:rsid w:val="00B73F2F"/>
    <w:rsid w:val="00B75A50"/>
    <w:rsid w:val="00B75F1B"/>
    <w:rsid w:val="00B760F3"/>
    <w:rsid w:val="00B763F8"/>
    <w:rsid w:val="00B76B58"/>
    <w:rsid w:val="00B76EEC"/>
    <w:rsid w:val="00B82079"/>
    <w:rsid w:val="00B82B07"/>
    <w:rsid w:val="00B830FD"/>
    <w:rsid w:val="00B83B83"/>
    <w:rsid w:val="00B84A29"/>
    <w:rsid w:val="00B85295"/>
    <w:rsid w:val="00B86FF8"/>
    <w:rsid w:val="00B91185"/>
    <w:rsid w:val="00B91802"/>
    <w:rsid w:val="00B91C22"/>
    <w:rsid w:val="00B9214A"/>
    <w:rsid w:val="00B92CAD"/>
    <w:rsid w:val="00B94975"/>
    <w:rsid w:val="00B94DF0"/>
    <w:rsid w:val="00B95E50"/>
    <w:rsid w:val="00B967B7"/>
    <w:rsid w:val="00B973DD"/>
    <w:rsid w:val="00BA0587"/>
    <w:rsid w:val="00BA222E"/>
    <w:rsid w:val="00BA2757"/>
    <w:rsid w:val="00BA293C"/>
    <w:rsid w:val="00BA2DF7"/>
    <w:rsid w:val="00BA3835"/>
    <w:rsid w:val="00BA4BAC"/>
    <w:rsid w:val="00BA577D"/>
    <w:rsid w:val="00BA6896"/>
    <w:rsid w:val="00BA6C8C"/>
    <w:rsid w:val="00BB04EE"/>
    <w:rsid w:val="00BB0BED"/>
    <w:rsid w:val="00BB45D3"/>
    <w:rsid w:val="00BB47D4"/>
    <w:rsid w:val="00BB59CB"/>
    <w:rsid w:val="00BB5C5B"/>
    <w:rsid w:val="00BB7979"/>
    <w:rsid w:val="00BB7E3A"/>
    <w:rsid w:val="00BC0E34"/>
    <w:rsid w:val="00BC10EF"/>
    <w:rsid w:val="00BC1209"/>
    <w:rsid w:val="00BC2862"/>
    <w:rsid w:val="00BC2D62"/>
    <w:rsid w:val="00BC3386"/>
    <w:rsid w:val="00BC3FE5"/>
    <w:rsid w:val="00BC4A56"/>
    <w:rsid w:val="00BC4A82"/>
    <w:rsid w:val="00BC4B33"/>
    <w:rsid w:val="00BC4EDC"/>
    <w:rsid w:val="00BC5669"/>
    <w:rsid w:val="00BC5C19"/>
    <w:rsid w:val="00BC6646"/>
    <w:rsid w:val="00BC6D40"/>
    <w:rsid w:val="00BC7426"/>
    <w:rsid w:val="00BC7C68"/>
    <w:rsid w:val="00BD0771"/>
    <w:rsid w:val="00BD26A3"/>
    <w:rsid w:val="00BD2FCB"/>
    <w:rsid w:val="00BD51BD"/>
    <w:rsid w:val="00BD5780"/>
    <w:rsid w:val="00BD5920"/>
    <w:rsid w:val="00BD5B88"/>
    <w:rsid w:val="00BD6090"/>
    <w:rsid w:val="00BD75B2"/>
    <w:rsid w:val="00BD775C"/>
    <w:rsid w:val="00BD7C81"/>
    <w:rsid w:val="00BE0183"/>
    <w:rsid w:val="00BE15E1"/>
    <w:rsid w:val="00BE4838"/>
    <w:rsid w:val="00BE4A8F"/>
    <w:rsid w:val="00BE4D30"/>
    <w:rsid w:val="00BE5B3B"/>
    <w:rsid w:val="00BE6369"/>
    <w:rsid w:val="00BE791A"/>
    <w:rsid w:val="00BF2D63"/>
    <w:rsid w:val="00BF2E47"/>
    <w:rsid w:val="00BF35F8"/>
    <w:rsid w:val="00BF3929"/>
    <w:rsid w:val="00BF3AAD"/>
    <w:rsid w:val="00BF5F60"/>
    <w:rsid w:val="00C003EB"/>
    <w:rsid w:val="00C01D5A"/>
    <w:rsid w:val="00C03C6F"/>
    <w:rsid w:val="00C05E5B"/>
    <w:rsid w:val="00C066E4"/>
    <w:rsid w:val="00C06F67"/>
    <w:rsid w:val="00C070A1"/>
    <w:rsid w:val="00C078EA"/>
    <w:rsid w:val="00C1021F"/>
    <w:rsid w:val="00C107BB"/>
    <w:rsid w:val="00C1162A"/>
    <w:rsid w:val="00C1238E"/>
    <w:rsid w:val="00C12608"/>
    <w:rsid w:val="00C13453"/>
    <w:rsid w:val="00C15FBA"/>
    <w:rsid w:val="00C17614"/>
    <w:rsid w:val="00C17A5B"/>
    <w:rsid w:val="00C210B8"/>
    <w:rsid w:val="00C24276"/>
    <w:rsid w:val="00C24FE6"/>
    <w:rsid w:val="00C25208"/>
    <w:rsid w:val="00C25F24"/>
    <w:rsid w:val="00C264BE"/>
    <w:rsid w:val="00C26513"/>
    <w:rsid w:val="00C27A7A"/>
    <w:rsid w:val="00C3067C"/>
    <w:rsid w:val="00C30695"/>
    <w:rsid w:val="00C31EDD"/>
    <w:rsid w:val="00C334DF"/>
    <w:rsid w:val="00C33D2F"/>
    <w:rsid w:val="00C362A3"/>
    <w:rsid w:val="00C36C1D"/>
    <w:rsid w:val="00C3752F"/>
    <w:rsid w:val="00C3754B"/>
    <w:rsid w:val="00C379D2"/>
    <w:rsid w:val="00C42AAF"/>
    <w:rsid w:val="00C43150"/>
    <w:rsid w:val="00C458F4"/>
    <w:rsid w:val="00C46AE3"/>
    <w:rsid w:val="00C47D85"/>
    <w:rsid w:val="00C50B7F"/>
    <w:rsid w:val="00C50BE7"/>
    <w:rsid w:val="00C50CAF"/>
    <w:rsid w:val="00C52289"/>
    <w:rsid w:val="00C5371C"/>
    <w:rsid w:val="00C54B5C"/>
    <w:rsid w:val="00C5655B"/>
    <w:rsid w:val="00C5768C"/>
    <w:rsid w:val="00C57DC7"/>
    <w:rsid w:val="00C603FE"/>
    <w:rsid w:val="00C6144C"/>
    <w:rsid w:val="00C62BDE"/>
    <w:rsid w:val="00C65430"/>
    <w:rsid w:val="00C655DC"/>
    <w:rsid w:val="00C658D6"/>
    <w:rsid w:val="00C660C3"/>
    <w:rsid w:val="00C67F27"/>
    <w:rsid w:val="00C722CE"/>
    <w:rsid w:val="00C72B5B"/>
    <w:rsid w:val="00C72E32"/>
    <w:rsid w:val="00C7643F"/>
    <w:rsid w:val="00C77069"/>
    <w:rsid w:val="00C80643"/>
    <w:rsid w:val="00C80C08"/>
    <w:rsid w:val="00C810AF"/>
    <w:rsid w:val="00C86E50"/>
    <w:rsid w:val="00C86E52"/>
    <w:rsid w:val="00C911EC"/>
    <w:rsid w:val="00C91CAD"/>
    <w:rsid w:val="00C923E6"/>
    <w:rsid w:val="00C92547"/>
    <w:rsid w:val="00C93BFA"/>
    <w:rsid w:val="00C94704"/>
    <w:rsid w:val="00C9492F"/>
    <w:rsid w:val="00C94BF6"/>
    <w:rsid w:val="00C971A7"/>
    <w:rsid w:val="00C97553"/>
    <w:rsid w:val="00CA00EF"/>
    <w:rsid w:val="00CA0783"/>
    <w:rsid w:val="00CA0923"/>
    <w:rsid w:val="00CA2702"/>
    <w:rsid w:val="00CA729A"/>
    <w:rsid w:val="00CA7B78"/>
    <w:rsid w:val="00CB1442"/>
    <w:rsid w:val="00CB43A3"/>
    <w:rsid w:val="00CB621C"/>
    <w:rsid w:val="00CB681E"/>
    <w:rsid w:val="00CB68D4"/>
    <w:rsid w:val="00CB7157"/>
    <w:rsid w:val="00CB7C99"/>
    <w:rsid w:val="00CC0195"/>
    <w:rsid w:val="00CC0788"/>
    <w:rsid w:val="00CC10E8"/>
    <w:rsid w:val="00CC11BF"/>
    <w:rsid w:val="00CC1896"/>
    <w:rsid w:val="00CC222E"/>
    <w:rsid w:val="00CC3185"/>
    <w:rsid w:val="00CC4B9D"/>
    <w:rsid w:val="00CC5F4D"/>
    <w:rsid w:val="00CC6352"/>
    <w:rsid w:val="00CC638C"/>
    <w:rsid w:val="00CC728A"/>
    <w:rsid w:val="00CC7A37"/>
    <w:rsid w:val="00CC7D35"/>
    <w:rsid w:val="00CD1468"/>
    <w:rsid w:val="00CD17AD"/>
    <w:rsid w:val="00CD2A2B"/>
    <w:rsid w:val="00CD2A48"/>
    <w:rsid w:val="00CD3A08"/>
    <w:rsid w:val="00CD3D2B"/>
    <w:rsid w:val="00CD5BFC"/>
    <w:rsid w:val="00CE0C7A"/>
    <w:rsid w:val="00CE150C"/>
    <w:rsid w:val="00CE2F75"/>
    <w:rsid w:val="00CE7CBC"/>
    <w:rsid w:val="00CF114F"/>
    <w:rsid w:val="00CF130C"/>
    <w:rsid w:val="00CF1F33"/>
    <w:rsid w:val="00CF266E"/>
    <w:rsid w:val="00CF3085"/>
    <w:rsid w:val="00CF5A74"/>
    <w:rsid w:val="00CF6AA1"/>
    <w:rsid w:val="00CF7283"/>
    <w:rsid w:val="00CF76A5"/>
    <w:rsid w:val="00CF7B65"/>
    <w:rsid w:val="00D02F90"/>
    <w:rsid w:val="00D02FC1"/>
    <w:rsid w:val="00D03B1A"/>
    <w:rsid w:val="00D03D03"/>
    <w:rsid w:val="00D067F4"/>
    <w:rsid w:val="00D06AE0"/>
    <w:rsid w:val="00D07A45"/>
    <w:rsid w:val="00D11FB7"/>
    <w:rsid w:val="00D12566"/>
    <w:rsid w:val="00D12C99"/>
    <w:rsid w:val="00D163AF"/>
    <w:rsid w:val="00D21AEF"/>
    <w:rsid w:val="00D21ED1"/>
    <w:rsid w:val="00D223EA"/>
    <w:rsid w:val="00D22DE8"/>
    <w:rsid w:val="00D23D48"/>
    <w:rsid w:val="00D26BFE"/>
    <w:rsid w:val="00D26C58"/>
    <w:rsid w:val="00D277E2"/>
    <w:rsid w:val="00D27D05"/>
    <w:rsid w:val="00D301E5"/>
    <w:rsid w:val="00D315B5"/>
    <w:rsid w:val="00D31F6B"/>
    <w:rsid w:val="00D3203B"/>
    <w:rsid w:val="00D34EF7"/>
    <w:rsid w:val="00D35171"/>
    <w:rsid w:val="00D352FA"/>
    <w:rsid w:val="00D363A6"/>
    <w:rsid w:val="00D40498"/>
    <w:rsid w:val="00D40533"/>
    <w:rsid w:val="00D40871"/>
    <w:rsid w:val="00D4148D"/>
    <w:rsid w:val="00D414CE"/>
    <w:rsid w:val="00D42749"/>
    <w:rsid w:val="00D42F18"/>
    <w:rsid w:val="00D434CE"/>
    <w:rsid w:val="00D441B9"/>
    <w:rsid w:val="00D44C91"/>
    <w:rsid w:val="00D45B67"/>
    <w:rsid w:val="00D462C0"/>
    <w:rsid w:val="00D46D49"/>
    <w:rsid w:val="00D46D75"/>
    <w:rsid w:val="00D479F0"/>
    <w:rsid w:val="00D5011D"/>
    <w:rsid w:val="00D51832"/>
    <w:rsid w:val="00D52924"/>
    <w:rsid w:val="00D52CED"/>
    <w:rsid w:val="00D54136"/>
    <w:rsid w:val="00D54697"/>
    <w:rsid w:val="00D55EE8"/>
    <w:rsid w:val="00D55F44"/>
    <w:rsid w:val="00D55FC0"/>
    <w:rsid w:val="00D56116"/>
    <w:rsid w:val="00D60735"/>
    <w:rsid w:val="00D63350"/>
    <w:rsid w:val="00D6464C"/>
    <w:rsid w:val="00D668E2"/>
    <w:rsid w:val="00D70716"/>
    <w:rsid w:val="00D71016"/>
    <w:rsid w:val="00D71DE6"/>
    <w:rsid w:val="00D72455"/>
    <w:rsid w:val="00D725C0"/>
    <w:rsid w:val="00D727E4"/>
    <w:rsid w:val="00D75169"/>
    <w:rsid w:val="00D7526D"/>
    <w:rsid w:val="00D771FE"/>
    <w:rsid w:val="00D77C2B"/>
    <w:rsid w:val="00D811EC"/>
    <w:rsid w:val="00D81A0A"/>
    <w:rsid w:val="00D82DDA"/>
    <w:rsid w:val="00D83E1F"/>
    <w:rsid w:val="00D847CA"/>
    <w:rsid w:val="00D8654B"/>
    <w:rsid w:val="00D865D2"/>
    <w:rsid w:val="00D90142"/>
    <w:rsid w:val="00D90F28"/>
    <w:rsid w:val="00D9113C"/>
    <w:rsid w:val="00D94998"/>
    <w:rsid w:val="00D94CEF"/>
    <w:rsid w:val="00D94F83"/>
    <w:rsid w:val="00D965A5"/>
    <w:rsid w:val="00D972F9"/>
    <w:rsid w:val="00DA0446"/>
    <w:rsid w:val="00DA0EC0"/>
    <w:rsid w:val="00DA105D"/>
    <w:rsid w:val="00DA1F49"/>
    <w:rsid w:val="00DA3B6F"/>
    <w:rsid w:val="00DA53A6"/>
    <w:rsid w:val="00DA5CB8"/>
    <w:rsid w:val="00DA7211"/>
    <w:rsid w:val="00DB11A3"/>
    <w:rsid w:val="00DB1379"/>
    <w:rsid w:val="00DB145B"/>
    <w:rsid w:val="00DB1596"/>
    <w:rsid w:val="00DB1DB7"/>
    <w:rsid w:val="00DB223D"/>
    <w:rsid w:val="00DB2408"/>
    <w:rsid w:val="00DB33F1"/>
    <w:rsid w:val="00DB33FF"/>
    <w:rsid w:val="00DB4B88"/>
    <w:rsid w:val="00DB4DAD"/>
    <w:rsid w:val="00DB50B4"/>
    <w:rsid w:val="00DB7980"/>
    <w:rsid w:val="00DC32BD"/>
    <w:rsid w:val="00DC36B9"/>
    <w:rsid w:val="00DC3973"/>
    <w:rsid w:val="00DC667B"/>
    <w:rsid w:val="00DC7CBA"/>
    <w:rsid w:val="00DD2D03"/>
    <w:rsid w:val="00DD454E"/>
    <w:rsid w:val="00DD499F"/>
    <w:rsid w:val="00DD6280"/>
    <w:rsid w:val="00DD6B4F"/>
    <w:rsid w:val="00DD6BAF"/>
    <w:rsid w:val="00DD7EAB"/>
    <w:rsid w:val="00DE275A"/>
    <w:rsid w:val="00DE46D6"/>
    <w:rsid w:val="00DE5570"/>
    <w:rsid w:val="00DE759B"/>
    <w:rsid w:val="00DF0912"/>
    <w:rsid w:val="00DF3A9E"/>
    <w:rsid w:val="00DF5BD4"/>
    <w:rsid w:val="00DF6A20"/>
    <w:rsid w:val="00DF7631"/>
    <w:rsid w:val="00E0134E"/>
    <w:rsid w:val="00E016B6"/>
    <w:rsid w:val="00E05D73"/>
    <w:rsid w:val="00E065FA"/>
    <w:rsid w:val="00E06B7A"/>
    <w:rsid w:val="00E076CE"/>
    <w:rsid w:val="00E07A46"/>
    <w:rsid w:val="00E100AF"/>
    <w:rsid w:val="00E10867"/>
    <w:rsid w:val="00E118A6"/>
    <w:rsid w:val="00E12FF9"/>
    <w:rsid w:val="00E151EA"/>
    <w:rsid w:val="00E1579D"/>
    <w:rsid w:val="00E15A76"/>
    <w:rsid w:val="00E15F38"/>
    <w:rsid w:val="00E1657D"/>
    <w:rsid w:val="00E20133"/>
    <w:rsid w:val="00E26797"/>
    <w:rsid w:val="00E26B70"/>
    <w:rsid w:val="00E2710D"/>
    <w:rsid w:val="00E31175"/>
    <w:rsid w:val="00E311CB"/>
    <w:rsid w:val="00E31596"/>
    <w:rsid w:val="00E3188A"/>
    <w:rsid w:val="00E31EE0"/>
    <w:rsid w:val="00E3297C"/>
    <w:rsid w:val="00E33F72"/>
    <w:rsid w:val="00E35803"/>
    <w:rsid w:val="00E35CDD"/>
    <w:rsid w:val="00E36025"/>
    <w:rsid w:val="00E36457"/>
    <w:rsid w:val="00E3688D"/>
    <w:rsid w:val="00E40AB8"/>
    <w:rsid w:val="00E40E10"/>
    <w:rsid w:val="00E429F7"/>
    <w:rsid w:val="00E4537C"/>
    <w:rsid w:val="00E51362"/>
    <w:rsid w:val="00E526FD"/>
    <w:rsid w:val="00E52A88"/>
    <w:rsid w:val="00E535AB"/>
    <w:rsid w:val="00E53A3C"/>
    <w:rsid w:val="00E55BD5"/>
    <w:rsid w:val="00E60AD2"/>
    <w:rsid w:val="00E62260"/>
    <w:rsid w:val="00E639D3"/>
    <w:rsid w:val="00E63C46"/>
    <w:rsid w:val="00E641B9"/>
    <w:rsid w:val="00E6495F"/>
    <w:rsid w:val="00E64FF9"/>
    <w:rsid w:val="00E65479"/>
    <w:rsid w:val="00E65C9F"/>
    <w:rsid w:val="00E65CFA"/>
    <w:rsid w:val="00E660A6"/>
    <w:rsid w:val="00E66696"/>
    <w:rsid w:val="00E6723B"/>
    <w:rsid w:val="00E733F2"/>
    <w:rsid w:val="00E73C32"/>
    <w:rsid w:val="00E74C3C"/>
    <w:rsid w:val="00E7572F"/>
    <w:rsid w:val="00E75EEB"/>
    <w:rsid w:val="00E76146"/>
    <w:rsid w:val="00E76D2E"/>
    <w:rsid w:val="00E77CD8"/>
    <w:rsid w:val="00E81A3D"/>
    <w:rsid w:val="00E83956"/>
    <w:rsid w:val="00E845A7"/>
    <w:rsid w:val="00E846CF"/>
    <w:rsid w:val="00E84BDE"/>
    <w:rsid w:val="00E85880"/>
    <w:rsid w:val="00E85AD0"/>
    <w:rsid w:val="00E865E0"/>
    <w:rsid w:val="00E872DD"/>
    <w:rsid w:val="00E8776D"/>
    <w:rsid w:val="00E90DA6"/>
    <w:rsid w:val="00E91795"/>
    <w:rsid w:val="00E919BD"/>
    <w:rsid w:val="00E961E2"/>
    <w:rsid w:val="00E967A4"/>
    <w:rsid w:val="00E9685A"/>
    <w:rsid w:val="00E97305"/>
    <w:rsid w:val="00E97455"/>
    <w:rsid w:val="00EA2724"/>
    <w:rsid w:val="00EA2810"/>
    <w:rsid w:val="00EA3403"/>
    <w:rsid w:val="00EA5538"/>
    <w:rsid w:val="00EA635E"/>
    <w:rsid w:val="00EB2FB8"/>
    <w:rsid w:val="00EB35B5"/>
    <w:rsid w:val="00EB3D02"/>
    <w:rsid w:val="00EB3DC2"/>
    <w:rsid w:val="00EB5FAE"/>
    <w:rsid w:val="00EB74B0"/>
    <w:rsid w:val="00EC0387"/>
    <w:rsid w:val="00EC092C"/>
    <w:rsid w:val="00EC11EF"/>
    <w:rsid w:val="00EC242D"/>
    <w:rsid w:val="00EC3AAD"/>
    <w:rsid w:val="00EC3CFF"/>
    <w:rsid w:val="00EC4E51"/>
    <w:rsid w:val="00EC528A"/>
    <w:rsid w:val="00EC5F89"/>
    <w:rsid w:val="00EC62A2"/>
    <w:rsid w:val="00EC706F"/>
    <w:rsid w:val="00EC78EC"/>
    <w:rsid w:val="00ED0564"/>
    <w:rsid w:val="00ED0647"/>
    <w:rsid w:val="00ED0729"/>
    <w:rsid w:val="00ED13F7"/>
    <w:rsid w:val="00ED5AA1"/>
    <w:rsid w:val="00ED72F6"/>
    <w:rsid w:val="00ED7E05"/>
    <w:rsid w:val="00EE15CC"/>
    <w:rsid w:val="00EE19FA"/>
    <w:rsid w:val="00EE1B71"/>
    <w:rsid w:val="00EE1D81"/>
    <w:rsid w:val="00EE2059"/>
    <w:rsid w:val="00EE232B"/>
    <w:rsid w:val="00EE2F25"/>
    <w:rsid w:val="00EE45B5"/>
    <w:rsid w:val="00EE5F25"/>
    <w:rsid w:val="00EE615E"/>
    <w:rsid w:val="00EE6973"/>
    <w:rsid w:val="00EE711D"/>
    <w:rsid w:val="00EF151E"/>
    <w:rsid w:val="00EF2297"/>
    <w:rsid w:val="00EF2B9E"/>
    <w:rsid w:val="00EF2E53"/>
    <w:rsid w:val="00EF48F2"/>
    <w:rsid w:val="00EF4D6A"/>
    <w:rsid w:val="00EF5C8D"/>
    <w:rsid w:val="00EF6D6D"/>
    <w:rsid w:val="00EF7C5A"/>
    <w:rsid w:val="00F000DC"/>
    <w:rsid w:val="00F022F8"/>
    <w:rsid w:val="00F046B4"/>
    <w:rsid w:val="00F0512F"/>
    <w:rsid w:val="00F06D87"/>
    <w:rsid w:val="00F0745C"/>
    <w:rsid w:val="00F1248A"/>
    <w:rsid w:val="00F1370A"/>
    <w:rsid w:val="00F14E54"/>
    <w:rsid w:val="00F1575A"/>
    <w:rsid w:val="00F16A31"/>
    <w:rsid w:val="00F16CC3"/>
    <w:rsid w:val="00F1731B"/>
    <w:rsid w:val="00F17A1C"/>
    <w:rsid w:val="00F2056A"/>
    <w:rsid w:val="00F22886"/>
    <w:rsid w:val="00F24B97"/>
    <w:rsid w:val="00F2657C"/>
    <w:rsid w:val="00F27B6B"/>
    <w:rsid w:val="00F319A4"/>
    <w:rsid w:val="00F31A5C"/>
    <w:rsid w:val="00F33841"/>
    <w:rsid w:val="00F349A9"/>
    <w:rsid w:val="00F35525"/>
    <w:rsid w:val="00F35FC5"/>
    <w:rsid w:val="00F36315"/>
    <w:rsid w:val="00F3668E"/>
    <w:rsid w:val="00F37C96"/>
    <w:rsid w:val="00F40F54"/>
    <w:rsid w:val="00F41442"/>
    <w:rsid w:val="00F4189C"/>
    <w:rsid w:val="00F4283B"/>
    <w:rsid w:val="00F42B4B"/>
    <w:rsid w:val="00F42EEA"/>
    <w:rsid w:val="00F4350D"/>
    <w:rsid w:val="00F43849"/>
    <w:rsid w:val="00F44F33"/>
    <w:rsid w:val="00F452D3"/>
    <w:rsid w:val="00F45CAF"/>
    <w:rsid w:val="00F4607E"/>
    <w:rsid w:val="00F46B84"/>
    <w:rsid w:val="00F47580"/>
    <w:rsid w:val="00F47A15"/>
    <w:rsid w:val="00F50D02"/>
    <w:rsid w:val="00F50DB6"/>
    <w:rsid w:val="00F5185D"/>
    <w:rsid w:val="00F51F06"/>
    <w:rsid w:val="00F52595"/>
    <w:rsid w:val="00F52CA0"/>
    <w:rsid w:val="00F5351D"/>
    <w:rsid w:val="00F53DFE"/>
    <w:rsid w:val="00F553AA"/>
    <w:rsid w:val="00F614D5"/>
    <w:rsid w:val="00F61AE9"/>
    <w:rsid w:val="00F64973"/>
    <w:rsid w:val="00F66728"/>
    <w:rsid w:val="00F708AB"/>
    <w:rsid w:val="00F70AAC"/>
    <w:rsid w:val="00F71CBF"/>
    <w:rsid w:val="00F72AD9"/>
    <w:rsid w:val="00F731DE"/>
    <w:rsid w:val="00F73673"/>
    <w:rsid w:val="00F74A0C"/>
    <w:rsid w:val="00F75B45"/>
    <w:rsid w:val="00F75B93"/>
    <w:rsid w:val="00F80F40"/>
    <w:rsid w:val="00F813C4"/>
    <w:rsid w:val="00F81AFD"/>
    <w:rsid w:val="00F81E32"/>
    <w:rsid w:val="00F83517"/>
    <w:rsid w:val="00F8363D"/>
    <w:rsid w:val="00F8369F"/>
    <w:rsid w:val="00F87A0C"/>
    <w:rsid w:val="00F91042"/>
    <w:rsid w:val="00F917CF"/>
    <w:rsid w:val="00F91CFC"/>
    <w:rsid w:val="00F92034"/>
    <w:rsid w:val="00F95FBB"/>
    <w:rsid w:val="00F96637"/>
    <w:rsid w:val="00F96C5F"/>
    <w:rsid w:val="00F9792D"/>
    <w:rsid w:val="00FA1373"/>
    <w:rsid w:val="00FA1E09"/>
    <w:rsid w:val="00FA2FF3"/>
    <w:rsid w:val="00FA33F8"/>
    <w:rsid w:val="00FA443F"/>
    <w:rsid w:val="00FA65FA"/>
    <w:rsid w:val="00FB1914"/>
    <w:rsid w:val="00FB1E0E"/>
    <w:rsid w:val="00FB27C6"/>
    <w:rsid w:val="00FB3909"/>
    <w:rsid w:val="00FB437F"/>
    <w:rsid w:val="00FB4838"/>
    <w:rsid w:val="00FB4F36"/>
    <w:rsid w:val="00FB7A6F"/>
    <w:rsid w:val="00FC0171"/>
    <w:rsid w:val="00FC0575"/>
    <w:rsid w:val="00FC066D"/>
    <w:rsid w:val="00FC08CB"/>
    <w:rsid w:val="00FC0A4F"/>
    <w:rsid w:val="00FC1DFB"/>
    <w:rsid w:val="00FC1E76"/>
    <w:rsid w:val="00FC1F1D"/>
    <w:rsid w:val="00FC608A"/>
    <w:rsid w:val="00FC6FC2"/>
    <w:rsid w:val="00FD1D51"/>
    <w:rsid w:val="00FD280B"/>
    <w:rsid w:val="00FD3064"/>
    <w:rsid w:val="00FD33AE"/>
    <w:rsid w:val="00FD394B"/>
    <w:rsid w:val="00FD41BA"/>
    <w:rsid w:val="00FD4AD4"/>
    <w:rsid w:val="00FD4EEB"/>
    <w:rsid w:val="00FD5445"/>
    <w:rsid w:val="00FD5669"/>
    <w:rsid w:val="00FD6100"/>
    <w:rsid w:val="00FE0192"/>
    <w:rsid w:val="00FE36DF"/>
    <w:rsid w:val="00FE5828"/>
    <w:rsid w:val="00FE648F"/>
    <w:rsid w:val="00FF0276"/>
    <w:rsid w:val="00FF1692"/>
    <w:rsid w:val="00FF17BF"/>
    <w:rsid w:val="00FF1A63"/>
    <w:rsid w:val="00FF1DAA"/>
    <w:rsid w:val="00FF4EE3"/>
    <w:rsid w:val="00FF68CA"/>
    <w:rsid w:val="00FF7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14:docId w14:val="6892444A"/>
  <w15:docId w15:val="{D5CE9B0F-711F-4E41-8FFB-FC1727284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23DF6"/>
    <w:rPr>
      <w:rFonts w:ascii="Arial" w:hAnsi="Arial"/>
      <w:color w:val="000000"/>
      <w:sz w:val="24"/>
    </w:rPr>
  </w:style>
  <w:style w:type="paragraph" w:styleId="berschrift1">
    <w:name w:val="heading 1"/>
    <w:basedOn w:val="Standard"/>
    <w:next w:val="Standard"/>
    <w:qFormat/>
    <w:rsid w:val="00351A2F"/>
    <w:pPr>
      <w:keepNext/>
      <w:outlineLvl w:val="0"/>
    </w:pPr>
    <w:rPr>
      <w:rFonts w:ascii="Agfa Rotis Sans Serif" w:hAnsi="Agfa Rotis Sans Serif"/>
      <w:b/>
      <w:bCs/>
      <w:color w:val="auto"/>
      <w:szCs w:val="24"/>
    </w:rPr>
  </w:style>
  <w:style w:type="paragraph" w:styleId="berschrift2">
    <w:name w:val="heading 2"/>
    <w:basedOn w:val="Standard"/>
    <w:next w:val="Standard"/>
    <w:link w:val="berschrift2Zchn"/>
    <w:semiHidden/>
    <w:unhideWhenUsed/>
    <w:qFormat/>
    <w:rsid w:val="00FC066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A354F3"/>
  </w:style>
  <w:style w:type="character" w:styleId="Funotenzeichen">
    <w:name w:val="footnote reference"/>
    <w:semiHidden/>
    <w:rsid w:val="00A354F3"/>
    <w:rPr>
      <w:vertAlign w:val="superscript"/>
    </w:rPr>
  </w:style>
  <w:style w:type="paragraph" w:styleId="Kopfzeile">
    <w:name w:val="header"/>
    <w:basedOn w:val="Standard"/>
    <w:rsid w:val="00A354F3"/>
    <w:pPr>
      <w:tabs>
        <w:tab w:val="center" w:pos="4536"/>
        <w:tab w:val="right" w:pos="9072"/>
      </w:tabs>
    </w:pPr>
  </w:style>
  <w:style w:type="paragraph" w:styleId="Fuzeile">
    <w:name w:val="footer"/>
    <w:basedOn w:val="Standard"/>
    <w:semiHidden/>
    <w:rsid w:val="00A354F3"/>
    <w:pPr>
      <w:tabs>
        <w:tab w:val="center" w:pos="4536"/>
        <w:tab w:val="right" w:pos="9072"/>
      </w:tabs>
    </w:pPr>
  </w:style>
  <w:style w:type="character" w:styleId="Hyperlink">
    <w:name w:val="Hyperlink"/>
    <w:rsid w:val="005E01B5"/>
    <w:rPr>
      <w:color w:val="0000FF"/>
      <w:u w:val="single"/>
    </w:rPr>
  </w:style>
  <w:style w:type="paragraph" w:styleId="StandardWeb">
    <w:name w:val="Normal (Web)"/>
    <w:basedOn w:val="Standard"/>
    <w:rsid w:val="00107533"/>
    <w:pPr>
      <w:spacing w:before="100" w:beforeAutospacing="1" w:after="100" w:afterAutospacing="1"/>
    </w:pPr>
    <w:rPr>
      <w:rFonts w:ascii="Times New Roman" w:hAnsi="Times New Roman"/>
      <w:color w:val="00204A"/>
      <w:szCs w:val="24"/>
    </w:rPr>
  </w:style>
  <w:style w:type="paragraph" w:styleId="Textkrper">
    <w:name w:val="Body Text"/>
    <w:basedOn w:val="Standard"/>
    <w:rsid w:val="00351A2F"/>
    <w:rPr>
      <w:rFonts w:ascii="Agfa Rotis Sans Serif" w:hAnsi="Agfa Rotis Sans Serif"/>
      <w:szCs w:val="23"/>
    </w:rPr>
  </w:style>
  <w:style w:type="paragraph" w:styleId="Textkrper2">
    <w:name w:val="Body Text 2"/>
    <w:basedOn w:val="Standard"/>
    <w:rsid w:val="00351A2F"/>
    <w:pPr>
      <w:autoSpaceDE w:val="0"/>
      <w:autoSpaceDN w:val="0"/>
      <w:adjustRightInd w:val="0"/>
    </w:pPr>
    <w:rPr>
      <w:rFonts w:ascii="Agfa Rotis Sans Serif" w:hAnsi="Agfa Rotis Sans Serif"/>
      <w:b/>
      <w:bCs/>
      <w:color w:val="auto"/>
      <w:szCs w:val="24"/>
    </w:rPr>
  </w:style>
  <w:style w:type="paragraph" w:styleId="Sprechblasentext">
    <w:name w:val="Balloon Text"/>
    <w:basedOn w:val="Standard"/>
    <w:semiHidden/>
    <w:rsid w:val="00250D1B"/>
    <w:rPr>
      <w:rFonts w:ascii="Tahoma" w:hAnsi="Tahoma" w:cs="Tahoma"/>
      <w:sz w:val="16"/>
      <w:szCs w:val="16"/>
    </w:rPr>
  </w:style>
  <w:style w:type="paragraph" w:styleId="KeinLeerraum">
    <w:name w:val="No Spacing"/>
    <w:uiPriority w:val="1"/>
    <w:qFormat/>
    <w:rsid w:val="00B56ACF"/>
    <w:rPr>
      <w:rFonts w:ascii="Calibri" w:eastAsia="Calibri" w:hAnsi="Calibri"/>
      <w:sz w:val="22"/>
      <w:szCs w:val="22"/>
    </w:rPr>
  </w:style>
  <w:style w:type="character" w:styleId="Kommentarzeichen">
    <w:name w:val="annotation reference"/>
    <w:rsid w:val="00384C5C"/>
    <w:rPr>
      <w:sz w:val="16"/>
      <w:szCs w:val="16"/>
    </w:rPr>
  </w:style>
  <w:style w:type="paragraph" w:styleId="Kommentartext">
    <w:name w:val="annotation text"/>
    <w:basedOn w:val="Standard"/>
    <w:link w:val="KommentartextZchn"/>
    <w:rsid w:val="00384C5C"/>
    <w:rPr>
      <w:sz w:val="20"/>
    </w:rPr>
  </w:style>
  <w:style w:type="character" w:customStyle="1" w:styleId="KommentartextZchn">
    <w:name w:val="Kommentartext Zchn"/>
    <w:link w:val="Kommentartext"/>
    <w:rsid w:val="00384C5C"/>
    <w:rPr>
      <w:rFonts w:ascii="Arial" w:hAnsi="Arial"/>
      <w:color w:val="000000"/>
    </w:rPr>
  </w:style>
  <w:style w:type="paragraph" w:styleId="Kommentarthema">
    <w:name w:val="annotation subject"/>
    <w:basedOn w:val="Kommentartext"/>
    <w:next w:val="Kommentartext"/>
    <w:link w:val="KommentarthemaZchn"/>
    <w:rsid w:val="00384C5C"/>
    <w:rPr>
      <w:b/>
      <w:bCs/>
    </w:rPr>
  </w:style>
  <w:style w:type="character" w:customStyle="1" w:styleId="KommentarthemaZchn">
    <w:name w:val="Kommentarthema Zchn"/>
    <w:link w:val="Kommentarthema"/>
    <w:rsid w:val="00384C5C"/>
    <w:rPr>
      <w:rFonts w:ascii="Arial" w:hAnsi="Arial"/>
      <w:b/>
      <w:bCs/>
      <w:color w:val="000000"/>
    </w:rPr>
  </w:style>
  <w:style w:type="character" w:styleId="Hervorhebung">
    <w:name w:val="Emphasis"/>
    <w:basedOn w:val="Absatz-Standardschriftart"/>
    <w:uiPriority w:val="20"/>
    <w:qFormat/>
    <w:rsid w:val="005A57B3"/>
    <w:rPr>
      <w:i/>
      <w:iCs/>
    </w:rPr>
  </w:style>
  <w:style w:type="character" w:customStyle="1" w:styleId="A3">
    <w:name w:val="A3"/>
    <w:uiPriority w:val="99"/>
    <w:rsid w:val="0033634E"/>
    <w:rPr>
      <w:rFonts w:ascii="Times New Roman" w:hAnsi="Times New Roman" w:cs="Rotis Sans Serif Pro Cyr"/>
      <w:color w:val="000000"/>
      <w:sz w:val="22"/>
      <w:szCs w:val="22"/>
    </w:rPr>
  </w:style>
  <w:style w:type="character" w:styleId="BesuchterLink">
    <w:name w:val="FollowedHyperlink"/>
    <w:basedOn w:val="Absatz-Standardschriftart"/>
    <w:semiHidden/>
    <w:unhideWhenUsed/>
    <w:rsid w:val="002663FD"/>
    <w:rPr>
      <w:color w:val="800080" w:themeColor="followedHyperlink"/>
      <w:u w:val="single"/>
    </w:rPr>
  </w:style>
  <w:style w:type="paragraph" w:styleId="Listenabsatz">
    <w:name w:val="List Paragraph"/>
    <w:basedOn w:val="Standard"/>
    <w:uiPriority w:val="34"/>
    <w:qFormat/>
    <w:rsid w:val="00AA49D2"/>
    <w:pPr>
      <w:ind w:left="720"/>
      <w:contextualSpacing/>
    </w:pPr>
  </w:style>
  <w:style w:type="character" w:customStyle="1" w:styleId="berschrift2Zchn">
    <w:name w:val="Überschrift 2 Zchn"/>
    <w:basedOn w:val="Absatz-Standardschriftart"/>
    <w:link w:val="berschrift2"/>
    <w:semiHidden/>
    <w:rsid w:val="00FC066D"/>
    <w:rPr>
      <w:rFonts w:asciiTheme="majorHAnsi" w:eastAsiaTheme="majorEastAsia" w:hAnsiTheme="majorHAnsi" w:cstheme="majorBidi"/>
      <w:color w:val="365F91" w:themeColor="accent1" w:themeShade="BF"/>
      <w:sz w:val="26"/>
      <w:szCs w:val="26"/>
    </w:rPr>
  </w:style>
  <w:style w:type="paragraph" w:styleId="berarbeitung">
    <w:name w:val="Revision"/>
    <w:hidden/>
    <w:uiPriority w:val="99"/>
    <w:semiHidden/>
    <w:rsid w:val="00CB681E"/>
    <w:rPr>
      <w:rFonts w:ascii="Arial" w:hAnsi="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1069997">
      <w:bodyDiv w:val="1"/>
      <w:marLeft w:val="0"/>
      <w:marRight w:val="0"/>
      <w:marTop w:val="0"/>
      <w:marBottom w:val="0"/>
      <w:divBdr>
        <w:top w:val="none" w:sz="0" w:space="0" w:color="auto"/>
        <w:left w:val="none" w:sz="0" w:space="0" w:color="auto"/>
        <w:bottom w:val="none" w:sz="0" w:space="0" w:color="auto"/>
        <w:right w:val="none" w:sz="0" w:space="0" w:color="auto"/>
      </w:divBdr>
      <w:divsChild>
        <w:div w:id="1138180820">
          <w:marLeft w:val="0"/>
          <w:marRight w:val="0"/>
          <w:marTop w:val="0"/>
          <w:marBottom w:val="0"/>
          <w:divBdr>
            <w:top w:val="none" w:sz="0" w:space="0" w:color="auto"/>
            <w:left w:val="none" w:sz="0" w:space="0" w:color="auto"/>
            <w:bottom w:val="none" w:sz="0" w:space="0" w:color="auto"/>
            <w:right w:val="none" w:sz="0" w:space="0" w:color="auto"/>
          </w:divBdr>
          <w:divsChild>
            <w:div w:id="168193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tac\Desktop\Pressebogen_Wordvorlag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8DED1-4699-4654-97FA-58D482641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Pressebogen_Wordvorlage</Template>
  <TotalTime>0</TotalTime>
  <Pages>4</Pages>
  <Words>649</Words>
  <Characters>3899</Characters>
  <Application>Microsoft Office Word</Application>
  <DocSecurity>0</DocSecurity>
  <Lines>32</Lines>
  <Paragraphs>9</Paragraphs>
  <ScaleCrop>false</ScaleCrop>
  <HeadingPairs>
    <vt:vector size="6" baseType="variant">
      <vt:variant>
        <vt:lpstr>Titel</vt:lpstr>
      </vt:variant>
      <vt:variant>
        <vt:i4>1</vt:i4>
      </vt:variant>
      <vt:variant>
        <vt:lpstr>Název</vt:lpstr>
      </vt:variant>
      <vt:variant>
        <vt:i4>1</vt:i4>
      </vt:variant>
      <vt:variant>
        <vt:lpstr>Titre</vt:lpstr>
      </vt:variant>
      <vt:variant>
        <vt:i4>1</vt:i4>
      </vt:variant>
    </vt:vector>
  </HeadingPairs>
  <TitlesOfParts>
    <vt:vector size="3" baseType="lpstr">
      <vt:lpstr>New to the Hettich Forum and on "roominspirations": Ideas for successful furniture concepts</vt:lpstr>
      <vt:lpstr>New to the Hettich Forum and on "roominspirations": Ideas for successful furniture concepts</vt:lpstr>
      <vt:lpstr>Hettich zeigt Innovationen zur Eurobois 2022: Möbelgestaltung nach Wunsch und wandelbare Räume</vt:lpstr>
    </vt:vector>
  </TitlesOfParts>
  <Company>.</Company>
  <LinksUpToDate>false</LinksUpToDate>
  <CharactersWithSpaces>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to the Hettich Forum and on "roominspirations": Ideas for successful furniture concepts</dc:title>
  <dc:creator>Prototype</dc:creator>
  <cp:lastModifiedBy>Laura-Sophie Fuchs</cp:lastModifiedBy>
  <cp:revision>2</cp:revision>
  <cp:lastPrinted>2023-07-17T06:29:00Z</cp:lastPrinted>
  <dcterms:created xsi:type="dcterms:W3CDTF">2023-11-27T10:12:00Z</dcterms:created>
  <dcterms:modified xsi:type="dcterms:W3CDTF">2023-11-27T10:12:00Z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6c57d3c7b93d72b74bf4dc2c14287015ab1a3c00d575232584c730a3c6c657bd</vt:lpwstr>
  </property>
</Properties>
</file>