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CF68" w14:textId="26146D36" w:rsidR="009D3FAD" w:rsidRDefault="009D3FAD" w:rsidP="0005488C">
      <w:pPr>
        <w:pStyle w:val="berschrift1"/>
        <w:tabs>
          <w:tab w:val="left" w:pos="7320"/>
        </w:tabs>
        <w:spacing w:line="360" w:lineRule="auto"/>
        <w:ind w:right="-6"/>
        <w:rPr>
          <w:rFonts w:ascii="Arial" w:hAnsi="Arial" w:cs="Arial"/>
          <w:bCs w:val="0"/>
          <w:color w:val="000000" w:themeColor="text1"/>
          <w:sz w:val="28"/>
          <w:szCs w:val="28"/>
          <w:lang w:val="en-GB"/>
        </w:rPr>
      </w:pPr>
      <w:r w:rsidRPr="009D3FAD">
        <w:rPr>
          <w:rFonts w:ascii="Arial" w:hAnsi="Arial" w:cs="Arial"/>
          <w:bCs w:val="0"/>
          <w:color w:val="000000" w:themeColor="text1"/>
          <w:sz w:val="28"/>
          <w:szCs w:val="28"/>
          <w:lang w:val="en-GB"/>
        </w:rPr>
        <w:t>Hettich and FGV plan a joint future</w:t>
      </w:r>
    </w:p>
    <w:p w14:paraId="0ACBAB03" w14:textId="77777777" w:rsidR="009A594E" w:rsidRPr="009A594E" w:rsidRDefault="009A594E" w:rsidP="009A594E">
      <w:pPr>
        <w:rPr>
          <w:lang w:val="en-GB"/>
        </w:rPr>
      </w:pPr>
    </w:p>
    <w:p w14:paraId="02E1530C" w14:textId="4B81B7E9" w:rsidR="00D52BE0" w:rsidRDefault="009D3FAD" w:rsidP="0005488C">
      <w:pPr>
        <w:spacing w:line="360" w:lineRule="auto"/>
        <w:rPr>
          <w:rFonts w:cs="Arial"/>
          <w:b/>
          <w:bCs/>
          <w:color w:val="000000" w:themeColor="text1"/>
          <w:szCs w:val="24"/>
          <w:lang w:val="en-GB"/>
        </w:rPr>
      </w:pPr>
      <w:r w:rsidRPr="009D3FAD">
        <w:rPr>
          <w:rFonts w:cs="Arial"/>
          <w:b/>
          <w:bCs/>
          <w:color w:val="000000" w:themeColor="text1"/>
          <w:szCs w:val="24"/>
          <w:lang w:val="en-GB"/>
        </w:rPr>
        <w:t xml:space="preserve">A special step for both companies: </w:t>
      </w:r>
      <w:r w:rsidR="00974691">
        <w:rPr>
          <w:rFonts w:cs="Arial"/>
          <w:b/>
          <w:bCs/>
          <w:color w:val="000000" w:themeColor="text1"/>
          <w:szCs w:val="24"/>
          <w:lang w:val="en-GB"/>
        </w:rPr>
        <w:t>s</w:t>
      </w:r>
      <w:r w:rsidRPr="009D3FAD">
        <w:rPr>
          <w:rFonts w:cs="Arial"/>
          <w:b/>
          <w:bCs/>
          <w:color w:val="000000" w:themeColor="text1"/>
          <w:szCs w:val="24"/>
          <w:lang w:val="en-GB"/>
        </w:rPr>
        <w:t>ubject t</w:t>
      </w:r>
      <w:r>
        <w:rPr>
          <w:rFonts w:cs="Arial"/>
          <w:b/>
          <w:bCs/>
          <w:color w:val="000000" w:themeColor="text1"/>
          <w:szCs w:val="24"/>
          <w:lang w:val="en-GB"/>
        </w:rPr>
        <w:t xml:space="preserve">o the approval of the </w:t>
      </w:r>
      <w:r w:rsidR="00D94543">
        <w:rPr>
          <w:rFonts w:cs="Arial"/>
          <w:b/>
          <w:bCs/>
          <w:color w:val="000000" w:themeColor="text1"/>
          <w:szCs w:val="24"/>
          <w:lang w:val="en-GB"/>
        </w:rPr>
        <w:t xml:space="preserve">antitrust </w:t>
      </w:r>
      <w:r w:rsidRPr="009D3FAD">
        <w:rPr>
          <w:rFonts w:cs="Arial"/>
          <w:b/>
          <w:bCs/>
          <w:color w:val="000000" w:themeColor="text1"/>
          <w:szCs w:val="24"/>
          <w:lang w:val="en-GB"/>
        </w:rPr>
        <w:t>authorities, the Hettich Group from Germany is planning to acquire all the shares in the Italian FGV Group (www.fgv.it).</w:t>
      </w:r>
    </w:p>
    <w:p w14:paraId="5594E621" w14:textId="77777777" w:rsidR="009D3FAD" w:rsidRPr="00790F2E" w:rsidRDefault="009D3FAD" w:rsidP="0005488C">
      <w:pPr>
        <w:spacing w:line="360" w:lineRule="auto"/>
        <w:rPr>
          <w:rFonts w:cs="Arial"/>
          <w:color w:val="000000" w:themeColor="text1"/>
          <w:lang w:val="en-GB"/>
        </w:rPr>
      </w:pPr>
    </w:p>
    <w:p w14:paraId="2F0513AC" w14:textId="174DCE74" w:rsidR="009D3FAD" w:rsidRPr="009D3FAD" w:rsidRDefault="009D3FAD" w:rsidP="00974691">
      <w:pPr>
        <w:suppressAutoHyphens/>
        <w:spacing w:line="360" w:lineRule="auto"/>
        <w:ind w:right="-1"/>
        <w:rPr>
          <w:rFonts w:cs="Arial"/>
          <w:color w:val="000000" w:themeColor="text1"/>
          <w:szCs w:val="24"/>
          <w:lang w:val="en-GB"/>
        </w:rPr>
      </w:pPr>
      <w:r w:rsidRPr="009D3FAD">
        <w:rPr>
          <w:rFonts w:cs="Arial"/>
          <w:color w:val="000000" w:themeColor="text1"/>
          <w:szCs w:val="24"/>
          <w:lang w:val="en-GB"/>
        </w:rPr>
        <w:t>Hettich and FGV want to shape their future in the industry toget</w:t>
      </w:r>
      <w:r w:rsidR="00D94543">
        <w:rPr>
          <w:rFonts w:cs="Arial"/>
          <w:color w:val="000000" w:themeColor="text1"/>
          <w:szCs w:val="24"/>
          <w:lang w:val="en-GB"/>
        </w:rPr>
        <w:t xml:space="preserve">her. The approval of the antitrust </w:t>
      </w:r>
      <w:r w:rsidRPr="009D3FAD">
        <w:rPr>
          <w:rFonts w:cs="Arial"/>
          <w:color w:val="000000" w:themeColor="text1"/>
          <w:szCs w:val="24"/>
          <w:lang w:val="en-GB"/>
        </w:rPr>
        <w:t xml:space="preserve">authorities is still pending. Only then will the two companies actually belong together. </w:t>
      </w:r>
    </w:p>
    <w:p w14:paraId="70D06AD9" w14:textId="77777777" w:rsidR="009D3FAD" w:rsidRPr="009D3FAD" w:rsidRDefault="009D3FAD" w:rsidP="009D3FAD">
      <w:pPr>
        <w:suppressAutoHyphens/>
        <w:spacing w:line="360" w:lineRule="auto"/>
        <w:ind w:right="-1"/>
        <w:rPr>
          <w:rFonts w:cs="Arial"/>
          <w:color w:val="000000" w:themeColor="text1"/>
          <w:szCs w:val="24"/>
          <w:lang w:val="en-GB"/>
        </w:rPr>
      </w:pPr>
    </w:p>
    <w:p w14:paraId="069FFDF9" w14:textId="5D973827" w:rsidR="009D3FAD" w:rsidRPr="009D3FAD" w:rsidRDefault="009D3FAD" w:rsidP="009D3FAD">
      <w:pPr>
        <w:suppressAutoHyphens/>
        <w:spacing w:line="360" w:lineRule="auto"/>
        <w:ind w:right="-1"/>
        <w:rPr>
          <w:rFonts w:cs="Arial"/>
          <w:color w:val="000000" w:themeColor="text1"/>
          <w:szCs w:val="24"/>
          <w:lang w:val="en-GB"/>
        </w:rPr>
      </w:pPr>
      <w:r w:rsidRPr="009D3FAD">
        <w:rPr>
          <w:rFonts w:cs="Arial"/>
          <w:color w:val="000000" w:themeColor="text1"/>
          <w:szCs w:val="24"/>
          <w:lang w:val="en-GB"/>
        </w:rPr>
        <w:t xml:space="preserve">Following the merger, Hettich and FGV intend to complement each other's strengths in order to continuously develop existing business activities and offer their customers </w:t>
      </w:r>
      <w:r w:rsidR="00E84293">
        <w:rPr>
          <w:rFonts w:cs="Arial"/>
          <w:color w:val="000000" w:themeColor="text1"/>
          <w:szCs w:val="24"/>
          <w:lang w:val="en-GB"/>
        </w:rPr>
        <w:t xml:space="preserve">even better </w:t>
      </w:r>
      <w:r w:rsidR="00974691">
        <w:rPr>
          <w:rFonts w:cs="Arial"/>
          <w:color w:val="000000" w:themeColor="text1"/>
          <w:szCs w:val="24"/>
          <w:lang w:val="en-GB"/>
        </w:rPr>
        <w:t>added</w:t>
      </w:r>
      <w:r w:rsidR="005C4A6F">
        <w:rPr>
          <w:rFonts w:cs="Arial"/>
          <w:color w:val="000000" w:themeColor="text1"/>
          <w:szCs w:val="24"/>
          <w:lang w:val="en-GB"/>
        </w:rPr>
        <w:t xml:space="preserve"> </w:t>
      </w:r>
      <w:r w:rsidR="00974691">
        <w:rPr>
          <w:rFonts w:cs="Arial"/>
          <w:color w:val="000000" w:themeColor="text1"/>
          <w:szCs w:val="24"/>
          <w:lang w:val="en-GB"/>
        </w:rPr>
        <w:t xml:space="preserve">value </w:t>
      </w:r>
      <w:r w:rsidRPr="009D3FAD">
        <w:rPr>
          <w:rFonts w:cs="Arial"/>
          <w:color w:val="000000" w:themeColor="text1"/>
          <w:szCs w:val="24"/>
          <w:lang w:val="en-GB"/>
        </w:rPr>
        <w:t xml:space="preserve">solutions. "We </w:t>
      </w:r>
      <w:r w:rsidR="009524D8">
        <w:rPr>
          <w:rFonts w:cs="Arial"/>
          <w:color w:val="000000" w:themeColor="text1"/>
          <w:szCs w:val="24"/>
          <w:lang w:val="en-GB"/>
        </w:rPr>
        <w:t>–</w:t>
      </w:r>
      <w:r w:rsidRPr="009D3FAD">
        <w:rPr>
          <w:rFonts w:cs="Arial"/>
          <w:color w:val="000000" w:themeColor="text1"/>
          <w:szCs w:val="24"/>
          <w:lang w:val="en-GB"/>
        </w:rPr>
        <w:t xml:space="preserve"> Hettich and FGV </w:t>
      </w:r>
      <w:r w:rsidR="009524D8">
        <w:rPr>
          <w:rFonts w:cs="Arial"/>
          <w:color w:val="000000" w:themeColor="text1"/>
          <w:szCs w:val="24"/>
          <w:lang w:val="en-GB"/>
        </w:rPr>
        <w:t>–</w:t>
      </w:r>
      <w:r w:rsidRPr="009D3FAD">
        <w:rPr>
          <w:rFonts w:cs="Arial"/>
          <w:color w:val="000000" w:themeColor="text1"/>
          <w:szCs w:val="24"/>
          <w:lang w:val="en-GB"/>
        </w:rPr>
        <w:t xml:space="preserve"> are two family-owned companies with a long history in our common sector, the furniture fittings industry. We look forward to moving into the future together soon, learning from each other and becoming even more powerful together</w:t>
      </w:r>
      <w:r w:rsidR="00974691">
        <w:rPr>
          <w:rFonts w:cs="Arial"/>
          <w:color w:val="000000" w:themeColor="text1"/>
          <w:szCs w:val="24"/>
          <w:lang w:val="en-GB"/>
        </w:rPr>
        <w:t>, keeping client interest and satisfaction as absolute priority</w:t>
      </w:r>
      <w:r w:rsidRPr="009D3FAD">
        <w:rPr>
          <w:rFonts w:cs="Arial"/>
          <w:color w:val="000000" w:themeColor="text1"/>
          <w:szCs w:val="24"/>
          <w:lang w:val="en-GB"/>
        </w:rPr>
        <w:t xml:space="preserve">," says </w:t>
      </w:r>
      <w:r w:rsidR="0006323E">
        <w:rPr>
          <w:rFonts w:cs="Arial"/>
          <w:color w:val="000000" w:themeColor="text1"/>
          <w:szCs w:val="24"/>
          <w:lang w:val="en-GB"/>
        </w:rPr>
        <w:t>Dr. Andreas Hettich</w:t>
      </w:r>
      <w:r w:rsidRPr="009D3FAD">
        <w:rPr>
          <w:rFonts w:cs="Arial"/>
          <w:color w:val="000000" w:themeColor="text1"/>
          <w:szCs w:val="24"/>
          <w:lang w:val="en-GB"/>
        </w:rPr>
        <w:t xml:space="preserve">, </w:t>
      </w:r>
      <w:r w:rsidR="0006323E">
        <w:rPr>
          <w:rFonts w:cs="Arial"/>
          <w:color w:val="000000" w:themeColor="text1"/>
          <w:szCs w:val="24"/>
          <w:lang w:val="en-GB"/>
        </w:rPr>
        <w:t xml:space="preserve">Shareholder and Chairman of the Advisory Board of </w:t>
      </w:r>
      <w:r w:rsidRPr="009D3FAD">
        <w:rPr>
          <w:rFonts w:cs="Arial"/>
          <w:color w:val="000000" w:themeColor="text1"/>
          <w:szCs w:val="24"/>
          <w:lang w:val="en-GB"/>
        </w:rPr>
        <w:t>the Hettich Group. "Hettich is a world market leader that, like us, has a gr</w:t>
      </w:r>
      <w:bookmarkStart w:id="0" w:name="_GoBack"/>
      <w:bookmarkEnd w:id="0"/>
      <w:r w:rsidRPr="009D3FAD">
        <w:rPr>
          <w:rFonts w:cs="Arial"/>
          <w:color w:val="000000" w:themeColor="text1"/>
          <w:szCs w:val="24"/>
          <w:lang w:val="en-GB"/>
        </w:rPr>
        <w:t>eat deal of experience in furniture fittings. FGV would like to bring its know-how and flexibility together with the Hettich Group as soon as possible in order to develop successfully together in the future</w:t>
      </w:r>
      <w:r w:rsidR="00974691">
        <w:rPr>
          <w:rFonts w:cs="Arial"/>
          <w:color w:val="000000" w:themeColor="text1"/>
          <w:szCs w:val="24"/>
          <w:lang w:val="en-GB"/>
        </w:rPr>
        <w:t xml:space="preserve"> and grant a bright future to FGV management and employees</w:t>
      </w:r>
      <w:r w:rsidRPr="009D3FAD">
        <w:rPr>
          <w:rFonts w:cs="Arial"/>
          <w:color w:val="000000" w:themeColor="text1"/>
          <w:szCs w:val="24"/>
          <w:lang w:val="en-GB"/>
        </w:rPr>
        <w:t>", reports Renato Formenti, Chairman of the Board of FGV.</w:t>
      </w:r>
    </w:p>
    <w:p w14:paraId="42DEE5BD" w14:textId="77777777" w:rsidR="009D3FAD" w:rsidRPr="009D3FAD" w:rsidRDefault="009D3FAD" w:rsidP="009D3FAD">
      <w:pPr>
        <w:suppressAutoHyphens/>
        <w:spacing w:line="360" w:lineRule="auto"/>
        <w:ind w:right="-1"/>
        <w:rPr>
          <w:rFonts w:cs="Arial"/>
          <w:color w:val="000000" w:themeColor="text1"/>
          <w:szCs w:val="24"/>
          <w:lang w:val="en-GB"/>
        </w:rPr>
      </w:pPr>
    </w:p>
    <w:p w14:paraId="7C206AE8" w14:textId="67AB8B23" w:rsidR="009D3FAD" w:rsidRPr="009D3FAD" w:rsidRDefault="009D3FAD" w:rsidP="009D3FAD">
      <w:pPr>
        <w:suppressAutoHyphens/>
        <w:spacing w:line="360" w:lineRule="auto"/>
        <w:ind w:right="-1"/>
        <w:rPr>
          <w:rFonts w:cs="Arial"/>
          <w:color w:val="000000" w:themeColor="text1"/>
          <w:szCs w:val="24"/>
          <w:lang w:val="en-GB"/>
        </w:rPr>
      </w:pPr>
      <w:r w:rsidRPr="009D3FAD">
        <w:rPr>
          <w:rFonts w:cs="Arial"/>
          <w:color w:val="000000" w:themeColor="text1"/>
          <w:szCs w:val="24"/>
          <w:lang w:val="en-GB"/>
        </w:rPr>
        <w:t>As both Hettich and FGV will remain independent brands and companies within the overall Hettich Group, customers of both companies will retain their familiar contacts even after the planned merger</w:t>
      </w:r>
      <w:r w:rsidR="00EA0E16">
        <w:rPr>
          <w:rFonts w:cs="Arial"/>
          <w:color w:val="000000" w:themeColor="text1"/>
          <w:szCs w:val="24"/>
          <w:lang w:val="en-GB"/>
        </w:rPr>
        <w:t xml:space="preserve">, </w:t>
      </w:r>
      <w:r w:rsidR="00EA0E16" w:rsidRPr="00EA0E16">
        <w:rPr>
          <w:rFonts w:cs="Arial"/>
          <w:color w:val="000000" w:themeColor="text1"/>
          <w:szCs w:val="24"/>
          <w:lang w:val="en-GB"/>
        </w:rPr>
        <w:t xml:space="preserve">so customer service will continue as usual. </w:t>
      </w:r>
      <w:r w:rsidRPr="009D3FAD">
        <w:rPr>
          <w:rFonts w:cs="Arial"/>
          <w:color w:val="000000" w:themeColor="text1"/>
          <w:szCs w:val="24"/>
          <w:lang w:val="en-GB"/>
        </w:rPr>
        <w:t xml:space="preserve">The </w:t>
      </w:r>
      <w:r w:rsidRPr="009D3FAD">
        <w:rPr>
          <w:rFonts w:cs="Arial"/>
          <w:color w:val="000000" w:themeColor="text1"/>
          <w:szCs w:val="24"/>
          <w:lang w:val="en-GB"/>
        </w:rPr>
        <w:lastRenderedPageBreak/>
        <w:t xml:space="preserve">experienced management teams at Hettich and FGV will ensure the necessary continuity and ongoing joint development. </w:t>
      </w:r>
    </w:p>
    <w:p w14:paraId="02B25207" w14:textId="77777777" w:rsidR="009D3FAD" w:rsidRPr="009D3FAD" w:rsidRDefault="009D3FAD" w:rsidP="009D3FAD">
      <w:pPr>
        <w:suppressAutoHyphens/>
        <w:spacing w:line="360" w:lineRule="auto"/>
        <w:ind w:right="-1"/>
        <w:rPr>
          <w:rFonts w:cs="Arial"/>
          <w:color w:val="000000" w:themeColor="text1"/>
          <w:szCs w:val="24"/>
          <w:lang w:val="en-GB"/>
        </w:rPr>
      </w:pPr>
    </w:p>
    <w:p w14:paraId="0E0180E1" w14:textId="63C8CDC5" w:rsidR="009D3FAD" w:rsidRPr="009D3FAD" w:rsidRDefault="009D3FAD" w:rsidP="009D3FAD">
      <w:pPr>
        <w:suppressAutoHyphens/>
        <w:spacing w:line="360" w:lineRule="auto"/>
        <w:ind w:right="-1"/>
        <w:rPr>
          <w:rFonts w:cs="Arial"/>
          <w:color w:val="000000" w:themeColor="text1"/>
          <w:szCs w:val="24"/>
          <w:lang w:val="en-GB"/>
        </w:rPr>
      </w:pPr>
      <w:r w:rsidRPr="009D3FAD">
        <w:rPr>
          <w:rFonts w:cs="Arial"/>
          <w:color w:val="000000" w:themeColor="text1"/>
          <w:szCs w:val="24"/>
          <w:lang w:val="en-GB"/>
        </w:rPr>
        <w:t xml:space="preserve"> "</w:t>
      </w:r>
      <w:r w:rsidR="00BA12E9">
        <w:rPr>
          <w:rFonts w:cs="Arial"/>
          <w:color w:val="000000" w:themeColor="text1"/>
          <w:szCs w:val="24"/>
          <w:lang w:val="en-GB"/>
        </w:rPr>
        <w:t>W</w:t>
      </w:r>
      <w:r w:rsidR="00BA12E9" w:rsidRPr="009D3FAD">
        <w:rPr>
          <w:rFonts w:cs="Arial"/>
          <w:color w:val="000000" w:themeColor="text1"/>
          <w:szCs w:val="24"/>
          <w:lang w:val="en-GB"/>
        </w:rPr>
        <w:t xml:space="preserve">e </w:t>
      </w:r>
      <w:r w:rsidRPr="009D3FAD">
        <w:rPr>
          <w:rFonts w:cs="Arial"/>
          <w:color w:val="000000" w:themeColor="text1"/>
          <w:szCs w:val="24"/>
          <w:lang w:val="en-GB"/>
        </w:rPr>
        <w:t>will work together in the background in a closely networked manner in future. Our customers will continue to receive the service from their established contacts, each of whom they know and appreciate," emphasise Silvana Riboldi, Head of Sales</w:t>
      </w:r>
      <w:r w:rsidR="00EA0E16">
        <w:rPr>
          <w:rFonts w:cs="Arial"/>
          <w:color w:val="000000" w:themeColor="text1"/>
          <w:szCs w:val="24"/>
          <w:lang w:val="en-GB"/>
        </w:rPr>
        <w:t xml:space="preserve"> at FGV, and Uwe </w:t>
      </w:r>
      <w:r w:rsidR="00EA0E16" w:rsidRPr="00BD340C">
        <w:rPr>
          <w:rFonts w:cs="Arial"/>
          <w:color w:val="000000" w:themeColor="text1"/>
          <w:szCs w:val="24"/>
          <w:lang w:val="en-GB"/>
        </w:rPr>
        <w:t xml:space="preserve">Kreidel, </w:t>
      </w:r>
      <w:r w:rsidRPr="00BD340C">
        <w:rPr>
          <w:rFonts w:cs="Arial"/>
          <w:color w:val="000000" w:themeColor="text1"/>
          <w:szCs w:val="24"/>
          <w:lang w:val="en-GB"/>
        </w:rPr>
        <w:t xml:space="preserve">Managing Director </w:t>
      </w:r>
      <w:r w:rsidR="00EA0E16" w:rsidRPr="00BD340C">
        <w:rPr>
          <w:rFonts w:cs="Arial"/>
          <w:color w:val="000000" w:themeColor="text1"/>
          <w:szCs w:val="24"/>
          <w:lang w:val="en-GB"/>
        </w:rPr>
        <w:t xml:space="preserve">Sales and Marketing </w:t>
      </w:r>
      <w:r w:rsidRPr="00BD340C">
        <w:rPr>
          <w:rFonts w:cs="Arial"/>
          <w:color w:val="000000" w:themeColor="text1"/>
          <w:szCs w:val="24"/>
          <w:lang w:val="en-GB"/>
        </w:rPr>
        <w:t>at Hettich together.</w:t>
      </w:r>
      <w:r w:rsidRPr="009D3FAD">
        <w:rPr>
          <w:rFonts w:cs="Arial"/>
          <w:color w:val="000000" w:themeColor="text1"/>
          <w:szCs w:val="24"/>
          <w:lang w:val="en-GB"/>
        </w:rPr>
        <w:t xml:space="preserve">  </w:t>
      </w:r>
    </w:p>
    <w:p w14:paraId="6ABA0344" w14:textId="77777777" w:rsidR="009D3FAD" w:rsidRPr="009D3FAD" w:rsidRDefault="009D3FAD" w:rsidP="009D3FAD">
      <w:pPr>
        <w:suppressAutoHyphens/>
        <w:spacing w:line="360" w:lineRule="auto"/>
        <w:ind w:right="-1"/>
        <w:rPr>
          <w:rFonts w:cs="Arial"/>
          <w:color w:val="000000" w:themeColor="text1"/>
          <w:szCs w:val="24"/>
          <w:lang w:val="en-GB"/>
        </w:rPr>
      </w:pPr>
    </w:p>
    <w:p w14:paraId="63B72C95" w14:textId="7D1C3C23" w:rsidR="00284348" w:rsidRPr="009D3FAD" w:rsidRDefault="009D3FAD" w:rsidP="009D3FAD">
      <w:pPr>
        <w:suppressAutoHyphens/>
        <w:spacing w:line="360" w:lineRule="auto"/>
        <w:ind w:right="-1"/>
        <w:rPr>
          <w:rFonts w:cs="Arial"/>
          <w:color w:val="000000" w:themeColor="text1"/>
          <w:szCs w:val="24"/>
          <w:lang w:val="en-GB"/>
        </w:rPr>
      </w:pPr>
      <w:r w:rsidRPr="009D3FAD">
        <w:rPr>
          <w:rFonts w:cs="Arial"/>
          <w:color w:val="000000" w:themeColor="text1"/>
          <w:szCs w:val="24"/>
          <w:lang w:val="en-GB"/>
        </w:rPr>
        <w:t>Hettich and FGV share common values: two European family businesses with a long history in a common industry, acting in a down-to-earth and responsible manner, always with an eye on the next generations.</w:t>
      </w:r>
    </w:p>
    <w:p w14:paraId="69517A8A" w14:textId="7870CF78" w:rsidR="00CA2595" w:rsidRDefault="00CA2595" w:rsidP="0005488C">
      <w:pPr>
        <w:suppressAutoHyphens/>
        <w:ind w:right="-1"/>
        <w:rPr>
          <w:rFonts w:cs="Arial"/>
          <w:color w:val="000000" w:themeColor="text1"/>
          <w:szCs w:val="24"/>
          <w:lang w:val="en-GB"/>
        </w:rPr>
      </w:pPr>
    </w:p>
    <w:p w14:paraId="1AD416AC" w14:textId="77777777" w:rsidR="00284348" w:rsidRPr="00790F2E" w:rsidRDefault="00284348" w:rsidP="0005488C">
      <w:pPr>
        <w:suppressAutoHyphens/>
        <w:ind w:right="-1"/>
        <w:rPr>
          <w:rFonts w:cs="Arial"/>
          <w:color w:val="000000" w:themeColor="text1"/>
          <w:szCs w:val="24"/>
          <w:lang w:val="en-GB"/>
        </w:rPr>
      </w:pPr>
    </w:p>
    <w:p w14:paraId="505514B7" w14:textId="77777777" w:rsidR="00A779C8" w:rsidRPr="00790F2E" w:rsidRDefault="00A779C8" w:rsidP="0005488C">
      <w:pPr>
        <w:widowControl w:val="0"/>
        <w:suppressAutoHyphens/>
        <w:spacing w:line="360" w:lineRule="auto"/>
        <w:ind w:right="-1"/>
        <w:rPr>
          <w:rFonts w:cs="Arial"/>
          <w:color w:val="000000" w:themeColor="text1"/>
          <w:sz w:val="20"/>
          <w:u w:val="single"/>
          <w:lang w:val="en-GB"/>
        </w:rPr>
      </w:pPr>
      <w:r w:rsidRPr="00790F2E">
        <w:rPr>
          <w:rFonts w:cs="Arial"/>
          <w:color w:val="000000" w:themeColor="text1"/>
          <w:sz w:val="20"/>
          <w:u w:val="single"/>
          <w:lang w:val="en-GB"/>
        </w:rPr>
        <w:t>About Hettich</w:t>
      </w:r>
    </w:p>
    <w:p w14:paraId="04EE2B8A" w14:textId="6CFFD1D2" w:rsidR="00A779C8" w:rsidRDefault="00284348" w:rsidP="00284348">
      <w:pPr>
        <w:suppressAutoHyphens/>
        <w:ind w:right="-1"/>
        <w:rPr>
          <w:rFonts w:cs="Arial"/>
          <w:color w:val="000000" w:themeColor="text1"/>
          <w:sz w:val="20"/>
          <w:lang w:val="en-GB"/>
        </w:rPr>
      </w:pPr>
      <w:r w:rsidRPr="00284348">
        <w:rPr>
          <w:rFonts w:cs="Arial"/>
          <w:color w:val="000000" w:themeColor="text1"/>
          <w:sz w:val="20"/>
          <w:lang w:val="en-GB"/>
        </w:rPr>
        <w:t>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www.hettich.com</w:t>
      </w:r>
    </w:p>
    <w:p w14:paraId="095A8A7E" w14:textId="5CB4424D" w:rsidR="00284348" w:rsidRDefault="00284348" w:rsidP="00284348">
      <w:pPr>
        <w:suppressAutoHyphens/>
        <w:ind w:right="-1"/>
        <w:rPr>
          <w:rFonts w:cs="Arial"/>
          <w:color w:val="000000" w:themeColor="text1"/>
          <w:sz w:val="20"/>
          <w:lang w:val="en-GB"/>
        </w:rPr>
      </w:pPr>
    </w:p>
    <w:p w14:paraId="0A6059FE" w14:textId="77777777" w:rsidR="00C87441" w:rsidRDefault="00C87441" w:rsidP="00284348">
      <w:pPr>
        <w:suppressAutoHyphens/>
        <w:ind w:right="-1"/>
        <w:rPr>
          <w:rFonts w:cs="Arial"/>
          <w:color w:val="000000" w:themeColor="text1"/>
          <w:sz w:val="20"/>
          <w:lang w:val="en-GB"/>
        </w:rPr>
      </w:pPr>
    </w:p>
    <w:p w14:paraId="1F402693" w14:textId="74F8AFFC" w:rsidR="00284348" w:rsidRPr="00C87441" w:rsidRDefault="00C87441" w:rsidP="00C87441">
      <w:pPr>
        <w:widowControl w:val="0"/>
        <w:suppressAutoHyphens/>
        <w:spacing w:line="360" w:lineRule="auto"/>
        <w:ind w:right="-1"/>
        <w:rPr>
          <w:rFonts w:cs="Arial"/>
          <w:color w:val="000000" w:themeColor="text1"/>
          <w:sz w:val="20"/>
          <w:u w:val="single"/>
          <w:lang w:val="en-GB"/>
        </w:rPr>
      </w:pPr>
      <w:r>
        <w:rPr>
          <w:rFonts w:cs="Arial"/>
          <w:color w:val="000000" w:themeColor="text1"/>
          <w:sz w:val="20"/>
          <w:u w:val="single"/>
          <w:lang w:val="en-GB"/>
        </w:rPr>
        <w:t>About FGV</w:t>
      </w:r>
    </w:p>
    <w:p w14:paraId="794B41CB" w14:textId="1AC775CB" w:rsidR="00284348" w:rsidRPr="00284348" w:rsidRDefault="00284348" w:rsidP="00284348">
      <w:pPr>
        <w:suppressAutoHyphens/>
        <w:ind w:right="-1"/>
        <w:rPr>
          <w:rFonts w:cs="Arial"/>
          <w:color w:val="000000" w:themeColor="text1"/>
          <w:sz w:val="20"/>
          <w:lang w:val="en-GB"/>
        </w:rPr>
      </w:pPr>
      <w:r w:rsidRPr="00284348">
        <w:rPr>
          <w:rFonts w:cs="Arial"/>
          <w:color w:val="000000" w:themeColor="text1"/>
          <w:sz w:val="20"/>
          <w:lang w:val="en-GB"/>
        </w:rPr>
        <w:t>Quality, innovation and functionality at the right price, together with “Made in Italy” desi</w:t>
      </w:r>
      <w:r>
        <w:rPr>
          <w:rFonts w:cs="Arial"/>
          <w:color w:val="000000" w:themeColor="text1"/>
          <w:sz w:val="20"/>
          <w:lang w:val="en-GB"/>
        </w:rPr>
        <w:t xml:space="preserve">gn and production: this is FGV. </w:t>
      </w:r>
      <w:r w:rsidRPr="00284348">
        <w:rPr>
          <w:rFonts w:cs="Arial"/>
          <w:color w:val="000000" w:themeColor="text1"/>
          <w:sz w:val="20"/>
          <w:lang w:val="en-GB"/>
        </w:rPr>
        <w:t>A leading company in the production of fittings and solutions for furniture, FGV offers a complete range of products. Among them hinges, drawers, slides, hanging brackets, alternative openings and sliding systems suitable to meet the most demanding market needs.</w:t>
      </w:r>
    </w:p>
    <w:p w14:paraId="2CAC1098" w14:textId="4903ED1A" w:rsidR="00284348" w:rsidRPr="00790F2E" w:rsidRDefault="00284348" w:rsidP="00284348">
      <w:pPr>
        <w:suppressAutoHyphens/>
        <w:ind w:right="-1"/>
        <w:rPr>
          <w:rFonts w:cs="Arial"/>
          <w:color w:val="000000" w:themeColor="text1"/>
          <w:sz w:val="20"/>
          <w:lang w:val="en-GB"/>
        </w:rPr>
      </w:pPr>
      <w:r w:rsidRPr="00284348">
        <w:rPr>
          <w:rFonts w:cs="Arial"/>
          <w:color w:val="000000" w:themeColor="text1"/>
          <w:sz w:val="20"/>
          <w:lang w:val="en-GB"/>
        </w:rPr>
        <w:t>Founded in 1947 in the heart of Brian</w:t>
      </w:r>
      <w:r w:rsidR="00C87441">
        <w:rPr>
          <w:rFonts w:cs="Arial"/>
          <w:color w:val="000000" w:themeColor="text1"/>
          <w:sz w:val="20"/>
          <w:lang w:val="en-GB"/>
        </w:rPr>
        <w:t xml:space="preserve">za, in Veduggio con Colzano, FGV </w:t>
      </w:r>
      <w:r w:rsidRPr="00284348">
        <w:rPr>
          <w:rFonts w:cs="Arial"/>
          <w:color w:val="000000" w:themeColor="text1"/>
          <w:sz w:val="20"/>
          <w:lang w:val="en-GB"/>
        </w:rPr>
        <w:t xml:space="preserve">is now </w:t>
      </w:r>
      <w:r>
        <w:rPr>
          <w:rFonts w:cs="Arial"/>
          <w:color w:val="000000" w:themeColor="text1"/>
          <w:sz w:val="20"/>
          <w:lang w:val="en-GB"/>
        </w:rPr>
        <w:t>present in all continents with six production and seven</w:t>
      </w:r>
      <w:r w:rsidRPr="00284348">
        <w:rPr>
          <w:rFonts w:cs="Arial"/>
          <w:color w:val="000000" w:themeColor="text1"/>
          <w:sz w:val="20"/>
          <w:lang w:val="en-GB"/>
        </w:rPr>
        <w:t xml:space="preserve"> distribution sites together with a network of more than 70 distributors.</w:t>
      </w:r>
      <w:r>
        <w:rPr>
          <w:rFonts w:cs="Arial"/>
          <w:color w:val="000000" w:themeColor="text1"/>
          <w:sz w:val="20"/>
          <w:lang w:val="en-GB"/>
        </w:rPr>
        <w:t xml:space="preserve"> </w:t>
      </w:r>
      <w:r w:rsidRPr="00284348">
        <w:rPr>
          <w:rFonts w:cs="Arial"/>
          <w:color w:val="000000" w:themeColor="text1"/>
          <w:sz w:val="20"/>
          <w:lang w:val="en-GB"/>
        </w:rPr>
        <w:t>FGV stands for innovation in opening systems for furniture and offers state–of-the-</w:t>
      </w:r>
      <w:r w:rsidR="00C87441">
        <w:rPr>
          <w:rFonts w:cs="Arial"/>
          <w:color w:val="000000" w:themeColor="text1"/>
          <w:sz w:val="20"/>
          <w:lang w:val="en-GB"/>
        </w:rPr>
        <w:t>art solutions for your home. The</w:t>
      </w:r>
      <w:r w:rsidRPr="00284348">
        <w:rPr>
          <w:rFonts w:cs="Arial"/>
          <w:color w:val="000000" w:themeColor="text1"/>
          <w:sz w:val="20"/>
          <w:lang w:val="en-GB"/>
        </w:rPr>
        <w:t xml:space="preserve"> R&amp;D team is committed to developing solutions where functionality and design come together in the best way, always keeping a clear focus on t</w:t>
      </w:r>
      <w:r>
        <w:rPr>
          <w:rFonts w:cs="Arial"/>
          <w:color w:val="000000" w:themeColor="text1"/>
          <w:sz w:val="20"/>
          <w:lang w:val="en-GB"/>
        </w:rPr>
        <w:t xml:space="preserve">he optimal quality-price ratio. </w:t>
      </w:r>
      <w:r w:rsidRPr="00284348">
        <w:rPr>
          <w:rFonts w:cs="Arial"/>
          <w:color w:val="000000" w:themeColor="text1"/>
          <w:sz w:val="20"/>
          <w:lang w:val="en-GB"/>
        </w:rPr>
        <w:t>From product design to quality control, from equipment selection to assembly every steps of each process is meticulously taken care of. This enables FGV not only to meet customer needs but creates a true, lasting collaboration with our customers.</w:t>
      </w:r>
      <w:r w:rsidR="00C87441">
        <w:rPr>
          <w:rFonts w:cs="Arial"/>
          <w:color w:val="000000" w:themeColor="text1"/>
          <w:sz w:val="20"/>
          <w:lang w:val="en-GB"/>
        </w:rPr>
        <w:t xml:space="preserve"> www.</w:t>
      </w:r>
      <w:r w:rsidR="00C87441" w:rsidRPr="00974691">
        <w:rPr>
          <w:rFonts w:cs="Arial"/>
          <w:sz w:val="20"/>
          <w:szCs w:val="18"/>
          <w:lang w:val="en-US"/>
        </w:rPr>
        <w:t>fgv.it</w:t>
      </w:r>
    </w:p>
    <w:sectPr w:rsidR="00284348" w:rsidRPr="00790F2E" w:rsidSect="007E1832">
      <w:headerReference w:type="default" r:id="rId8"/>
      <w:footerReference w:type="default" r:id="rId9"/>
      <w:pgSz w:w="11900" w:h="16840"/>
      <w:pgMar w:top="2268" w:right="3396"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34DA3" w14:textId="77777777" w:rsidR="006148EE" w:rsidRDefault="006148EE">
      <w:r>
        <w:separator/>
      </w:r>
    </w:p>
  </w:endnote>
  <w:endnote w:type="continuationSeparator" w:id="0">
    <w:p w14:paraId="5BABD7C3" w14:textId="77777777" w:rsidR="006148EE" w:rsidRDefault="0061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075CA47E" w:rsidR="006F175E" w:rsidRDefault="009524D8"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190A6AE3">
              <wp:simplePos x="0" y="0"/>
              <wp:positionH relativeFrom="page">
                <wp:align>right</wp:align>
              </wp:positionH>
              <wp:positionV relativeFrom="paragraph">
                <wp:posOffset>-4334510</wp:posOffset>
              </wp:positionV>
              <wp:extent cx="1828800" cy="29565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974691" w:rsidRDefault="006A5614" w:rsidP="006A5614">
                          <w:pPr>
                            <w:rPr>
                              <w:rFonts w:cs="Arial"/>
                              <w:sz w:val="16"/>
                              <w:szCs w:val="16"/>
                              <w:lang w:val="en-US"/>
                            </w:rPr>
                          </w:pPr>
                          <w:r w:rsidRPr="00615E3B">
                            <w:rPr>
                              <w:rFonts w:cs="Arial"/>
                              <w:sz w:val="16"/>
                              <w:szCs w:val="16"/>
                              <w:lang w:val="en-GB"/>
                            </w:rPr>
                            <w:t>Contact Press:</w:t>
                          </w:r>
                        </w:p>
                        <w:p w14:paraId="39998522" w14:textId="77777777" w:rsidR="006A5614" w:rsidRPr="00974691" w:rsidRDefault="006A5614" w:rsidP="006A5614">
                          <w:pPr>
                            <w:rPr>
                              <w:rFonts w:cs="Arial"/>
                              <w:sz w:val="16"/>
                              <w:szCs w:val="16"/>
                              <w:lang w:val="en-US"/>
                            </w:rPr>
                          </w:pPr>
                          <w:r w:rsidRPr="00615E3B">
                            <w:rPr>
                              <w:rFonts w:cs="Arial"/>
                              <w:sz w:val="16"/>
                              <w:szCs w:val="16"/>
                              <w:lang w:val="en-GB"/>
                            </w:rPr>
                            <w:t>Hettich Holding GmbH &amp; Co. oHG</w:t>
                          </w:r>
                        </w:p>
                        <w:p w14:paraId="5195327B" w14:textId="77777777" w:rsidR="006A5614" w:rsidRPr="00974691" w:rsidRDefault="006A5614" w:rsidP="006A5614">
                          <w:pPr>
                            <w:rPr>
                              <w:rFonts w:cs="Arial"/>
                              <w:sz w:val="16"/>
                              <w:szCs w:val="16"/>
                              <w:lang w:val="it-IT"/>
                            </w:rPr>
                          </w:pPr>
                          <w:r w:rsidRPr="00974691">
                            <w:rPr>
                              <w:rFonts w:cs="Arial"/>
                              <w:sz w:val="16"/>
                              <w:szCs w:val="16"/>
                              <w:lang w:val="it-IT"/>
                            </w:rPr>
                            <w:t>Laura-Sophie Putschies</w:t>
                          </w:r>
                        </w:p>
                        <w:p w14:paraId="63BE7D4F" w14:textId="1C3B50E9" w:rsidR="006A5614" w:rsidRPr="00974691" w:rsidRDefault="008C1E7E" w:rsidP="006A5614">
                          <w:pPr>
                            <w:rPr>
                              <w:rFonts w:cs="Arial"/>
                              <w:sz w:val="16"/>
                              <w:szCs w:val="16"/>
                              <w:lang w:val="it-IT"/>
                            </w:rPr>
                          </w:pPr>
                          <w:r w:rsidRPr="00974691">
                            <w:rPr>
                              <w:rFonts w:cs="Arial"/>
                              <w:sz w:val="16"/>
                              <w:szCs w:val="16"/>
                              <w:lang w:val="it-IT"/>
                            </w:rPr>
                            <w:t xml:space="preserve">Anton-Hettich-Straße </w:t>
                          </w:r>
                          <w:r w:rsidR="006A5614" w:rsidRPr="00974691">
                            <w:rPr>
                              <w:rFonts w:cs="Arial"/>
                              <w:sz w:val="16"/>
                              <w:szCs w:val="16"/>
                              <w:lang w:val="it-IT"/>
                            </w:rPr>
                            <w:t>12 - 16</w:t>
                          </w:r>
                        </w:p>
                        <w:p w14:paraId="1DDA3DBB" w14:textId="77777777" w:rsidR="006A5614" w:rsidRPr="00974691" w:rsidRDefault="006A5614" w:rsidP="006A5614">
                          <w:pPr>
                            <w:rPr>
                              <w:rFonts w:cs="Arial"/>
                              <w:sz w:val="16"/>
                              <w:szCs w:val="16"/>
                              <w:lang w:val="en-US"/>
                            </w:rPr>
                          </w:pPr>
                          <w:r w:rsidRPr="00974691">
                            <w:rPr>
                              <w:rFonts w:cs="Arial"/>
                              <w:sz w:val="16"/>
                              <w:szCs w:val="16"/>
                              <w:lang w:val="en-US"/>
                            </w:rPr>
                            <w:t>32278 Kirchlengern</w:t>
                          </w:r>
                        </w:p>
                        <w:p w14:paraId="587EF657" w14:textId="77777777" w:rsidR="006A5614" w:rsidRPr="00974691" w:rsidRDefault="006A5614" w:rsidP="006A5614">
                          <w:pPr>
                            <w:rPr>
                              <w:rFonts w:cs="Arial"/>
                              <w:sz w:val="16"/>
                              <w:szCs w:val="16"/>
                              <w:lang w:val="en-US"/>
                            </w:rPr>
                          </w:pPr>
                          <w:r w:rsidRPr="00974691">
                            <w:rPr>
                              <w:rFonts w:cs="Arial"/>
                              <w:sz w:val="16"/>
                              <w:szCs w:val="16"/>
                              <w:lang w:val="en-US"/>
                            </w:rPr>
                            <w:t>Germany</w:t>
                          </w:r>
                        </w:p>
                        <w:p w14:paraId="19BD456B" w14:textId="77777777" w:rsidR="006A5614" w:rsidRPr="00974691" w:rsidRDefault="006A5614" w:rsidP="006A5614">
                          <w:pPr>
                            <w:rPr>
                              <w:rFonts w:cs="Arial"/>
                              <w:sz w:val="16"/>
                              <w:szCs w:val="16"/>
                              <w:lang w:val="en-US"/>
                            </w:rPr>
                          </w:pPr>
                          <w:r w:rsidRPr="00615E3B">
                            <w:rPr>
                              <w:rFonts w:cs="Arial"/>
                              <w:sz w:val="16"/>
                              <w:szCs w:val="16"/>
                              <w:lang w:val="en-GB"/>
                            </w:rPr>
                            <w:t>Phone: +49 151 20372378</w:t>
                          </w:r>
                        </w:p>
                        <w:p w14:paraId="0D1CDD3C" w14:textId="3E1DDF32" w:rsidR="006A5614" w:rsidRDefault="009524D8" w:rsidP="006A5614">
                          <w:pPr>
                            <w:rPr>
                              <w:rFonts w:cs="Arial"/>
                              <w:sz w:val="16"/>
                              <w:szCs w:val="16"/>
                              <w:lang w:val="en-GB"/>
                            </w:rPr>
                          </w:pPr>
                          <w:r w:rsidRPr="009524D8">
                            <w:rPr>
                              <w:rFonts w:cs="Arial"/>
                              <w:sz w:val="16"/>
                              <w:szCs w:val="16"/>
                              <w:lang w:val="en-GB"/>
                            </w:rPr>
                            <w:t>laura-sophie.putschies@hettich.com</w:t>
                          </w:r>
                        </w:p>
                        <w:p w14:paraId="0151C077" w14:textId="0C97651F" w:rsidR="009524D8" w:rsidRDefault="009524D8" w:rsidP="006A5614">
                          <w:pPr>
                            <w:rPr>
                              <w:rFonts w:cs="Arial"/>
                              <w:sz w:val="16"/>
                              <w:szCs w:val="16"/>
                              <w:lang w:val="en-GB"/>
                            </w:rPr>
                          </w:pPr>
                        </w:p>
                        <w:p w14:paraId="1A6AADBE" w14:textId="77777777" w:rsidR="009524D8" w:rsidRPr="003153CC" w:rsidRDefault="009524D8" w:rsidP="009524D8">
                          <w:pPr>
                            <w:rPr>
                              <w:rFonts w:cs="Arial"/>
                              <w:sz w:val="16"/>
                              <w:szCs w:val="16"/>
                              <w:lang w:val="sv-SE"/>
                            </w:rPr>
                          </w:pPr>
                          <w:r w:rsidRPr="003153CC">
                            <w:rPr>
                              <w:rFonts w:cs="Arial"/>
                              <w:sz w:val="16"/>
                              <w:szCs w:val="16"/>
                              <w:lang w:val="sv-SE"/>
                            </w:rPr>
                            <w:t>Hettich Marketing und Vertriebs  GmbH &amp; Co. KG</w:t>
                          </w:r>
                        </w:p>
                        <w:p w14:paraId="09981670" w14:textId="77777777" w:rsidR="009524D8" w:rsidRPr="003153CC" w:rsidRDefault="009524D8" w:rsidP="009524D8">
                          <w:pPr>
                            <w:rPr>
                              <w:rFonts w:cs="Arial"/>
                              <w:sz w:val="16"/>
                              <w:szCs w:val="16"/>
                              <w:lang w:val="sv-SE"/>
                            </w:rPr>
                          </w:pPr>
                          <w:r>
                            <w:rPr>
                              <w:rFonts w:cs="Arial"/>
                              <w:sz w:val="16"/>
                              <w:szCs w:val="16"/>
                              <w:lang w:val="sv-SE"/>
                            </w:rPr>
                            <w:t>Anke Wöhler</w:t>
                          </w:r>
                        </w:p>
                        <w:p w14:paraId="2AA173F2" w14:textId="77777777" w:rsidR="009524D8" w:rsidRPr="003153CC" w:rsidRDefault="009524D8" w:rsidP="009524D8">
                          <w:pPr>
                            <w:rPr>
                              <w:rFonts w:cs="Arial"/>
                              <w:sz w:val="16"/>
                              <w:szCs w:val="16"/>
                              <w:lang w:val="sv-SE"/>
                            </w:rPr>
                          </w:pPr>
                          <w:r w:rsidRPr="003153CC">
                            <w:rPr>
                              <w:rFonts w:cs="Arial"/>
                              <w:sz w:val="16"/>
                              <w:szCs w:val="16"/>
                              <w:lang w:val="sv-SE"/>
                            </w:rPr>
                            <w:t>Gerhard-Lüking-Straße 10</w:t>
                          </w:r>
                        </w:p>
                        <w:p w14:paraId="0EE9D9AB" w14:textId="448D8546" w:rsidR="009524D8" w:rsidRPr="003153CC" w:rsidRDefault="009524D8" w:rsidP="009524D8">
                          <w:pPr>
                            <w:rPr>
                              <w:rFonts w:cs="Arial"/>
                              <w:sz w:val="16"/>
                              <w:szCs w:val="16"/>
                              <w:lang w:val="sv-SE"/>
                            </w:rPr>
                          </w:pPr>
                          <w:r w:rsidRPr="003153CC">
                            <w:rPr>
                              <w:rFonts w:cs="Arial"/>
                              <w:sz w:val="16"/>
                              <w:szCs w:val="16"/>
                              <w:lang w:val="sv-SE"/>
                            </w:rPr>
                            <w:t>32602 Vlotho</w:t>
                          </w:r>
                          <w:r>
                            <w:rPr>
                              <w:rFonts w:cs="Arial"/>
                              <w:sz w:val="16"/>
                              <w:szCs w:val="16"/>
                              <w:lang w:val="sv-SE"/>
                            </w:rPr>
                            <w:br/>
                          </w:r>
                          <w:r w:rsidR="00977806">
                            <w:rPr>
                              <w:rFonts w:cs="Arial"/>
                              <w:sz w:val="16"/>
                              <w:szCs w:val="16"/>
                              <w:lang w:val="sv-SE"/>
                            </w:rPr>
                            <w:t>Germany</w:t>
                          </w:r>
                        </w:p>
                        <w:p w14:paraId="3C5024ED" w14:textId="3BBEB36F" w:rsidR="009524D8" w:rsidRPr="003153CC" w:rsidRDefault="00977806" w:rsidP="009524D8">
                          <w:pPr>
                            <w:rPr>
                              <w:rFonts w:cs="Arial"/>
                              <w:sz w:val="16"/>
                              <w:szCs w:val="16"/>
                              <w:lang w:val="sv-SE"/>
                            </w:rPr>
                          </w:pPr>
                          <w:r>
                            <w:rPr>
                              <w:rFonts w:cs="Arial"/>
                              <w:sz w:val="16"/>
                              <w:szCs w:val="16"/>
                              <w:lang w:val="sv-SE"/>
                            </w:rPr>
                            <w:t>Phone</w:t>
                          </w:r>
                          <w:r w:rsidR="009524D8" w:rsidRPr="003153CC">
                            <w:rPr>
                              <w:rFonts w:cs="Arial"/>
                              <w:sz w:val="16"/>
                              <w:szCs w:val="16"/>
                              <w:lang w:val="sv-SE"/>
                            </w:rPr>
                            <w:t>: +49 5733 798-</w:t>
                          </w:r>
                          <w:r w:rsidR="009524D8">
                            <w:rPr>
                              <w:rFonts w:cs="Arial"/>
                              <w:sz w:val="16"/>
                              <w:szCs w:val="16"/>
                              <w:lang w:val="sv-SE"/>
                            </w:rPr>
                            <w:t>879</w:t>
                          </w:r>
                        </w:p>
                        <w:p w14:paraId="69A56D97" w14:textId="6A74F899" w:rsidR="009524D8" w:rsidRPr="003153CC" w:rsidRDefault="00977806" w:rsidP="009524D8">
                          <w:pPr>
                            <w:rPr>
                              <w:rFonts w:cs="Arial"/>
                              <w:sz w:val="16"/>
                              <w:szCs w:val="16"/>
                              <w:lang w:val="sv-SE"/>
                            </w:rPr>
                          </w:pPr>
                          <w:r>
                            <w:rPr>
                              <w:rFonts w:cs="Arial"/>
                              <w:sz w:val="16"/>
                              <w:szCs w:val="16"/>
                              <w:lang w:val="sv-SE"/>
                            </w:rPr>
                            <w:t>a</w:t>
                          </w:r>
                          <w:r w:rsidR="009524D8">
                            <w:rPr>
                              <w:rFonts w:cs="Arial"/>
                              <w:sz w:val="16"/>
                              <w:szCs w:val="16"/>
                              <w:lang w:val="sv-SE"/>
                            </w:rPr>
                            <w:t>nke.woehler</w:t>
                          </w:r>
                          <w:r w:rsidR="009524D8" w:rsidRPr="003153CC">
                            <w:rPr>
                              <w:rFonts w:cs="Arial"/>
                              <w:sz w:val="16"/>
                              <w:szCs w:val="16"/>
                              <w:lang w:val="sv-SE"/>
                            </w:rPr>
                            <w:t>@hettich.com</w:t>
                          </w:r>
                        </w:p>
                        <w:p w14:paraId="270F1BB9" w14:textId="77777777" w:rsidR="009524D8" w:rsidRPr="00974691" w:rsidRDefault="009524D8" w:rsidP="006A5614">
                          <w:pPr>
                            <w:rPr>
                              <w:rFonts w:cs="Arial"/>
                              <w:sz w:val="16"/>
                              <w:szCs w:val="16"/>
                              <w:lang w:val="en-US"/>
                            </w:rPr>
                          </w:pPr>
                        </w:p>
                        <w:p w14:paraId="27600597" w14:textId="77777777" w:rsidR="006A5614" w:rsidRPr="00974691" w:rsidRDefault="006A5614" w:rsidP="006A5614">
                          <w:pPr>
                            <w:rPr>
                              <w:rFonts w:cs="Arial"/>
                              <w:sz w:val="16"/>
                              <w:szCs w:val="16"/>
                              <w:lang w:val="en-US"/>
                            </w:rPr>
                          </w:pPr>
                        </w:p>
                        <w:p w14:paraId="093F3EE9" w14:textId="77777777" w:rsidR="00650D5C" w:rsidRPr="00974691" w:rsidRDefault="00650D5C" w:rsidP="003153CC">
                          <w:pPr>
                            <w:rPr>
                              <w:rFonts w:cs="Arial"/>
                              <w:sz w:val="16"/>
                              <w:szCs w:val="16"/>
                              <w:lang w:val="en-US"/>
                            </w:rPr>
                          </w:pPr>
                        </w:p>
                        <w:p w14:paraId="6998722B" w14:textId="63D7B5E3" w:rsidR="002D11F1" w:rsidRPr="00097876" w:rsidRDefault="008C1E7E" w:rsidP="002D11F1">
                          <w:pPr>
                            <w:rPr>
                              <w:color w:val="auto"/>
                              <w:sz w:val="22"/>
                              <w:szCs w:val="22"/>
                            </w:rPr>
                          </w:pPr>
                          <w:r>
                            <w:rPr>
                              <w:color w:val="auto"/>
                              <w:sz w:val="22"/>
                              <w:szCs w:val="22"/>
                            </w:rPr>
                            <w:t>PR_31</w:t>
                          </w:r>
                          <w:r w:rsidR="002D11F1">
                            <w:rPr>
                              <w:color w:val="auto"/>
                              <w:sz w:val="22"/>
                              <w:szCs w:val="22"/>
                            </w:rPr>
                            <w:t>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92.8pt;margin-top:-341.3pt;width:2in;height:232.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lt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" stroked="f">
              <v:textbox>
                <w:txbxContent>
                  <w:p w14:paraId="61BD635B" w14:textId="77777777" w:rsidR="006A5614" w:rsidRPr="00974691" w:rsidRDefault="006A5614" w:rsidP="006A5614">
                    <w:pPr>
                      <w:rPr>
                        <w:rFonts w:cs="Arial"/>
                        <w:sz w:val="16"/>
                        <w:szCs w:val="16"/>
                        <w:lang w:val="en-US"/>
                      </w:rPr>
                    </w:pPr>
                    <w:r w:rsidRPr="00615E3B">
                      <w:rPr>
                        <w:rFonts w:cs="Arial"/>
                        <w:sz w:val="16"/>
                        <w:szCs w:val="16"/>
                        <w:lang w:val="en-GB"/>
                      </w:rPr>
                      <w:t>Contact Press:</w:t>
                    </w:r>
                  </w:p>
                  <w:p w14:paraId="39998522" w14:textId="77777777" w:rsidR="006A5614" w:rsidRPr="00974691" w:rsidRDefault="006A5614" w:rsidP="006A5614">
                    <w:pPr>
                      <w:rPr>
                        <w:rFonts w:cs="Arial"/>
                        <w:sz w:val="16"/>
                        <w:szCs w:val="16"/>
                        <w:lang w:val="en-US"/>
                      </w:rPr>
                    </w:pPr>
                    <w:r w:rsidRPr="00615E3B">
                      <w:rPr>
                        <w:rFonts w:cs="Arial"/>
                        <w:sz w:val="16"/>
                        <w:szCs w:val="16"/>
                        <w:lang w:val="en-GB"/>
                      </w:rPr>
                      <w:t>Hettich Holding GmbH &amp; Co. oHG</w:t>
                    </w:r>
                  </w:p>
                  <w:p w14:paraId="5195327B" w14:textId="77777777" w:rsidR="006A5614" w:rsidRPr="00974691" w:rsidRDefault="006A5614" w:rsidP="006A5614">
                    <w:pPr>
                      <w:rPr>
                        <w:rFonts w:cs="Arial"/>
                        <w:sz w:val="16"/>
                        <w:szCs w:val="16"/>
                        <w:lang w:val="it-IT"/>
                      </w:rPr>
                    </w:pPr>
                    <w:r w:rsidRPr="00974691">
                      <w:rPr>
                        <w:rFonts w:cs="Arial"/>
                        <w:sz w:val="16"/>
                        <w:szCs w:val="16"/>
                        <w:lang w:val="it-IT"/>
                      </w:rPr>
                      <w:t>Laura-Sophie Putschies</w:t>
                    </w:r>
                  </w:p>
                  <w:p w14:paraId="63BE7D4F" w14:textId="1C3B50E9" w:rsidR="006A5614" w:rsidRPr="00974691" w:rsidRDefault="008C1E7E" w:rsidP="006A5614">
                    <w:pPr>
                      <w:rPr>
                        <w:rFonts w:cs="Arial"/>
                        <w:sz w:val="16"/>
                        <w:szCs w:val="16"/>
                        <w:lang w:val="it-IT"/>
                      </w:rPr>
                    </w:pPr>
                    <w:r w:rsidRPr="00974691">
                      <w:rPr>
                        <w:rFonts w:cs="Arial"/>
                        <w:sz w:val="16"/>
                        <w:szCs w:val="16"/>
                        <w:lang w:val="it-IT"/>
                      </w:rPr>
                      <w:t xml:space="preserve">Anton-Hettich-Straße </w:t>
                    </w:r>
                    <w:r w:rsidR="006A5614" w:rsidRPr="00974691">
                      <w:rPr>
                        <w:rFonts w:cs="Arial"/>
                        <w:sz w:val="16"/>
                        <w:szCs w:val="16"/>
                        <w:lang w:val="it-IT"/>
                      </w:rPr>
                      <w:t>12 - 16</w:t>
                    </w:r>
                  </w:p>
                  <w:p w14:paraId="1DDA3DBB" w14:textId="77777777" w:rsidR="006A5614" w:rsidRPr="00974691" w:rsidRDefault="006A5614" w:rsidP="006A5614">
                    <w:pPr>
                      <w:rPr>
                        <w:rFonts w:cs="Arial"/>
                        <w:sz w:val="16"/>
                        <w:szCs w:val="16"/>
                        <w:lang w:val="en-US"/>
                      </w:rPr>
                    </w:pPr>
                    <w:r w:rsidRPr="00974691">
                      <w:rPr>
                        <w:rFonts w:cs="Arial"/>
                        <w:sz w:val="16"/>
                        <w:szCs w:val="16"/>
                        <w:lang w:val="en-US"/>
                      </w:rPr>
                      <w:t>32278 Kirchlengern</w:t>
                    </w:r>
                  </w:p>
                  <w:p w14:paraId="587EF657" w14:textId="77777777" w:rsidR="006A5614" w:rsidRPr="00974691" w:rsidRDefault="006A5614" w:rsidP="006A5614">
                    <w:pPr>
                      <w:rPr>
                        <w:rFonts w:cs="Arial"/>
                        <w:sz w:val="16"/>
                        <w:szCs w:val="16"/>
                        <w:lang w:val="en-US"/>
                      </w:rPr>
                    </w:pPr>
                    <w:r w:rsidRPr="00974691">
                      <w:rPr>
                        <w:rFonts w:cs="Arial"/>
                        <w:sz w:val="16"/>
                        <w:szCs w:val="16"/>
                        <w:lang w:val="en-US"/>
                      </w:rPr>
                      <w:t>Germany</w:t>
                    </w:r>
                  </w:p>
                  <w:p w14:paraId="19BD456B" w14:textId="77777777" w:rsidR="006A5614" w:rsidRPr="00974691" w:rsidRDefault="006A5614" w:rsidP="006A5614">
                    <w:pPr>
                      <w:rPr>
                        <w:rFonts w:cs="Arial"/>
                        <w:sz w:val="16"/>
                        <w:szCs w:val="16"/>
                        <w:lang w:val="en-US"/>
                      </w:rPr>
                    </w:pPr>
                    <w:r w:rsidRPr="00615E3B">
                      <w:rPr>
                        <w:rFonts w:cs="Arial"/>
                        <w:sz w:val="16"/>
                        <w:szCs w:val="16"/>
                        <w:lang w:val="en-GB"/>
                      </w:rPr>
                      <w:t>Phone: +49 151 20372378</w:t>
                    </w:r>
                  </w:p>
                  <w:p w14:paraId="0D1CDD3C" w14:textId="3E1DDF32" w:rsidR="006A5614" w:rsidRDefault="009524D8" w:rsidP="006A5614">
                    <w:pPr>
                      <w:rPr>
                        <w:rFonts w:cs="Arial"/>
                        <w:sz w:val="16"/>
                        <w:szCs w:val="16"/>
                        <w:lang w:val="en-GB"/>
                      </w:rPr>
                    </w:pPr>
                    <w:r w:rsidRPr="009524D8">
                      <w:rPr>
                        <w:rFonts w:cs="Arial"/>
                        <w:sz w:val="16"/>
                        <w:szCs w:val="16"/>
                        <w:lang w:val="en-GB"/>
                      </w:rPr>
                      <w:t>laura-sophie.putschies@hettich.com</w:t>
                    </w:r>
                  </w:p>
                  <w:p w14:paraId="0151C077" w14:textId="0C97651F" w:rsidR="009524D8" w:rsidRDefault="009524D8" w:rsidP="006A5614">
                    <w:pPr>
                      <w:rPr>
                        <w:rFonts w:cs="Arial"/>
                        <w:sz w:val="16"/>
                        <w:szCs w:val="16"/>
                        <w:lang w:val="en-GB"/>
                      </w:rPr>
                    </w:pPr>
                  </w:p>
                  <w:p w14:paraId="1A6AADBE" w14:textId="77777777" w:rsidR="009524D8" w:rsidRPr="003153CC" w:rsidRDefault="009524D8" w:rsidP="009524D8">
                    <w:pPr>
                      <w:rPr>
                        <w:rFonts w:cs="Arial"/>
                        <w:sz w:val="16"/>
                        <w:szCs w:val="16"/>
                        <w:lang w:val="sv-SE"/>
                      </w:rPr>
                    </w:pPr>
                    <w:r w:rsidRPr="003153CC">
                      <w:rPr>
                        <w:rFonts w:cs="Arial"/>
                        <w:sz w:val="16"/>
                        <w:szCs w:val="16"/>
                        <w:lang w:val="sv-SE"/>
                      </w:rPr>
                      <w:t>Hettich Marketing und Vertriebs  GmbH &amp; Co. KG</w:t>
                    </w:r>
                  </w:p>
                  <w:p w14:paraId="09981670" w14:textId="77777777" w:rsidR="009524D8" w:rsidRPr="003153CC" w:rsidRDefault="009524D8" w:rsidP="009524D8">
                    <w:pPr>
                      <w:rPr>
                        <w:rFonts w:cs="Arial"/>
                        <w:sz w:val="16"/>
                        <w:szCs w:val="16"/>
                        <w:lang w:val="sv-SE"/>
                      </w:rPr>
                    </w:pPr>
                    <w:r>
                      <w:rPr>
                        <w:rFonts w:cs="Arial"/>
                        <w:sz w:val="16"/>
                        <w:szCs w:val="16"/>
                        <w:lang w:val="sv-SE"/>
                      </w:rPr>
                      <w:t>Anke Wöhler</w:t>
                    </w:r>
                  </w:p>
                  <w:p w14:paraId="2AA173F2" w14:textId="77777777" w:rsidR="009524D8" w:rsidRPr="003153CC" w:rsidRDefault="009524D8" w:rsidP="009524D8">
                    <w:pPr>
                      <w:rPr>
                        <w:rFonts w:cs="Arial"/>
                        <w:sz w:val="16"/>
                        <w:szCs w:val="16"/>
                        <w:lang w:val="sv-SE"/>
                      </w:rPr>
                    </w:pPr>
                    <w:r w:rsidRPr="003153CC">
                      <w:rPr>
                        <w:rFonts w:cs="Arial"/>
                        <w:sz w:val="16"/>
                        <w:szCs w:val="16"/>
                        <w:lang w:val="sv-SE"/>
                      </w:rPr>
                      <w:t>Gerhard-Lüking-Straße 10</w:t>
                    </w:r>
                  </w:p>
                  <w:p w14:paraId="0EE9D9AB" w14:textId="448D8546" w:rsidR="009524D8" w:rsidRPr="003153CC" w:rsidRDefault="009524D8" w:rsidP="009524D8">
                    <w:pPr>
                      <w:rPr>
                        <w:rFonts w:cs="Arial"/>
                        <w:sz w:val="16"/>
                        <w:szCs w:val="16"/>
                        <w:lang w:val="sv-SE"/>
                      </w:rPr>
                    </w:pPr>
                    <w:r w:rsidRPr="003153CC">
                      <w:rPr>
                        <w:rFonts w:cs="Arial"/>
                        <w:sz w:val="16"/>
                        <w:szCs w:val="16"/>
                        <w:lang w:val="sv-SE"/>
                      </w:rPr>
                      <w:t>32602 Vlotho</w:t>
                    </w:r>
                    <w:r>
                      <w:rPr>
                        <w:rFonts w:cs="Arial"/>
                        <w:sz w:val="16"/>
                        <w:szCs w:val="16"/>
                        <w:lang w:val="sv-SE"/>
                      </w:rPr>
                      <w:br/>
                    </w:r>
                    <w:r w:rsidR="00977806">
                      <w:rPr>
                        <w:rFonts w:cs="Arial"/>
                        <w:sz w:val="16"/>
                        <w:szCs w:val="16"/>
                        <w:lang w:val="sv-SE"/>
                      </w:rPr>
                      <w:t>Germany</w:t>
                    </w:r>
                  </w:p>
                  <w:p w14:paraId="3C5024ED" w14:textId="3BBEB36F" w:rsidR="009524D8" w:rsidRPr="003153CC" w:rsidRDefault="00977806" w:rsidP="009524D8">
                    <w:pPr>
                      <w:rPr>
                        <w:rFonts w:cs="Arial"/>
                        <w:sz w:val="16"/>
                        <w:szCs w:val="16"/>
                        <w:lang w:val="sv-SE"/>
                      </w:rPr>
                    </w:pPr>
                    <w:r>
                      <w:rPr>
                        <w:rFonts w:cs="Arial"/>
                        <w:sz w:val="16"/>
                        <w:szCs w:val="16"/>
                        <w:lang w:val="sv-SE"/>
                      </w:rPr>
                      <w:t>Phone</w:t>
                    </w:r>
                    <w:r w:rsidR="009524D8" w:rsidRPr="003153CC">
                      <w:rPr>
                        <w:rFonts w:cs="Arial"/>
                        <w:sz w:val="16"/>
                        <w:szCs w:val="16"/>
                        <w:lang w:val="sv-SE"/>
                      </w:rPr>
                      <w:t>: +49 5733 798-</w:t>
                    </w:r>
                    <w:r w:rsidR="009524D8">
                      <w:rPr>
                        <w:rFonts w:cs="Arial"/>
                        <w:sz w:val="16"/>
                        <w:szCs w:val="16"/>
                        <w:lang w:val="sv-SE"/>
                      </w:rPr>
                      <w:t>879</w:t>
                    </w:r>
                  </w:p>
                  <w:p w14:paraId="69A56D97" w14:textId="6A74F899" w:rsidR="009524D8" w:rsidRPr="003153CC" w:rsidRDefault="00977806" w:rsidP="009524D8">
                    <w:pPr>
                      <w:rPr>
                        <w:rFonts w:cs="Arial"/>
                        <w:sz w:val="16"/>
                        <w:szCs w:val="16"/>
                        <w:lang w:val="sv-SE"/>
                      </w:rPr>
                    </w:pPr>
                    <w:r>
                      <w:rPr>
                        <w:rFonts w:cs="Arial"/>
                        <w:sz w:val="16"/>
                        <w:szCs w:val="16"/>
                        <w:lang w:val="sv-SE"/>
                      </w:rPr>
                      <w:t>a</w:t>
                    </w:r>
                    <w:r w:rsidR="009524D8">
                      <w:rPr>
                        <w:rFonts w:cs="Arial"/>
                        <w:sz w:val="16"/>
                        <w:szCs w:val="16"/>
                        <w:lang w:val="sv-SE"/>
                      </w:rPr>
                      <w:t>nke.woehler</w:t>
                    </w:r>
                    <w:r w:rsidR="009524D8" w:rsidRPr="003153CC">
                      <w:rPr>
                        <w:rFonts w:cs="Arial"/>
                        <w:sz w:val="16"/>
                        <w:szCs w:val="16"/>
                        <w:lang w:val="sv-SE"/>
                      </w:rPr>
                      <w:t>@hettich.com</w:t>
                    </w:r>
                  </w:p>
                  <w:p w14:paraId="270F1BB9" w14:textId="77777777" w:rsidR="009524D8" w:rsidRPr="00974691" w:rsidRDefault="009524D8" w:rsidP="006A5614">
                    <w:pPr>
                      <w:rPr>
                        <w:rFonts w:cs="Arial"/>
                        <w:sz w:val="16"/>
                        <w:szCs w:val="16"/>
                        <w:lang w:val="en-US"/>
                      </w:rPr>
                    </w:pPr>
                  </w:p>
                  <w:p w14:paraId="27600597" w14:textId="77777777" w:rsidR="006A5614" w:rsidRPr="00974691" w:rsidRDefault="006A5614" w:rsidP="006A5614">
                    <w:pPr>
                      <w:rPr>
                        <w:rFonts w:cs="Arial"/>
                        <w:sz w:val="16"/>
                        <w:szCs w:val="16"/>
                        <w:lang w:val="en-US"/>
                      </w:rPr>
                    </w:pPr>
                  </w:p>
                  <w:p w14:paraId="093F3EE9" w14:textId="77777777" w:rsidR="00650D5C" w:rsidRPr="00974691" w:rsidRDefault="00650D5C" w:rsidP="003153CC">
                    <w:pPr>
                      <w:rPr>
                        <w:rFonts w:cs="Arial"/>
                        <w:sz w:val="16"/>
                        <w:szCs w:val="16"/>
                        <w:lang w:val="en-US"/>
                      </w:rPr>
                    </w:pPr>
                  </w:p>
                  <w:p w14:paraId="6998722B" w14:textId="63D7B5E3" w:rsidR="002D11F1" w:rsidRPr="00097876" w:rsidRDefault="008C1E7E" w:rsidP="002D11F1">
                    <w:pPr>
                      <w:rPr>
                        <w:color w:val="auto"/>
                        <w:sz w:val="22"/>
                        <w:szCs w:val="22"/>
                      </w:rPr>
                    </w:pPr>
                    <w:r>
                      <w:rPr>
                        <w:color w:val="auto"/>
                        <w:sz w:val="22"/>
                        <w:szCs w:val="22"/>
                      </w:rPr>
                      <w:t>PR_31</w:t>
                    </w:r>
                    <w:r w:rsidR="002D11F1">
                      <w:rPr>
                        <w:color w:val="auto"/>
                        <w:sz w:val="22"/>
                        <w:szCs w:val="22"/>
                      </w:rPr>
                      <w:t>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1D6019">
      <w:rPr>
        <w:noProof/>
      </w:rPr>
      <mc:AlternateContent>
        <mc:Choice Requires="wps">
          <w:drawing>
            <wp:anchor distT="0" distB="0" distL="114300" distR="114300" simplePos="0" relativeHeight="251660288" behindDoc="0" locked="0" layoutInCell="0" allowOverlap="1" wp14:anchorId="741251A2" wp14:editId="21A8F7E3">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5E3D5EA4"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977806" w:rsidRPr="00977806">
                                <w:rPr>
                                  <w:rFonts w:eastAsiaTheme="majorEastAsia" w:cs="Arial"/>
                                  <w:noProof/>
                                  <w:sz w:val="22"/>
                                  <w:szCs w:val="22"/>
                                </w:rPr>
                                <w:t>1</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7"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" o:allowincell="f" stroked="f">
              <v:textbox>
                <w:txbxContent>
                  <w:p w14:paraId="7DD2B4E0" w14:textId="5E3D5EA4"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977806" w:rsidRPr="00977806">
                          <w:rPr>
                            <w:rFonts w:eastAsiaTheme="majorEastAsia" w:cs="Arial"/>
                            <w:noProof/>
                            <w:sz w:val="22"/>
                            <w:szCs w:val="22"/>
                          </w:rPr>
                          <w:t>1</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1D601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62D98" w14:textId="77777777" w:rsidR="006148EE" w:rsidRDefault="006148EE">
      <w:r>
        <w:separator/>
      </w:r>
    </w:p>
  </w:footnote>
  <w:footnote w:type="continuationSeparator" w:id="0">
    <w:p w14:paraId="298D3A08" w14:textId="77777777" w:rsidR="006148EE" w:rsidRDefault="0061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06809"/>
    <w:rsid w:val="0001272F"/>
    <w:rsid w:val="00015693"/>
    <w:rsid w:val="00017849"/>
    <w:rsid w:val="00017980"/>
    <w:rsid w:val="00020BAC"/>
    <w:rsid w:val="0002101A"/>
    <w:rsid w:val="00025DEB"/>
    <w:rsid w:val="000262D8"/>
    <w:rsid w:val="000271BD"/>
    <w:rsid w:val="00030894"/>
    <w:rsid w:val="000321C4"/>
    <w:rsid w:val="00032952"/>
    <w:rsid w:val="00032B24"/>
    <w:rsid w:val="0003312D"/>
    <w:rsid w:val="00041727"/>
    <w:rsid w:val="0004189F"/>
    <w:rsid w:val="00041B7F"/>
    <w:rsid w:val="00047D87"/>
    <w:rsid w:val="00052B98"/>
    <w:rsid w:val="00053ECE"/>
    <w:rsid w:val="000542F2"/>
    <w:rsid w:val="0005470F"/>
    <w:rsid w:val="0005488C"/>
    <w:rsid w:val="00054FEC"/>
    <w:rsid w:val="000625B9"/>
    <w:rsid w:val="00062779"/>
    <w:rsid w:val="00062BEB"/>
    <w:rsid w:val="0006323E"/>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D7AA1"/>
    <w:rsid w:val="000E13ED"/>
    <w:rsid w:val="000E2A52"/>
    <w:rsid w:val="000E51E9"/>
    <w:rsid w:val="000E7699"/>
    <w:rsid w:val="000F05ED"/>
    <w:rsid w:val="000F17DD"/>
    <w:rsid w:val="00101A81"/>
    <w:rsid w:val="00104861"/>
    <w:rsid w:val="00105DE5"/>
    <w:rsid w:val="001061B4"/>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4B05"/>
    <w:rsid w:val="001552FB"/>
    <w:rsid w:val="00157475"/>
    <w:rsid w:val="00164110"/>
    <w:rsid w:val="00170B29"/>
    <w:rsid w:val="001718FE"/>
    <w:rsid w:val="00171CBE"/>
    <w:rsid w:val="0017209B"/>
    <w:rsid w:val="001742A3"/>
    <w:rsid w:val="00174666"/>
    <w:rsid w:val="0017673D"/>
    <w:rsid w:val="00183B6A"/>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221E"/>
    <w:rsid w:val="001B25CA"/>
    <w:rsid w:val="001C298A"/>
    <w:rsid w:val="001C7571"/>
    <w:rsid w:val="001D0494"/>
    <w:rsid w:val="001D0AEB"/>
    <w:rsid w:val="001D0C17"/>
    <w:rsid w:val="001D53C9"/>
    <w:rsid w:val="001D5A38"/>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4D8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84348"/>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64FD"/>
    <w:rsid w:val="002B7809"/>
    <w:rsid w:val="002B79CA"/>
    <w:rsid w:val="002B7A19"/>
    <w:rsid w:val="002B7E40"/>
    <w:rsid w:val="002C1C09"/>
    <w:rsid w:val="002C236D"/>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0D0"/>
    <w:rsid w:val="003211E8"/>
    <w:rsid w:val="0032399E"/>
    <w:rsid w:val="00323AF3"/>
    <w:rsid w:val="0032627D"/>
    <w:rsid w:val="003329CB"/>
    <w:rsid w:val="00335B79"/>
    <w:rsid w:val="00340231"/>
    <w:rsid w:val="00343459"/>
    <w:rsid w:val="00344C69"/>
    <w:rsid w:val="003462B7"/>
    <w:rsid w:val="00347718"/>
    <w:rsid w:val="003479C4"/>
    <w:rsid w:val="00347A04"/>
    <w:rsid w:val="00351A2F"/>
    <w:rsid w:val="003521A5"/>
    <w:rsid w:val="00352796"/>
    <w:rsid w:val="00353323"/>
    <w:rsid w:val="00354062"/>
    <w:rsid w:val="003549C3"/>
    <w:rsid w:val="00355FA7"/>
    <w:rsid w:val="00362C4E"/>
    <w:rsid w:val="003673A8"/>
    <w:rsid w:val="0036743F"/>
    <w:rsid w:val="00372B5A"/>
    <w:rsid w:val="003775F5"/>
    <w:rsid w:val="0038034A"/>
    <w:rsid w:val="00382A95"/>
    <w:rsid w:val="00382E9A"/>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B2693"/>
    <w:rsid w:val="004B66B0"/>
    <w:rsid w:val="004C1A9D"/>
    <w:rsid w:val="004C55CD"/>
    <w:rsid w:val="004C66D4"/>
    <w:rsid w:val="004D1B6C"/>
    <w:rsid w:val="004D5300"/>
    <w:rsid w:val="004E1BD1"/>
    <w:rsid w:val="004E35C3"/>
    <w:rsid w:val="004E36E1"/>
    <w:rsid w:val="004E4024"/>
    <w:rsid w:val="004E636F"/>
    <w:rsid w:val="004F0BC2"/>
    <w:rsid w:val="004F1EB8"/>
    <w:rsid w:val="004F378D"/>
    <w:rsid w:val="004F5CC3"/>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67AE"/>
    <w:rsid w:val="005A6B3D"/>
    <w:rsid w:val="005A71D1"/>
    <w:rsid w:val="005B253D"/>
    <w:rsid w:val="005B2C77"/>
    <w:rsid w:val="005B4A40"/>
    <w:rsid w:val="005B63B1"/>
    <w:rsid w:val="005C3841"/>
    <w:rsid w:val="005C44BA"/>
    <w:rsid w:val="005C4A6F"/>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8EE"/>
    <w:rsid w:val="00614BD1"/>
    <w:rsid w:val="00615E3B"/>
    <w:rsid w:val="00623B29"/>
    <w:rsid w:val="00623C40"/>
    <w:rsid w:val="00627843"/>
    <w:rsid w:val="00630E87"/>
    <w:rsid w:val="006334D6"/>
    <w:rsid w:val="006336F6"/>
    <w:rsid w:val="00634EF9"/>
    <w:rsid w:val="0063699B"/>
    <w:rsid w:val="00642092"/>
    <w:rsid w:val="00643625"/>
    <w:rsid w:val="00643928"/>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0B5E"/>
    <w:rsid w:val="00682B7A"/>
    <w:rsid w:val="00691F6F"/>
    <w:rsid w:val="0069245B"/>
    <w:rsid w:val="0069570D"/>
    <w:rsid w:val="00696528"/>
    <w:rsid w:val="00697A52"/>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1A83"/>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4CE0"/>
    <w:rsid w:val="00766334"/>
    <w:rsid w:val="00767D4D"/>
    <w:rsid w:val="00770A59"/>
    <w:rsid w:val="00770B2B"/>
    <w:rsid w:val="007719CB"/>
    <w:rsid w:val="00772DD2"/>
    <w:rsid w:val="0077445E"/>
    <w:rsid w:val="00776CEC"/>
    <w:rsid w:val="007773F7"/>
    <w:rsid w:val="00781457"/>
    <w:rsid w:val="007823F9"/>
    <w:rsid w:val="007828E0"/>
    <w:rsid w:val="00783C0F"/>
    <w:rsid w:val="00790F2E"/>
    <w:rsid w:val="007937FA"/>
    <w:rsid w:val="0079425B"/>
    <w:rsid w:val="00794C8D"/>
    <w:rsid w:val="0079561D"/>
    <w:rsid w:val="007965BC"/>
    <w:rsid w:val="007A13E8"/>
    <w:rsid w:val="007A2D58"/>
    <w:rsid w:val="007A3307"/>
    <w:rsid w:val="007A3CCD"/>
    <w:rsid w:val="007A6D09"/>
    <w:rsid w:val="007B5F7A"/>
    <w:rsid w:val="007C0DB3"/>
    <w:rsid w:val="007C0DDD"/>
    <w:rsid w:val="007C2D93"/>
    <w:rsid w:val="007C5905"/>
    <w:rsid w:val="007C71A0"/>
    <w:rsid w:val="007C7989"/>
    <w:rsid w:val="007C7A61"/>
    <w:rsid w:val="007D182E"/>
    <w:rsid w:val="007D3A58"/>
    <w:rsid w:val="007E098F"/>
    <w:rsid w:val="007E1832"/>
    <w:rsid w:val="007E2B64"/>
    <w:rsid w:val="007E31DA"/>
    <w:rsid w:val="007F02B4"/>
    <w:rsid w:val="007F0B0D"/>
    <w:rsid w:val="007F40D4"/>
    <w:rsid w:val="007F66B0"/>
    <w:rsid w:val="007F7135"/>
    <w:rsid w:val="007F7A8D"/>
    <w:rsid w:val="00804D2A"/>
    <w:rsid w:val="00806502"/>
    <w:rsid w:val="0081127F"/>
    <w:rsid w:val="0081275B"/>
    <w:rsid w:val="008135B5"/>
    <w:rsid w:val="00815B34"/>
    <w:rsid w:val="00816DFB"/>
    <w:rsid w:val="0082182C"/>
    <w:rsid w:val="00823AA3"/>
    <w:rsid w:val="00824848"/>
    <w:rsid w:val="0082635E"/>
    <w:rsid w:val="00835338"/>
    <w:rsid w:val="00837D32"/>
    <w:rsid w:val="00840F81"/>
    <w:rsid w:val="008413E2"/>
    <w:rsid w:val="00841723"/>
    <w:rsid w:val="00841DBC"/>
    <w:rsid w:val="008425AD"/>
    <w:rsid w:val="00845922"/>
    <w:rsid w:val="0084653C"/>
    <w:rsid w:val="00846EAF"/>
    <w:rsid w:val="0085521B"/>
    <w:rsid w:val="00857D3D"/>
    <w:rsid w:val="008611FB"/>
    <w:rsid w:val="00861C7A"/>
    <w:rsid w:val="00863FA2"/>
    <w:rsid w:val="00864B8D"/>
    <w:rsid w:val="00867A17"/>
    <w:rsid w:val="0087084B"/>
    <w:rsid w:val="00870D47"/>
    <w:rsid w:val="00877DD9"/>
    <w:rsid w:val="008804BD"/>
    <w:rsid w:val="0088402B"/>
    <w:rsid w:val="00884D1B"/>
    <w:rsid w:val="00890446"/>
    <w:rsid w:val="00892076"/>
    <w:rsid w:val="00892761"/>
    <w:rsid w:val="00893E40"/>
    <w:rsid w:val="00894284"/>
    <w:rsid w:val="008955DB"/>
    <w:rsid w:val="008A0782"/>
    <w:rsid w:val="008A0BFF"/>
    <w:rsid w:val="008A2E3A"/>
    <w:rsid w:val="008A34B0"/>
    <w:rsid w:val="008A4261"/>
    <w:rsid w:val="008A5E20"/>
    <w:rsid w:val="008A6DED"/>
    <w:rsid w:val="008C147D"/>
    <w:rsid w:val="008C1E56"/>
    <w:rsid w:val="008C1E7E"/>
    <w:rsid w:val="008C1E9B"/>
    <w:rsid w:val="008C239E"/>
    <w:rsid w:val="008C487B"/>
    <w:rsid w:val="008C6D7A"/>
    <w:rsid w:val="008D3FF7"/>
    <w:rsid w:val="008D494D"/>
    <w:rsid w:val="008D4F13"/>
    <w:rsid w:val="008E398E"/>
    <w:rsid w:val="008F5B65"/>
    <w:rsid w:val="008F5D6E"/>
    <w:rsid w:val="008F7499"/>
    <w:rsid w:val="009028B7"/>
    <w:rsid w:val="00902B75"/>
    <w:rsid w:val="00904CC1"/>
    <w:rsid w:val="009066C5"/>
    <w:rsid w:val="00912C7B"/>
    <w:rsid w:val="00913466"/>
    <w:rsid w:val="00914049"/>
    <w:rsid w:val="00915A3F"/>
    <w:rsid w:val="009205C0"/>
    <w:rsid w:val="009240CE"/>
    <w:rsid w:val="009267B5"/>
    <w:rsid w:val="00926BED"/>
    <w:rsid w:val="00927CD9"/>
    <w:rsid w:val="00930571"/>
    <w:rsid w:val="00930E7F"/>
    <w:rsid w:val="00931031"/>
    <w:rsid w:val="00931946"/>
    <w:rsid w:val="00933683"/>
    <w:rsid w:val="0094078E"/>
    <w:rsid w:val="00942FFC"/>
    <w:rsid w:val="00946AD7"/>
    <w:rsid w:val="009513E5"/>
    <w:rsid w:val="00951764"/>
    <w:rsid w:val="009524D8"/>
    <w:rsid w:val="009539E2"/>
    <w:rsid w:val="00954023"/>
    <w:rsid w:val="0095710B"/>
    <w:rsid w:val="009621D6"/>
    <w:rsid w:val="00963DBB"/>
    <w:rsid w:val="00966D61"/>
    <w:rsid w:val="00967250"/>
    <w:rsid w:val="0096790A"/>
    <w:rsid w:val="00970C39"/>
    <w:rsid w:val="009744CA"/>
    <w:rsid w:val="00974691"/>
    <w:rsid w:val="00975001"/>
    <w:rsid w:val="00976070"/>
    <w:rsid w:val="0097668D"/>
    <w:rsid w:val="00977806"/>
    <w:rsid w:val="0098593B"/>
    <w:rsid w:val="009859DD"/>
    <w:rsid w:val="0099033B"/>
    <w:rsid w:val="0099198E"/>
    <w:rsid w:val="009929E0"/>
    <w:rsid w:val="00994738"/>
    <w:rsid w:val="00995180"/>
    <w:rsid w:val="009970B3"/>
    <w:rsid w:val="009A3272"/>
    <w:rsid w:val="009A58F6"/>
    <w:rsid w:val="009A594E"/>
    <w:rsid w:val="009A6A58"/>
    <w:rsid w:val="009A709B"/>
    <w:rsid w:val="009A710B"/>
    <w:rsid w:val="009A7D27"/>
    <w:rsid w:val="009B314B"/>
    <w:rsid w:val="009B6C25"/>
    <w:rsid w:val="009B788F"/>
    <w:rsid w:val="009B7DC8"/>
    <w:rsid w:val="009C097A"/>
    <w:rsid w:val="009C18AC"/>
    <w:rsid w:val="009C4EDD"/>
    <w:rsid w:val="009C55F6"/>
    <w:rsid w:val="009C5BFA"/>
    <w:rsid w:val="009D15C5"/>
    <w:rsid w:val="009D22CD"/>
    <w:rsid w:val="009D282F"/>
    <w:rsid w:val="009D3A38"/>
    <w:rsid w:val="009D3FAD"/>
    <w:rsid w:val="009D4ABD"/>
    <w:rsid w:val="009D4DDC"/>
    <w:rsid w:val="009D629F"/>
    <w:rsid w:val="009D7101"/>
    <w:rsid w:val="009E406C"/>
    <w:rsid w:val="00A00F1B"/>
    <w:rsid w:val="00A0295B"/>
    <w:rsid w:val="00A033DF"/>
    <w:rsid w:val="00A0533B"/>
    <w:rsid w:val="00A06E84"/>
    <w:rsid w:val="00A11201"/>
    <w:rsid w:val="00A15E0D"/>
    <w:rsid w:val="00A206AE"/>
    <w:rsid w:val="00A2182F"/>
    <w:rsid w:val="00A23739"/>
    <w:rsid w:val="00A23C4A"/>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83DA3"/>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ACE"/>
    <w:rsid w:val="00AE64E5"/>
    <w:rsid w:val="00AF0623"/>
    <w:rsid w:val="00AF4F08"/>
    <w:rsid w:val="00AF56EA"/>
    <w:rsid w:val="00AF5BA9"/>
    <w:rsid w:val="00B00144"/>
    <w:rsid w:val="00B0159B"/>
    <w:rsid w:val="00B018AE"/>
    <w:rsid w:val="00B02FDE"/>
    <w:rsid w:val="00B052D9"/>
    <w:rsid w:val="00B05DD3"/>
    <w:rsid w:val="00B11E25"/>
    <w:rsid w:val="00B1258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9003F"/>
    <w:rsid w:val="00B9155D"/>
    <w:rsid w:val="00B952D0"/>
    <w:rsid w:val="00B974F4"/>
    <w:rsid w:val="00BA0366"/>
    <w:rsid w:val="00BA12E9"/>
    <w:rsid w:val="00BA2DF7"/>
    <w:rsid w:val="00BA3835"/>
    <w:rsid w:val="00BA5DB9"/>
    <w:rsid w:val="00BA6576"/>
    <w:rsid w:val="00BA6896"/>
    <w:rsid w:val="00BC3FE5"/>
    <w:rsid w:val="00BC6A3D"/>
    <w:rsid w:val="00BC6D40"/>
    <w:rsid w:val="00BC7CC8"/>
    <w:rsid w:val="00BD1460"/>
    <w:rsid w:val="00BD2FCB"/>
    <w:rsid w:val="00BD3250"/>
    <w:rsid w:val="00BD340C"/>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3469"/>
    <w:rsid w:val="00C452C8"/>
    <w:rsid w:val="00C458F4"/>
    <w:rsid w:val="00C46EDA"/>
    <w:rsid w:val="00C52289"/>
    <w:rsid w:val="00C53643"/>
    <w:rsid w:val="00C60274"/>
    <w:rsid w:val="00C660C3"/>
    <w:rsid w:val="00C72B5A"/>
    <w:rsid w:val="00C72E32"/>
    <w:rsid w:val="00C73FF4"/>
    <w:rsid w:val="00C7643F"/>
    <w:rsid w:val="00C76F9E"/>
    <w:rsid w:val="00C833F7"/>
    <w:rsid w:val="00C863FC"/>
    <w:rsid w:val="00C87441"/>
    <w:rsid w:val="00C915E4"/>
    <w:rsid w:val="00C93AB2"/>
    <w:rsid w:val="00C93CF6"/>
    <w:rsid w:val="00C94704"/>
    <w:rsid w:val="00C94750"/>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03E3D"/>
    <w:rsid w:val="00D1159A"/>
    <w:rsid w:val="00D12566"/>
    <w:rsid w:val="00D12702"/>
    <w:rsid w:val="00D1508C"/>
    <w:rsid w:val="00D20106"/>
    <w:rsid w:val="00D206C7"/>
    <w:rsid w:val="00D21AEF"/>
    <w:rsid w:val="00D21ED1"/>
    <w:rsid w:val="00D34B89"/>
    <w:rsid w:val="00D352F1"/>
    <w:rsid w:val="00D363A6"/>
    <w:rsid w:val="00D40533"/>
    <w:rsid w:val="00D41F1D"/>
    <w:rsid w:val="00D468AF"/>
    <w:rsid w:val="00D46D49"/>
    <w:rsid w:val="00D46D75"/>
    <w:rsid w:val="00D51832"/>
    <w:rsid w:val="00D52924"/>
    <w:rsid w:val="00D52BE0"/>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2871"/>
    <w:rsid w:val="00D94543"/>
    <w:rsid w:val="00D951DA"/>
    <w:rsid w:val="00D968F0"/>
    <w:rsid w:val="00DA03B2"/>
    <w:rsid w:val="00DA4180"/>
    <w:rsid w:val="00DA4943"/>
    <w:rsid w:val="00DA54FB"/>
    <w:rsid w:val="00DA73FA"/>
    <w:rsid w:val="00DB17C3"/>
    <w:rsid w:val="00DB223D"/>
    <w:rsid w:val="00DC2056"/>
    <w:rsid w:val="00DC26BE"/>
    <w:rsid w:val="00DC3973"/>
    <w:rsid w:val="00DC5993"/>
    <w:rsid w:val="00DC61EA"/>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379"/>
    <w:rsid w:val="00E6495F"/>
    <w:rsid w:val="00E64FF9"/>
    <w:rsid w:val="00E71E71"/>
    <w:rsid w:val="00E73C32"/>
    <w:rsid w:val="00E76146"/>
    <w:rsid w:val="00E8083D"/>
    <w:rsid w:val="00E84293"/>
    <w:rsid w:val="00E845A7"/>
    <w:rsid w:val="00E858AF"/>
    <w:rsid w:val="00E858E1"/>
    <w:rsid w:val="00E85AD0"/>
    <w:rsid w:val="00E870B4"/>
    <w:rsid w:val="00E91FFB"/>
    <w:rsid w:val="00E92088"/>
    <w:rsid w:val="00E93B81"/>
    <w:rsid w:val="00E94BC9"/>
    <w:rsid w:val="00EA0CFB"/>
    <w:rsid w:val="00EA0E16"/>
    <w:rsid w:val="00EA1258"/>
    <w:rsid w:val="00EA3403"/>
    <w:rsid w:val="00EA45DB"/>
    <w:rsid w:val="00EA4944"/>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51E"/>
    <w:rsid w:val="00EF16EB"/>
    <w:rsid w:val="00EF2B8B"/>
    <w:rsid w:val="00EF5136"/>
    <w:rsid w:val="00EF69A6"/>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77570"/>
    <w:rsid w:val="00F813C4"/>
    <w:rsid w:val="00F83BA4"/>
    <w:rsid w:val="00F85587"/>
    <w:rsid w:val="00F87A0C"/>
    <w:rsid w:val="00F9207E"/>
    <w:rsid w:val="00F93CA8"/>
    <w:rsid w:val="00F963B3"/>
    <w:rsid w:val="00F96637"/>
    <w:rsid w:val="00FA0118"/>
    <w:rsid w:val="00FA09DB"/>
    <w:rsid w:val="00FA1373"/>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ACFE-9944-4462-A3EC-BBC42205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2</Pages>
  <Words>575</Words>
  <Characters>3627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Laura-Sophie Putschies</cp:lastModifiedBy>
  <cp:revision>2</cp:revision>
  <cp:lastPrinted>2020-03-05T14:47:00Z</cp:lastPrinted>
  <dcterms:created xsi:type="dcterms:W3CDTF">2023-09-04T07:36:00Z</dcterms:created>
  <dcterms:modified xsi:type="dcterms:W3CDTF">2023-09-04T07:36:00Z</dcterms:modified>
</cp:coreProperties>
</file>