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8F" w:rsidRPr="003F5363" w:rsidRDefault="003B258F" w:rsidP="00AE339A">
      <w:pPr>
        <w:spacing w:line="360" w:lineRule="auto"/>
        <w:rPr>
          <w:b/>
          <w:color w:val="auto"/>
          <w:sz w:val="28"/>
          <w:szCs w:val="28"/>
        </w:rPr>
      </w:pPr>
      <w:r w:rsidRPr="003F5363">
        <w:rPr>
          <w:b/>
          <w:color w:val="auto"/>
          <w:sz w:val="28"/>
          <w:szCs w:val="28"/>
        </w:rPr>
        <w:t xml:space="preserve">Hettich </w:t>
      </w:r>
      <w:r w:rsidR="007355FE" w:rsidRPr="003F5363">
        <w:rPr>
          <w:b/>
          <w:color w:val="auto"/>
          <w:sz w:val="28"/>
          <w:szCs w:val="28"/>
        </w:rPr>
        <w:t xml:space="preserve">und EMAS: </w:t>
      </w:r>
      <w:r w:rsidR="00A063BE" w:rsidRPr="003F5363">
        <w:rPr>
          <w:b/>
          <w:color w:val="auto"/>
          <w:sz w:val="28"/>
          <w:szCs w:val="28"/>
        </w:rPr>
        <w:t>Erfolgreiche</w:t>
      </w:r>
      <w:r w:rsidR="000E6F02" w:rsidRPr="003F5363">
        <w:rPr>
          <w:b/>
          <w:color w:val="auto"/>
          <w:sz w:val="28"/>
          <w:szCs w:val="28"/>
        </w:rPr>
        <w:t>s</w:t>
      </w:r>
      <w:r w:rsidR="00A063BE" w:rsidRPr="003F5363">
        <w:rPr>
          <w:b/>
          <w:color w:val="auto"/>
          <w:sz w:val="28"/>
          <w:szCs w:val="28"/>
        </w:rPr>
        <w:t xml:space="preserve"> Umwelt-Audit</w:t>
      </w:r>
    </w:p>
    <w:p w:rsidR="009A6C65" w:rsidRPr="003F5363" w:rsidRDefault="007355FE" w:rsidP="00862136">
      <w:pPr>
        <w:shd w:val="clear" w:color="auto" w:fill="FFFFFF"/>
        <w:spacing w:line="360" w:lineRule="auto"/>
        <w:rPr>
          <w:b/>
          <w:color w:val="auto"/>
        </w:rPr>
      </w:pPr>
      <w:r w:rsidRPr="003F5363">
        <w:rPr>
          <w:b/>
          <w:color w:val="auto"/>
        </w:rPr>
        <w:t xml:space="preserve">Hettich-Standort </w:t>
      </w:r>
      <w:proofErr w:type="spellStart"/>
      <w:r w:rsidRPr="003F5363">
        <w:rPr>
          <w:b/>
          <w:color w:val="auto"/>
        </w:rPr>
        <w:t>Kirchlengern</w:t>
      </w:r>
      <w:proofErr w:type="spellEnd"/>
      <w:r w:rsidRPr="003F5363">
        <w:rPr>
          <w:b/>
          <w:color w:val="auto"/>
        </w:rPr>
        <w:t>/Bünde hat EMAS-</w:t>
      </w:r>
      <w:proofErr w:type="spellStart"/>
      <w:r w:rsidRPr="003F5363">
        <w:rPr>
          <w:b/>
          <w:color w:val="auto"/>
        </w:rPr>
        <w:t>Revalidierungsaudit</w:t>
      </w:r>
      <w:proofErr w:type="spellEnd"/>
      <w:r w:rsidRPr="003F5363">
        <w:rPr>
          <w:b/>
          <w:color w:val="auto"/>
        </w:rPr>
        <w:t xml:space="preserve"> erneut bestanden</w:t>
      </w:r>
    </w:p>
    <w:p w:rsidR="007355FE" w:rsidRPr="003F5363" w:rsidRDefault="007355FE" w:rsidP="00862136">
      <w:pPr>
        <w:shd w:val="clear" w:color="auto" w:fill="FFFFFF"/>
        <w:spacing w:line="360" w:lineRule="auto"/>
        <w:rPr>
          <w:b/>
          <w:color w:val="auto"/>
        </w:rPr>
      </w:pPr>
    </w:p>
    <w:p w:rsidR="009765BF" w:rsidRPr="003F5363" w:rsidRDefault="00A063BE" w:rsidP="00AE339A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r w:rsidRPr="003F5363">
        <w:rPr>
          <w:rFonts w:cs="Arial"/>
          <w:b/>
          <w:color w:val="auto"/>
          <w:szCs w:val="24"/>
        </w:rPr>
        <w:t>Die Hettich Unternehmensgruppe ist der einzige führende Möbelbeschlaghersteller, der sich den freiwilligen, strengen EMAS</w:t>
      </w:r>
      <w:r w:rsidR="0074356E">
        <w:rPr>
          <w:rFonts w:cs="Arial"/>
          <w:b/>
          <w:color w:val="auto"/>
          <w:szCs w:val="24"/>
        </w:rPr>
        <w:t>-</w:t>
      </w:r>
      <w:r w:rsidRPr="003F5363">
        <w:rPr>
          <w:rFonts w:cs="Arial"/>
          <w:b/>
          <w:color w:val="auto"/>
          <w:szCs w:val="24"/>
        </w:rPr>
        <w:t xml:space="preserve">Anforderungen </w:t>
      </w:r>
      <w:r w:rsidR="0074356E">
        <w:rPr>
          <w:rFonts w:cs="Arial"/>
          <w:b/>
          <w:color w:val="auto"/>
          <w:szCs w:val="24"/>
        </w:rPr>
        <w:t xml:space="preserve">der EU </w:t>
      </w:r>
      <w:r w:rsidRPr="003F5363">
        <w:rPr>
          <w:rFonts w:cs="Arial"/>
          <w:b/>
          <w:color w:val="auto"/>
          <w:szCs w:val="24"/>
        </w:rPr>
        <w:t xml:space="preserve">stellt – und das seit mehr als 20 Jahren. </w:t>
      </w:r>
    </w:p>
    <w:p w:rsidR="00A063BE" w:rsidRPr="003F5363" w:rsidRDefault="00A063BE" w:rsidP="00AE339A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:rsidR="00A063BE" w:rsidRPr="00E05354" w:rsidRDefault="00524136" w:rsidP="00412BB0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 w:rsidRPr="0074356E">
        <w:rPr>
          <w:rFonts w:cs="Arial"/>
          <w:color w:val="auto"/>
          <w:szCs w:val="24"/>
        </w:rPr>
        <w:t>B</w:t>
      </w:r>
      <w:r w:rsidR="00A1739A" w:rsidRPr="0074356E">
        <w:rPr>
          <w:rFonts w:cs="Arial"/>
          <w:color w:val="auto"/>
          <w:szCs w:val="24"/>
        </w:rPr>
        <w:t xml:space="preserve">ereits </w:t>
      </w:r>
      <w:r w:rsidRPr="0074356E">
        <w:rPr>
          <w:rFonts w:cs="Arial"/>
          <w:color w:val="auto"/>
          <w:szCs w:val="24"/>
        </w:rPr>
        <w:t xml:space="preserve">seit </w:t>
      </w:r>
      <w:r w:rsidR="00821D90" w:rsidRPr="0074356E">
        <w:rPr>
          <w:rFonts w:cs="Arial"/>
          <w:color w:val="auto"/>
          <w:szCs w:val="24"/>
        </w:rPr>
        <w:t xml:space="preserve">Mitte der </w:t>
      </w:r>
      <w:r w:rsidRPr="0074356E">
        <w:rPr>
          <w:rFonts w:cs="Arial"/>
          <w:color w:val="auto"/>
          <w:szCs w:val="24"/>
        </w:rPr>
        <w:t>1990</w:t>
      </w:r>
      <w:r w:rsidR="00A063BE" w:rsidRPr="0074356E">
        <w:rPr>
          <w:rFonts w:cs="Arial"/>
          <w:color w:val="auto"/>
          <w:szCs w:val="24"/>
        </w:rPr>
        <w:t xml:space="preserve">er Jahre </w:t>
      </w:r>
      <w:r w:rsidR="00A1739A" w:rsidRPr="0074356E">
        <w:rPr>
          <w:rFonts w:cs="Arial"/>
          <w:color w:val="auto"/>
          <w:szCs w:val="24"/>
        </w:rPr>
        <w:t>nimmt die</w:t>
      </w:r>
      <w:r w:rsidR="00821D90" w:rsidRPr="0074356E">
        <w:rPr>
          <w:rFonts w:cs="Arial"/>
          <w:color w:val="auto"/>
          <w:szCs w:val="24"/>
        </w:rPr>
        <w:t xml:space="preserve"> </w:t>
      </w:r>
      <w:r w:rsidRPr="0074356E">
        <w:rPr>
          <w:rFonts w:cs="Arial"/>
          <w:color w:val="auto"/>
          <w:szCs w:val="24"/>
        </w:rPr>
        <w:t>Hett</w:t>
      </w:r>
      <w:r w:rsidR="00116053">
        <w:rPr>
          <w:rFonts w:cs="Arial"/>
          <w:color w:val="auto"/>
          <w:szCs w:val="24"/>
        </w:rPr>
        <w:t>i</w:t>
      </w:r>
      <w:r w:rsidRPr="0074356E">
        <w:rPr>
          <w:rFonts w:cs="Arial"/>
          <w:color w:val="auto"/>
          <w:szCs w:val="24"/>
        </w:rPr>
        <w:t xml:space="preserve">ch </w:t>
      </w:r>
      <w:r w:rsidR="00821D90" w:rsidRPr="0074356E">
        <w:rPr>
          <w:rFonts w:cs="Arial"/>
          <w:color w:val="auto"/>
          <w:szCs w:val="24"/>
        </w:rPr>
        <w:t>Unternehmensgruppe a</w:t>
      </w:r>
      <w:r w:rsidRPr="0074356E">
        <w:rPr>
          <w:rFonts w:cs="Arial"/>
          <w:color w:val="auto"/>
          <w:szCs w:val="24"/>
        </w:rPr>
        <w:t>m</w:t>
      </w:r>
      <w:r w:rsidR="00821D90" w:rsidRPr="0074356E">
        <w:rPr>
          <w:rFonts w:cs="Arial"/>
          <w:color w:val="auto"/>
          <w:szCs w:val="24"/>
        </w:rPr>
        <w:t xml:space="preserve"> EMAS</w:t>
      </w:r>
      <w:r w:rsidRPr="0074356E">
        <w:rPr>
          <w:rFonts w:cs="Arial"/>
          <w:color w:val="auto"/>
          <w:szCs w:val="24"/>
        </w:rPr>
        <w:t>-</w:t>
      </w:r>
      <w:r w:rsidR="00821D90" w:rsidRPr="0074356E">
        <w:rPr>
          <w:rFonts w:cs="Arial"/>
          <w:color w:val="auto"/>
          <w:szCs w:val="24"/>
        </w:rPr>
        <w:t>Umweltmanagementsystem (Eco Ma</w:t>
      </w:r>
      <w:r w:rsidR="00A1739A" w:rsidRPr="0074356E">
        <w:rPr>
          <w:rFonts w:cs="Arial"/>
          <w:color w:val="auto"/>
          <w:szCs w:val="24"/>
        </w:rPr>
        <w:t xml:space="preserve">nagement </w:t>
      </w:r>
      <w:proofErr w:type="spellStart"/>
      <w:r w:rsidR="00A1739A" w:rsidRPr="0074356E">
        <w:rPr>
          <w:rFonts w:cs="Arial"/>
          <w:color w:val="auto"/>
          <w:szCs w:val="24"/>
        </w:rPr>
        <w:t>and</w:t>
      </w:r>
      <w:proofErr w:type="spellEnd"/>
      <w:r w:rsidR="00A1739A" w:rsidRPr="0074356E">
        <w:rPr>
          <w:rFonts w:cs="Arial"/>
          <w:color w:val="auto"/>
          <w:szCs w:val="24"/>
        </w:rPr>
        <w:t xml:space="preserve"> Audit </w:t>
      </w:r>
      <w:proofErr w:type="spellStart"/>
      <w:r w:rsidR="00A1739A" w:rsidRPr="0074356E">
        <w:rPr>
          <w:rFonts w:cs="Arial"/>
          <w:color w:val="auto"/>
          <w:szCs w:val="24"/>
        </w:rPr>
        <w:t>Scheme</w:t>
      </w:r>
      <w:proofErr w:type="spellEnd"/>
      <w:r w:rsidRPr="0074356E">
        <w:rPr>
          <w:rFonts w:cs="Arial"/>
          <w:color w:val="auto"/>
          <w:szCs w:val="24"/>
        </w:rPr>
        <w:t>, deutsch: Gemeinschaftssystem für Umweltmanagement und Umweltbetriebsprüfung</w:t>
      </w:r>
      <w:r w:rsidR="00A1739A" w:rsidRPr="0074356E">
        <w:rPr>
          <w:rFonts w:cs="Arial"/>
          <w:color w:val="auto"/>
          <w:szCs w:val="24"/>
        </w:rPr>
        <w:t>) der</w:t>
      </w:r>
      <w:r w:rsidR="00A1739A" w:rsidRPr="003F5363">
        <w:rPr>
          <w:rFonts w:cs="Arial"/>
          <w:color w:val="auto"/>
          <w:szCs w:val="24"/>
        </w:rPr>
        <w:t xml:space="preserve"> Europäischen </w:t>
      </w:r>
      <w:r w:rsidRPr="00E26555">
        <w:rPr>
          <w:rFonts w:cs="Arial"/>
          <w:color w:val="auto"/>
          <w:szCs w:val="24"/>
        </w:rPr>
        <w:t>Union</w:t>
      </w:r>
      <w:r w:rsidR="00A1739A" w:rsidRPr="00E26555">
        <w:rPr>
          <w:rFonts w:cs="Arial"/>
          <w:color w:val="auto"/>
          <w:szCs w:val="24"/>
        </w:rPr>
        <w:t xml:space="preserve"> </w:t>
      </w:r>
      <w:r w:rsidR="00A1739A" w:rsidRPr="00E05354">
        <w:rPr>
          <w:rFonts w:cs="Arial"/>
          <w:color w:val="auto"/>
          <w:szCs w:val="24"/>
        </w:rPr>
        <w:t xml:space="preserve">teil. </w:t>
      </w:r>
      <w:r w:rsidR="00412BB0" w:rsidRPr="00E05354">
        <w:rPr>
          <w:rFonts w:cs="Arial"/>
          <w:color w:val="auto"/>
          <w:szCs w:val="24"/>
        </w:rPr>
        <w:t xml:space="preserve">Bestandteil eines Umweltmanagementsystems nach EMAS sind die Anforderungen der internationalen Umweltmanagementnorm ISO 14001. </w:t>
      </w:r>
      <w:r w:rsidR="00E26555" w:rsidRPr="00E05354">
        <w:rPr>
          <w:rFonts w:cs="Arial"/>
          <w:color w:val="auto"/>
          <w:szCs w:val="24"/>
        </w:rPr>
        <w:t xml:space="preserve">Die </w:t>
      </w:r>
      <w:r w:rsidR="00821D90" w:rsidRPr="00E05354">
        <w:rPr>
          <w:rFonts w:cs="Arial"/>
          <w:color w:val="auto"/>
          <w:szCs w:val="24"/>
        </w:rPr>
        <w:t xml:space="preserve">strengen </w:t>
      </w:r>
      <w:r w:rsidR="00412BB0" w:rsidRPr="00E05354">
        <w:rPr>
          <w:rFonts w:cs="Arial"/>
          <w:color w:val="auto"/>
          <w:szCs w:val="24"/>
        </w:rPr>
        <w:t>EMAS-</w:t>
      </w:r>
      <w:r w:rsidR="00821D90" w:rsidRPr="00E05354">
        <w:rPr>
          <w:rFonts w:cs="Arial"/>
          <w:color w:val="auto"/>
          <w:szCs w:val="24"/>
        </w:rPr>
        <w:t xml:space="preserve">Kriterien </w:t>
      </w:r>
      <w:r w:rsidR="00E26555" w:rsidRPr="00E05354">
        <w:rPr>
          <w:rFonts w:cs="Arial"/>
          <w:color w:val="auto"/>
          <w:szCs w:val="24"/>
        </w:rPr>
        <w:t xml:space="preserve">bieten </w:t>
      </w:r>
      <w:r w:rsidR="00821D90" w:rsidRPr="00E05354">
        <w:rPr>
          <w:rFonts w:cs="Arial"/>
          <w:color w:val="auto"/>
          <w:szCs w:val="24"/>
        </w:rPr>
        <w:t xml:space="preserve">wirksame Instrumente zur systematischen Berücksichtigung </w:t>
      </w:r>
      <w:r w:rsidR="00412BB0" w:rsidRPr="00E05354">
        <w:rPr>
          <w:rFonts w:cs="Arial"/>
          <w:color w:val="auto"/>
          <w:szCs w:val="24"/>
        </w:rPr>
        <w:t xml:space="preserve">und messbaren Verbesserung </w:t>
      </w:r>
      <w:r w:rsidR="00E05354" w:rsidRPr="00E05354">
        <w:rPr>
          <w:rFonts w:cs="Arial"/>
          <w:color w:val="auto"/>
          <w:szCs w:val="24"/>
        </w:rPr>
        <w:t>von direkten Umweltaspekten wie der Energie- und Ressourceneffizienz und des Gefahrenmanagements, aber auch indirekten Umweltaspekten wie</w:t>
      </w:r>
      <w:r w:rsidR="00821D90" w:rsidRPr="00E05354">
        <w:rPr>
          <w:rFonts w:cs="Arial"/>
          <w:color w:val="auto"/>
          <w:szCs w:val="24"/>
        </w:rPr>
        <w:t xml:space="preserve"> der Rechtskonformität. </w:t>
      </w:r>
      <w:r w:rsidR="00A1739A" w:rsidRPr="00E05354">
        <w:rPr>
          <w:rFonts w:cs="Arial"/>
          <w:color w:val="auto"/>
          <w:szCs w:val="24"/>
        </w:rPr>
        <w:t xml:space="preserve">Mittlerweile beteiligen sich </w:t>
      </w:r>
      <w:r w:rsidR="00D10C7A" w:rsidRPr="00E05354">
        <w:rPr>
          <w:rFonts w:cs="Arial"/>
          <w:color w:val="auto"/>
          <w:szCs w:val="24"/>
        </w:rPr>
        <w:t>vier</w:t>
      </w:r>
      <w:r w:rsidR="00A1739A" w:rsidRPr="00E05354">
        <w:rPr>
          <w:rFonts w:cs="Arial"/>
          <w:color w:val="auto"/>
          <w:szCs w:val="24"/>
        </w:rPr>
        <w:t xml:space="preserve"> deutsche </w:t>
      </w:r>
      <w:r w:rsidR="0020680C" w:rsidRPr="00E05354">
        <w:rPr>
          <w:rFonts w:cs="Arial"/>
          <w:color w:val="auto"/>
          <w:szCs w:val="24"/>
        </w:rPr>
        <w:t>Hettich-</w:t>
      </w:r>
      <w:r w:rsidR="00A1739A" w:rsidRPr="00E05354">
        <w:rPr>
          <w:rFonts w:cs="Arial"/>
          <w:color w:val="auto"/>
          <w:szCs w:val="24"/>
        </w:rPr>
        <w:t>Standorte sowie die Auslandsgesellschaften in Spanien und Tschechien an d</w:t>
      </w:r>
      <w:r w:rsidR="0062246D" w:rsidRPr="00E05354">
        <w:rPr>
          <w:rFonts w:cs="Arial"/>
          <w:color w:val="auto"/>
          <w:szCs w:val="24"/>
        </w:rPr>
        <w:t>en jährlichen Überprüfungszyklen.</w:t>
      </w:r>
    </w:p>
    <w:p w:rsidR="00A1739A" w:rsidRPr="003F5363" w:rsidRDefault="00A1739A" w:rsidP="00AE339A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:rsidR="00011834" w:rsidRPr="003F5363" w:rsidRDefault="00A1739A" w:rsidP="00AE339A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 w:rsidRPr="003F5363">
        <w:rPr>
          <w:rFonts w:cs="Arial"/>
          <w:color w:val="auto"/>
          <w:szCs w:val="24"/>
        </w:rPr>
        <w:t>N</w:t>
      </w:r>
      <w:r w:rsidR="000B42B6" w:rsidRPr="003F5363">
        <w:rPr>
          <w:rFonts w:cs="Arial"/>
          <w:color w:val="auto"/>
          <w:szCs w:val="24"/>
        </w:rPr>
        <w:t xml:space="preserve">un hat der größte Standort der Hettich Gruppe </w:t>
      </w:r>
      <w:r w:rsidR="0062246D" w:rsidRPr="003F5363">
        <w:rPr>
          <w:rFonts w:cs="Arial"/>
          <w:color w:val="auto"/>
          <w:szCs w:val="24"/>
        </w:rPr>
        <w:t xml:space="preserve">in </w:t>
      </w:r>
      <w:r w:rsidR="000B42B6" w:rsidRPr="003F5363">
        <w:rPr>
          <w:rFonts w:cs="Arial"/>
          <w:color w:val="auto"/>
          <w:szCs w:val="24"/>
        </w:rPr>
        <w:t>Kirchlengern/Bünde erneut d</w:t>
      </w:r>
      <w:r w:rsidR="00645178">
        <w:rPr>
          <w:rFonts w:cs="Arial"/>
          <w:color w:val="auto"/>
          <w:szCs w:val="24"/>
        </w:rPr>
        <w:t>ie unabhängige, externe Validierung</w:t>
      </w:r>
      <w:r w:rsidR="0062246D" w:rsidRPr="003F5363">
        <w:rPr>
          <w:rFonts w:cs="Arial"/>
          <w:color w:val="auto"/>
          <w:szCs w:val="24"/>
        </w:rPr>
        <w:t xml:space="preserve"> </w:t>
      </w:r>
      <w:r w:rsidR="000B42B6" w:rsidRPr="003F5363">
        <w:rPr>
          <w:rFonts w:cs="Arial"/>
          <w:color w:val="auto"/>
          <w:szCs w:val="24"/>
        </w:rPr>
        <w:t>durch die staatlich zugelassenen Umweltgutachter b</w:t>
      </w:r>
      <w:r w:rsidR="0062246D" w:rsidRPr="003F5363">
        <w:rPr>
          <w:rFonts w:cs="Arial"/>
          <w:color w:val="auto"/>
          <w:szCs w:val="24"/>
        </w:rPr>
        <w:t xml:space="preserve">estanden. </w:t>
      </w:r>
      <w:r w:rsidR="00EA6B8F" w:rsidRPr="003F5363">
        <w:rPr>
          <w:rFonts w:cs="Arial"/>
          <w:color w:val="auto"/>
          <w:szCs w:val="24"/>
        </w:rPr>
        <w:t>„Dieses erneut erfolgreiche Audit ist ein sichtbarer Beweis unserer täglichen Anstrengungen</w:t>
      </w:r>
      <w:r w:rsidR="00D50014">
        <w:rPr>
          <w:rFonts w:cs="Arial"/>
          <w:color w:val="auto"/>
          <w:szCs w:val="24"/>
        </w:rPr>
        <w:t>,</w:t>
      </w:r>
      <w:r w:rsidR="00EA6B8F" w:rsidRPr="003F5363">
        <w:rPr>
          <w:rFonts w:cs="Arial"/>
          <w:color w:val="auto"/>
          <w:szCs w:val="24"/>
        </w:rPr>
        <w:t xml:space="preserve"> unsere Umweltleistung </w:t>
      </w:r>
      <w:r w:rsidR="00D50014">
        <w:rPr>
          <w:rFonts w:cs="Arial"/>
          <w:color w:val="auto"/>
          <w:szCs w:val="24"/>
        </w:rPr>
        <w:t>in</w:t>
      </w:r>
      <w:r w:rsidR="00D50014" w:rsidRPr="003F5363">
        <w:rPr>
          <w:rFonts w:cs="Arial"/>
          <w:color w:val="auto"/>
          <w:szCs w:val="24"/>
        </w:rPr>
        <w:t xml:space="preserve"> zahlreiche</w:t>
      </w:r>
      <w:r w:rsidR="00D50014">
        <w:rPr>
          <w:rFonts w:cs="Arial"/>
          <w:color w:val="auto"/>
          <w:szCs w:val="24"/>
        </w:rPr>
        <w:t>n</w:t>
      </w:r>
      <w:r w:rsidR="00D50014" w:rsidRPr="003F5363">
        <w:rPr>
          <w:rFonts w:cs="Arial"/>
          <w:color w:val="auto"/>
          <w:szCs w:val="24"/>
        </w:rPr>
        <w:t xml:space="preserve"> </w:t>
      </w:r>
      <w:r w:rsidR="00D50014" w:rsidRPr="003F5363">
        <w:rPr>
          <w:rFonts w:cs="Arial"/>
          <w:color w:val="auto"/>
          <w:szCs w:val="24"/>
        </w:rPr>
        <w:lastRenderedPageBreak/>
        <w:t xml:space="preserve">Nachhaltigkeitsaktivitäten </w:t>
      </w:r>
      <w:r w:rsidR="00EA6B8F" w:rsidRPr="003F5363">
        <w:rPr>
          <w:rFonts w:cs="Arial"/>
          <w:color w:val="auto"/>
          <w:szCs w:val="24"/>
        </w:rPr>
        <w:t>zielstrebig zu verbessern“</w:t>
      </w:r>
      <w:r w:rsidR="00EA6B8F">
        <w:rPr>
          <w:rFonts w:cs="Arial"/>
          <w:color w:val="auto"/>
          <w:szCs w:val="24"/>
        </w:rPr>
        <w:t>,</w:t>
      </w:r>
      <w:r w:rsidR="00EA6B8F" w:rsidRPr="003F5363">
        <w:rPr>
          <w:rFonts w:cs="Arial"/>
          <w:color w:val="auto"/>
          <w:szCs w:val="24"/>
        </w:rPr>
        <w:t xml:space="preserve"> freut sich Lisa Castro Lago, C</w:t>
      </w:r>
      <w:r w:rsidR="000E5325">
        <w:rPr>
          <w:rFonts w:cs="Arial"/>
          <w:color w:val="auto"/>
          <w:szCs w:val="24"/>
        </w:rPr>
        <w:t xml:space="preserve">orporate </w:t>
      </w:r>
      <w:proofErr w:type="spellStart"/>
      <w:r w:rsidR="000E5325">
        <w:rPr>
          <w:rFonts w:cs="Arial"/>
          <w:color w:val="auto"/>
          <w:szCs w:val="24"/>
        </w:rPr>
        <w:t>Social</w:t>
      </w:r>
      <w:proofErr w:type="spellEnd"/>
      <w:r w:rsidR="000E5325">
        <w:rPr>
          <w:rFonts w:cs="Arial"/>
          <w:color w:val="auto"/>
          <w:szCs w:val="24"/>
        </w:rPr>
        <w:t xml:space="preserve"> </w:t>
      </w:r>
      <w:proofErr w:type="spellStart"/>
      <w:r w:rsidR="000E5325">
        <w:rPr>
          <w:rFonts w:cs="Arial"/>
          <w:color w:val="auto"/>
          <w:szCs w:val="24"/>
        </w:rPr>
        <w:t>Responsibility</w:t>
      </w:r>
      <w:proofErr w:type="spellEnd"/>
      <w:r w:rsidR="00EA6B8F">
        <w:rPr>
          <w:rFonts w:cs="Arial"/>
          <w:color w:val="auto"/>
          <w:szCs w:val="24"/>
        </w:rPr>
        <w:t>-</w:t>
      </w:r>
      <w:r w:rsidR="00EA6B8F" w:rsidRPr="003F5363">
        <w:rPr>
          <w:rFonts w:cs="Arial"/>
          <w:color w:val="auto"/>
          <w:szCs w:val="24"/>
        </w:rPr>
        <w:t xml:space="preserve">Managerin bei Hettich. </w:t>
      </w:r>
      <w:r w:rsidR="00EA6B8F">
        <w:rPr>
          <w:rFonts w:cs="Arial"/>
          <w:color w:val="auto"/>
          <w:szCs w:val="24"/>
        </w:rPr>
        <w:t>„</w:t>
      </w:r>
      <w:r w:rsidR="00011834" w:rsidRPr="003F5363">
        <w:rPr>
          <w:rFonts w:cs="Arial"/>
          <w:color w:val="auto"/>
          <w:szCs w:val="24"/>
        </w:rPr>
        <w:t>Mit der Teilnahme am weltweit strengsten Umweltmanagementsystem EMA</w:t>
      </w:r>
      <w:r w:rsidR="00D605F7" w:rsidRPr="003F5363">
        <w:rPr>
          <w:rFonts w:cs="Arial"/>
          <w:color w:val="auto"/>
          <w:szCs w:val="24"/>
        </w:rPr>
        <w:t>S</w:t>
      </w:r>
      <w:r w:rsidR="001146BD">
        <w:rPr>
          <w:rFonts w:cs="Arial"/>
          <w:color w:val="auto"/>
          <w:szCs w:val="24"/>
        </w:rPr>
        <w:t xml:space="preserve"> machen wir unsere Fortschritte </w:t>
      </w:r>
      <w:r w:rsidR="00342376">
        <w:rPr>
          <w:rFonts w:cs="Arial"/>
          <w:color w:val="auto"/>
          <w:szCs w:val="24"/>
        </w:rPr>
        <w:t xml:space="preserve">unseres </w:t>
      </w:r>
      <w:r w:rsidR="00342376" w:rsidRPr="003F5363">
        <w:rPr>
          <w:rFonts w:cs="Arial"/>
          <w:color w:val="auto"/>
          <w:szCs w:val="24"/>
        </w:rPr>
        <w:t>Umweltmanagement</w:t>
      </w:r>
      <w:r w:rsidR="00342376">
        <w:rPr>
          <w:rFonts w:cs="Arial"/>
          <w:color w:val="auto"/>
          <w:szCs w:val="24"/>
        </w:rPr>
        <w:t>s</w:t>
      </w:r>
      <w:r w:rsidR="00342376" w:rsidRPr="00537572">
        <w:rPr>
          <w:rFonts w:cs="Arial"/>
          <w:color w:val="auto"/>
          <w:szCs w:val="24"/>
        </w:rPr>
        <w:t xml:space="preserve"> </w:t>
      </w:r>
      <w:r w:rsidR="001146BD">
        <w:rPr>
          <w:rFonts w:cs="Arial"/>
          <w:color w:val="auto"/>
          <w:szCs w:val="24"/>
        </w:rPr>
        <w:t>transparent</w:t>
      </w:r>
      <w:r w:rsidR="00537572">
        <w:rPr>
          <w:rFonts w:cs="Arial"/>
          <w:color w:val="auto"/>
          <w:szCs w:val="24"/>
        </w:rPr>
        <w:t xml:space="preserve"> </w:t>
      </w:r>
      <w:r w:rsidR="0074056D">
        <w:rPr>
          <w:rFonts w:cs="Arial"/>
          <w:color w:val="auto"/>
          <w:szCs w:val="24"/>
        </w:rPr>
        <w:t xml:space="preserve">und </w:t>
      </w:r>
      <w:r w:rsidR="00537572">
        <w:rPr>
          <w:rFonts w:cs="Arial"/>
          <w:color w:val="auto"/>
          <w:szCs w:val="24"/>
        </w:rPr>
        <w:t>können</w:t>
      </w:r>
      <w:r w:rsidR="00011834" w:rsidRPr="003F5363">
        <w:rPr>
          <w:rFonts w:cs="Arial"/>
          <w:color w:val="auto"/>
          <w:szCs w:val="24"/>
        </w:rPr>
        <w:t xml:space="preserve"> </w:t>
      </w:r>
      <w:r w:rsidR="00AA5368">
        <w:rPr>
          <w:rFonts w:cs="Arial"/>
          <w:color w:val="auto"/>
          <w:szCs w:val="24"/>
        </w:rPr>
        <w:t xml:space="preserve">die </w:t>
      </w:r>
      <w:r w:rsidR="00D768B0">
        <w:rPr>
          <w:rFonts w:cs="Arial"/>
          <w:color w:val="auto"/>
          <w:szCs w:val="24"/>
        </w:rPr>
        <w:t xml:space="preserve">zertifizierten </w:t>
      </w:r>
      <w:r w:rsidR="00AA5368">
        <w:rPr>
          <w:rFonts w:cs="Arial"/>
          <w:color w:val="auto"/>
          <w:szCs w:val="24"/>
        </w:rPr>
        <w:t>Ergebnisse</w:t>
      </w:r>
      <w:r w:rsidR="008F7266">
        <w:rPr>
          <w:rFonts w:cs="Arial"/>
          <w:color w:val="auto"/>
          <w:szCs w:val="24"/>
        </w:rPr>
        <w:t xml:space="preserve"> belegbar</w:t>
      </w:r>
      <w:r w:rsidR="00537572">
        <w:rPr>
          <w:rFonts w:cs="Arial"/>
          <w:color w:val="auto"/>
          <w:szCs w:val="24"/>
        </w:rPr>
        <w:t xml:space="preserve"> kommunizieren</w:t>
      </w:r>
      <w:r w:rsidR="00011834" w:rsidRPr="003F5363">
        <w:rPr>
          <w:rFonts w:cs="Arial"/>
          <w:color w:val="auto"/>
          <w:szCs w:val="24"/>
        </w:rPr>
        <w:t>.</w:t>
      </w:r>
      <w:r w:rsidR="00EA6B8F">
        <w:rPr>
          <w:rFonts w:cs="Arial"/>
          <w:color w:val="auto"/>
          <w:szCs w:val="24"/>
        </w:rPr>
        <w:t>“</w:t>
      </w:r>
      <w:r w:rsidR="00D10C7A">
        <w:rPr>
          <w:rFonts w:cs="Arial"/>
          <w:color w:val="auto"/>
          <w:szCs w:val="24"/>
        </w:rPr>
        <w:t xml:space="preserve"> </w:t>
      </w:r>
    </w:p>
    <w:p w:rsidR="001D3890" w:rsidRDefault="001D3890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1D3890" w:rsidRDefault="001D3890" w:rsidP="00A4619C">
      <w:pPr>
        <w:spacing w:line="360" w:lineRule="auto"/>
        <w:rPr>
          <w:rFonts w:cs="Arial"/>
          <w:lang w:val="sv-SE" w:eastAsia="sv-SE"/>
        </w:rPr>
      </w:pPr>
      <w:r>
        <w:rPr>
          <w:rFonts w:cs="Arial"/>
          <w:lang w:val="sv-SE" w:eastAsia="sv-SE"/>
        </w:rPr>
        <w:t xml:space="preserve">Folgendes Bildmaterial steht auf </w:t>
      </w:r>
      <w:r>
        <w:rPr>
          <w:rFonts w:cs="Arial"/>
          <w:b/>
          <w:lang w:val="sv-SE" w:eastAsia="sv-SE"/>
        </w:rPr>
        <w:t>www.hettich.com</w:t>
      </w:r>
      <w:r w:rsidR="00A4619C">
        <w:rPr>
          <w:rFonts w:cs="Arial"/>
          <w:lang w:val="sv-SE" w:eastAsia="sv-SE"/>
        </w:rPr>
        <w:t xml:space="preserve"> zum </w:t>
      </w:r>
      <w:r>
        <w:rPr>
          <w:rFonts w:cs="Arial"/>
          <w:lang w:val="sv-SE" w:eastAsia="sv-SE"/>
        </w:rPr>
        <w:t>Download bereit:</w:t>
      </w:r>
    </w:p>
    <w:p w:rsidR="00A37BE1" w:rsidRDefault="00A37BE1" w:rsidP="00AB2F7D">
      <w:pPr>
        <w:spacing w:line="360" w:lineRule="auto"/>
        <w:jc w:val="both"/>
        <w:rPr>
          <w:noProof/>
        </w:rPr>
      </w:pPr>
    </w:p>
    <w:p w:rsidR="00C27CE5" w:rsidRDefault="00C27CE5" w:rsidP="00AB2F7D">
      <w:pPr>
        <w:spacing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2400925" cy="3395207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AS_Zertifikat_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436" cy="339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05F7" w:rsidRDefault="00B75458" w:rsidP="00BB45B2">
      <w:pPr>
        <w:jc w:val="both"/>
        <w:rPr>
          <w:rFonts w:cs="Arial"/>
          <w:b/>
          <w:sz w:val="22"/>
          <w:szCs w:val="22"/>
        </w:rPr>
      </w:pPr>
      <w:r w:rsidRPr="00B75458">
        <w:rPr>
          <w:rFonts w:cs="Arial"/>
          <w:b/>
          <w:color w:val="auto"/>
          <w:sz w:val="22"/>
          <w:szCs w:val="22"/>
        </w:rPr>
        <w:t>35</w:t>
      </w:r>
      <w:r w:rsidR="00C617EA" w:rsidRPr="00C617EA">
        <w:rPr>
          <w:rFonts w:cs="Arial"/>
          <w:b/>
          <w:sz w:val="22"/>
          <w:szCs w:val="22"/>
        </w:rPr>
        <w:t>2</w:t>
      </w:r>
      <w:r w:rsidR="005A4125" w:rsidRPr="00C617EA">
        <w:rPr>
          <w:rFonts w:cs="Arial"/>
          <w:b/>
          <w:sz w:val="22"/>
          <w:szCs w:val="22"/>
        </w:rPr>
        <w:t>021_a</w:t>
      </w:r>
    </w:p>
    <w:p w:rsidR="00BB45B2" w:rsidRPr="00BB45B2" w:rsidRDefault="00BB45B2" w:rsidP="00BB45B2">
      <w:pPr>
        <w:jc w:val="both"/>
        <w:rPr>
          <w:rFonts w:cs="Arial"/>
          <w:sz w:val="22"/>
          <w:szCs w:val="22"/>
        </w:rPr>
      </w:pPr>
      <w:r w:rsidRPr="00BB45B2">
        <w:rPr>
          <w:rFonts w:cs="Arial"/>
          <w:sz w:val="22"/>
          <w:szCs w:val="22"/>
        </w:rPr>
        <w:t xml:space="preserve">Der Hettich-Standort Kirchlengern/Bünde </w:t>
      </w:r>
      <w:proofErr w:type="gramStart"/>
      <w:r w:rsidRPr="00BB45B2">
        <w:rPr>
          <w:rFonts w:cs="Arial"/>
          <w:sz w:val="22"/>
          <w:szCs w:val="22"/>
        </w:rPr>
        <w:t>ist</w:t>
      </w:r>
      <w:proofErr w:type="gramEnd"/>
      <w:r w:rsidRPr="00BB45B2">
        <w:rPr>
          <w:rFonts w:cs="Arial"/>
          <w:sz w:val="22"/>
          <w:szCs w:val="22"/>
        </w:rPr>
        <w:t xml:space="preserve"> erneut EMAS-zertifiziert.</w:t>
      </w:r>
    </w:p>
    <w:p w:rsidR="005A4125" w:rsidRPr="00C617EA" w:rsidRDefault="00BB45B2" w:rsidP="00BB45B2">
      <w:pPr>
        <w:jc w:val="both"/>
        <w:rPr>
          <w:rFonts w:cs="Arial"/>
          <w:sz w:val="22"/>
          <w:szCs w:val="22"/>
          <w:lang w:val="sv-SE" w:eastAsia="sv-SE"/>
        </w:rPr>
      </w:pPr>
      <w:r>
        <w:rPr>
          <w:rFonts w:cs="Arial"/>
          <w:sz w:val="22"/>
          <w:szCs w:val="22"/>
        </w:rPr>
        <w:t>Bild: EMAS/</w:t>
      </w:r>
      <w:r w:rsidR="005A4125" w:rsidRPr="00C617EA">
        <w:rPr>
          <w:rFonts w:cs="Arial"/>
          <w:sz w:val="22"/>
          <w:szCs w:val="22"/>
        </w:rPr>
        <w:t>Hettich</w:t>
      </w:r>
    </w:p>
    <w:p w:rsidR="005A4125" w:rsidRPr="00C617EA" w:rsidRDefault="005A4125" w:rsidP="00C617EA">
      <w:pPr>
        <w:widowControl w:val="0"/>
        <w:suppressAutoHyphens/>
        <w:ind w:right="-1"/>
        <w:jc w:val="both"/>
        <w:rPr>
          <w:rFonts w:cs="Arial"/>
          <w:sz w:val="22"/>
          <w:szCs w:val="22"/>
          <w:u w:val="single"/>
        </w:rPr>
      </w:pPr>
    </w:p>
    <w:p w:rsidR="005A4125" w:rsidRDefault="005A4125" w:rsidP="005A4125">
      <w:pPr>
        <w:widowControl w:val="0"/>
        <w:suppressAutoHyphens/>
        <w:spacing w:line="360" w:lineRule="auto"/>
        <w:ind w:right="-1"/>
        <w:jc w:val="both"/>
        <w:rPr>
          <w:rFonts w:cs="Arial"/>
          <w:sz w:val="20"/>
          <w:u w:val="single"/>
        </w:rPr>
      </w:pPr>
    </w:p>
    <w:p w:rsidR="005A4125" w:rsidRPr="009F17CE" w:rsidRDefault="005A4125" w:rsidP="005A4125">
      <w:pPr>
        <w:widowControl w:val="0"/>
        <w:suppressAutoHyphens/>
        <w:spacing w:line="360" w:lineRule="auto"/>
        <w:ind w:right="-1"/>
        <w:jc w:val="both"/>
        <w:rPr>
          <w:rFonts w:cs="Arial"/>
          <w:sz w:val="20"/>
          <w:u w:val="single"/>
        </w:rPr>
      </w:pPr>
      <w:r w:rsidRPr="009F17CE">
        <w:rPr>
          <w:rFonts w:cs="Arial"/>
          <w:sz w:val="20"/>
          <w:u w:val="single"/>
        </w:rPr>
        <w:t>Über Hettich</w:t>
      </w:r>
    </w:p>
    <w:p w:rsidR="005A4125" w:rsidRDefault="005A4125" w:rsidP="005A4125">
      <w:pPr>
        <w:suppressAutoHyphens/>
        <w:ind w:right="-1"/>
        <w:rPr>
          <w:rFonts w:cs="Arial"/>
          <w:color w:val="212100"/>
          <w:sz w:val="20"/>
        </w:rPr>
      </w:pPr>
      <w:r w:rsidRPr="00C41FAE">
        <w:rPr>
          <w:rFonts w:cs="Arial"/>
          <w:color w:val="212100"/>
          <w:sz w:val="20"/>
        </w:rPr>
        <w:t>Das Unternehmen Hettich wurde 1888 gegründet und ist heute einer der weltweit größten und erfolgreichsten Hersteller von Möbelbeschlägen. Mehr als 6</w:t>
      </w:r>
      <w:r>
        <w:rPr>
          <w:rFonts w:cs="Arial"/>
          <w:color w:val="212100"/>
          <w:sz w:val="20"/>
        </w:rPr>
        <w:t xml:space="preserve"> 6</w:t>
      </w:r>
      <w:r w:rsidRPr="00C41FAE">
        <w:rPr>
          <w:rFonts w:cs="Arial"/>
          <w:color w:val="212100"/>
          <w:sz w:val="20"/>
        </w:rPr>
        <w:t xml:space="preserve">00 Mitarbeiterinnen und Mitarbeiter in fast 80 Ländern arbeiten gemeinsam für </w:t>
      </w:r>
      <w:r>
        <w:rPr>
          <w:rFonts w:cs="Arial"/>
          <w:color w:val="212100"/>
          <w:sz w:val="20"/>
        </w:rPr>
        <w:t>das</w:t>
      </w:r>
      <w:r w:rsidRPr="00C41FAE">
        <w:rPr>
          <w:rFonts w:cs="Arial"/>
          <w:color w:val="212100"/>
          <w:sz w:val="20"/>
        </w:rPr>
        <w:t xml:space="preserve"> Ziel</w:t>
      </w:r>
      <w:r>
        <w:rPr>
          <w:rFonts w:cs="Arial"/>
          <w:color w:val="212100"/>
          <w:sz w:val="20"/>
        </w:rPr>
        <w:t>,</w:t>
      </w:r>
      <w:r w:rsidRPr="00C41FAE">
        <w:rPr>
          <w:rFonts w:cs="Arial"/>
          <w:color w:val="212100"/>
          <w:sz w:val="20"/>
        </w:rPr>
        <w:t xml:space="preserve"> intelligente Technik für Möbel zu entwickeln. Damit begeister</w:t>
      </w:r>
      <w:r>
        <w:rPr>
          <w:rFonts w:cs="Arial"/>
          <w:color w:val="212100"/>
          <w:sz w:val="20"/>
        </w:rPr>
        <w:t xml:space="preserve">t Hettich </w:t>
      </w:r>
      <w:r w:rsidRPr="00C41FAE">
        <w:rPr>
          <w:rFonts w:cs="Arial"/>
          <w:color w:val="212100"/>
          <w:sz w:val="20"/>
        </w:rPr>
        <w:t>Menschen in aller Welt</w:t>
      </w:r>
      <w:r>
        <w:rPr>
          <w:rFonts w:cs="Arial"/>
          <w:color w:val="212100"/>
          <w:sz w:val="20"/>
        </w:rPr>
        <w:t xml:space="preserve"> und ist ein</w:t>
      </w:r>
      <w:r w:rsidRPr="00C41FAE">
        <w:rPr>
          <w:rFonts w:cs="Arial"/>
          <w:color w:val="212100"/>
          <w:sz w:val="20"/>
        </w:rPr>
        <w:t xml:space="preserve"> wertvoller Partner für Möbelindustrie, </w:t>
      </w:r>
      <w:r w:rsidRPr="00C41FAE">
        <w:rPr>
          <w:rFonts w:cs="Arial"/>
          <w:color w:val="212100"/>
          <w:sz w:val="20"/>
        </w:rPr>
        <w:lastRenderedPageBreak/>
        <w:t>Handel und Handwerk.</w:t>
      </w:r>
      <w:r w:rsidRPr="00C41FAE">
        <w:rPr>
          <w:rFonts w:cs="Arial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 xml:space="preserve">Die Marke Hettich steht für konsequente Werte: Für Qualität und Innovation. Für Zuverlässigkeit und Kundennähe. Trotz </w:t>
      </w:r>
      <w:r>
        <w:rPr>
          <w:rFonts w:cs="Arial"/>
          <w:color w:val="212100"/>
          <w:sz w:val="20"/>
        </w:rPr>
        <w:t>seiner</w:t>
      </w:r>
      <w:r w:rsidRPr="00C41FAE">
        <w:rPr>
          <w:rFonts w:cs="Arial"/>
          <w:color w:val="212100"/>
          <w:sz w:val="20"/>
        </w:rPr>
        <w:t xml:space="preserve"> Größe und internationalen Bedeutung ist Hettich ein Familienunternehmen geblieben. Unabhängig von Investoren </w:t>
      </w:r>
      <w:r>
        <w:rPr>
          <w:rFonts w:cs="Arial"/>
          <w:color w:val="212100"/>
          <w:sz w:val="20"/>
        </w:rPr>
        <w:t>wird die Unternehmensz</w:t>
      </w:r>
      <w:r w:rsidRPr="00C41FAE">
        <w:rPr>
          <w:rFonts w:cs="Arial"/>
          <w:color w:val="212100"/>
          <w:sz w:val="20"/>
        </w:rPr>
        <w:t>ukunft frei, menschlich und nachhaltig</w:t>
      </w:r>
      <w:r>
        <w:rPr>
          <w:rFonts w:cs="Arial"/>
          <w:color w:val="212100"/>
          <w:sz w:val="20"/>
        </w:rPr>
        <w:t xml:space="preserve"> gestaltet</w:t>
      </w:r>
      <w:r w:rsidRPr="00C41FAE">
        <w:rPr>
          <w:rFonts w:cs="Arial"/>
          <w:color w:val="212100"/>
          <w:sz w:val="20"/>
        </w:rPr>
        <w:t>.</w:t>
      </w:r>
      <w:r>
        <w:rPr>
          <w:rFonts w:cs="Arial"/>
          <w:color w:val="212100"/>
          <w:sz w:val="20"/>
        </w:rPr>
        <w:t xml:space="preserve"> </w:t>
      </w:r>
      <w:r w:rsidRPr="00E57AD8">
        <w:rPr>
          <w:rFonts w:cs="Arial"/>
          <w:color w:val="212100"/>
          <w:sz w:val="20"/>
        </w:rPr>
        <w:t>www.hettich.com</w:t>
      </w:r>
    </w:p>
    <w:p w:rsidR="005A4125" w:rsidRPr="005A4125" w:rsidRDefault="005A4125" w:rsidP="00AB2F7D">
      <w:pPr>
        <w:spacing w:line="360" w:lineRule="auto"/>
        <w:jc w:val="both"/>
        <w:rPr>
          <w:rFonts w:cs="Arial"/>
          <w:lang w:eastAsia="sv-SE"/>
        </w:rPr>
      </w:pPr>
    </w:p>
    <w:sectPr w:rsidR="005A4125" w:rsidRPr="005A4125" w:rsidSect="00D75BCE">
      <w:headerReference w:type="default" r:id="rId8"/>
      <w:footerReference w:type="default" r:id="rId9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6BA" w:rsidRDefault="008E56BA">
      <w:r>
        <w:separator/>
      </w:r>
    </w:p>
  </w:endnote>
  <w:endnote w:type="continuationSeparator" w:id="0">
    <w:p w:rsidR="008E56BA" w:rsidRDefault="008E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Frutiger Neue LT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B10" w:rsidRDefault="008532A9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4633678</wp:posOffset>
              </wp:positionH>
              <wp:positionV relativeFrom="paragraph">
                <wp:posOffset>-2284730</wp:posOffset>
              </wp:positionV>
              <wp:extent cx="1844702" cy="1371600"/>
              <wp:effectExtent l="0" t="0" r="317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702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BCE" w:rsidRPr="000A2887" w:rsidRDefault="00D75BCE" w:rsidP="00D75BCE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0A2887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:rsidR="00D75BCE" w:rsidRPr="000A2887" w:rsidRDefault="00D75BCE" w:rsidP="00D75BCE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0A2887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Hettich </w:t>
                          </w:r>
                          <w:r w:rsidR="000B3DEA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Holding GmbH &amp; Co. oHG</w:t>
                          </w:r>
                        </w:p>
                        <w:p w:rsidR="00D75BCE" w:rsidRPr="000A2887" w:rsidRDefault="00C27CE5" w:rsidP="00D75BCE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Laura-Sophie Putschies</w:t>
                          </w:r>
                        </w:p>
                        <w:p w:rsidR="00D75BCE" w:rsidRPr="000A2887" w:rsidRDefault="00D75BCE" w:rsidP="00D75BCE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0A2887">
                            <w:rPr>
                              <w:rFonts w:cs="Arial"/>
                              <w:sz w:val="16"/>
                              <w:szCs w:val="16"/>
                            </w:rPr>
                            <w:t>Vahrenkampstraße 12-16</w:t>
                          </w:r>
                        </w:p>
                        <w:p w:rsidR="00D75BCE" w:rsidRPr="000A2887" w:rsidRDefault="00D75BCE" w:rsidP="00D75BCE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0A2887">
                            <w:rPr>
                              <w:rFonts w:cs="Arial"/>
                              <w:sz w:val="16"/>
                              <w:szCs w:val="16"/>
                            </w:rPr>
                            <w:t>32278 Kirchlengern</w:t>
                          </w:r>
                        </w:p>
                        <w:p w:rsidR="00D75BCE" w:rsidRPr="000A2887" w:rsidRDefault="008532A9" w:rsidP="00D75BCE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+49 151 20372378</w:t>
                          </w:r>
                        </w:p>
                        <w:p w:rsidR="00D75BCE" w:rsidRPr="000A2887" w:rsidRDefault="008532A9" w:rsidP="00D75BCE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laura-sophie.putschies</w:t>
                          </w:r>
                          <w:r w:rsidR="000B3DEA">
                            <w:rPr>
                              <w:rFonts w:cs="Arial"/>
                              <w:sz w:val="16"/>
                              <w:szCs w:val="16"/>
                            </w:rPr>
                            <w:t>@hettich.com</w:t>
                          </w:r>
                        </w:p>
                        <w:p w:rsidR="00D75BCE" w:rsidRPr="000A2887" w:rsidRDefault="00D75BCE" w:rsidP="00D75BCE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i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:rsidR="00D75BCE" w:rsidRPr="000A2887" w:rsidRDefault="00D75BCE" w:rsidP="00D75BCE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i/>
                              <w:sz w:val="16"/>
                              <w:szCs w:val="16"/>
                              <w:lang w:val="sv-SE"/>
                            </w:rPr>
                          </w:pPr>
                          <w:r w:rsidRPr="000A2887">
                            <w:rPr>
                              <w:rFonts w:cs="Arial"/>
                              <w:i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  <w:p w:rsidR="00D75BCE" w:rsidRDefault="00D75BCE" w:rsidP="00D75BC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85pt;margin-top:-179.9pt;width:145.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ZbhQIAABc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" stroked="f">
              <v:textbox>
                <w:txbxContent>
                  <w:p w:rsidR="00D75BCE" w:rsidRPr="000A2887" w:rsidRDefault="00D75BCE" w:rsidP="00D75BCE">
                    <w:pPr>
                      <w:spacing w:line="360" w:lineRule="auto"/>
                      <w:jc w:val="both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0A2887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:rsidR="00D75BCE" w:rsidRPr="000A2887" w:rsidRDefault="00D75BCE" w:rsidP="00D75BCE">
                    <w:pPr>
                      <w:jc w:val="both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0A2887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Hettich </w:t>
                    </w:r>
                    <w:r w:rsidR="000B3DEA">
                      <w:rPr>
                        <w:rFonts w:cs="Arial"/>
                        <w:sz w:val="16"/>
                        <w:szCs w:val="16"/>
                        <w:lang w:val="sv-SE"/>
                      </w:rPr>
                      <w:t>Holding GmbH &amp; Co. oHG</w:t>
                    </w:r>
                  </w:p>
                  <w:p w:rsidR="00D75BCE" w:rsidRPr="000A2887" w:rsidRDefault="00C27CE5" w:rsidP="00D75BCE">
                    <w:pPr>
                      <w:jc w:val="both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Laura-Sophie Putschies</w:t>
                    </w:r>
                  </w:p>
                  <w:p w:rsidR="00D75BCE" w:rsidRPr="000A2887" w:rsidRDefault="00D75BCE" w:rsidP="00D75BCE">
                    <w:pPr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 w:rsidRPr="000A2887">
                      <w:rPr>
                        <w:rFonts w:cs="Arial"/>
                        <w:sz w:val="16"/>
                        <w:szCs w:val="16"/>
                      </w:rPr>
                      <w:t>Vahrenkampstraße 12-16</w:t>
                    </w:r>
                  </w:p>
                  <w:p w:rsidR="00D75BCE" w:rsidRPr="000A2887" w:rsidRDefault="00D75BCE" w:rsidP="00D75BCE">
                    <w:pPr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 w:rsidRPr="000A2887">
                      <w:rPr>
                        <w:rFonts w:cs="Arial"/>
                        <w:sz w:val="16"/>
                        <w:szCs w:val="16"/>
                      </w:rPr>
                      <w:t>32278 Kirchlengern</w:t>
                    </w:r>
                  </w:p>
                  <w:p w:rsidR="00D75BCE" w:rsidRPr="000A2887" w:rsidRDefault="008532A9" w:rsidP="00D75BCE">
                    <w:pPr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Tel.: +49 151 20372378</w:t>
                    </w:r>
                  </w:p>
                  <w:p w:rsidR="00D75BCE" w:rsidRPr="000A2887" w:rsidRDefault="008532A9" w:rsidP="00D75BCE">
                    <w:pPr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laura-sophie.putschies</w:t>
                    </w:r>
                    <w:r w:rsidR="000B3DEA">
                      <w:rPr>
                        <w:rFonts w:cs="Arial"/>
                        <w:sz w:val="16"/>
                        <w:szCs w:val="16"/>
                      </w:rPr>
                      <w:t>@hettich.com</w:t>
                    </w:r>
                  </w:p>
                  <w:p w:rsidR="00D75BCE" w:rsidRPr="000A2887" w:rsidRDefault="00D75BCE" w:rsidP="00D75BCE">
                    <w:pPr>
                      <w:spacing w:line="360" w:lineRule="auto"/>
                      <w:jc w:val="both"/>
                      <w:rPr>
                        <w:rFonts w:cs="Arial"/>
                        <w:i/>
                        <w:sz w:val="16"/>
                        <w:szCs w:val="16"/>
                        <w:lang w:val="sv-SE"/>
                      </w:rPr>
                    </w:pPr>
                  </w:p>
                  <w:p w:rsidR="00D75BCE" w:rsidRPr="000A2887" w:rsidRDefault="00D75BCE" w:rsidP="00D75BCE">
                    <w:pPr>
                      <w:spacing w:line="360" w:lineRule="auto"/>
                      <w:jc w:val="both"/>
                      <w:rPr>
                        <w:rFonts w:cs="Arial"/>
                        <w:i/>
                        <w:sz w:val="16"/>
                        <w:szCs w:val="16"/>
                        <w:lang w:val="sv-SE"/>
                      </w:rPr>
                    </w:pPr>
                    <w:r w:rsidRPr="000A2887">
                      <w:rPr>
                        <w:rFonts w:cs="Arial"/>
                        <w:i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  <w:p w:rsidR="00D75BCE" w:rsidRDefault="00D75BCE" w:rsidP="00D75BCE"/>
                </w:txbxContent>
              </v:textbox>
            </v:shape>
          </w:pict>
        </mc:Fallback>
      </mc:AlternateContent>
    </w:r>
    <w:r w:rsidR="002B289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4650105</wp:posOffset>
              </wp:positionH>
              <wp:positionV relativeFrom="paragraph">
                <wp:posOffset>-1014730</wp:posOffset>
              </wp:positionV>
              <wp:extent cx="1659255" cy="478790"/>
              <wp:effectExtent l="1905" t="4445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9255" cy="478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D10" w:rsidRPr="00025D10" w:rsidRDefault="008D6B7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D6B78">
                            <w:rPr>
                              <w:color w:val="auto"/>
                              <w:sz w:val="22"/>
                              <w:szCs w:val="22"/>
                            </w:rPr>
                            <w:t>PR_</w:t>
                          </w:r>
                          <w:r w:rsidR="000E5325">
                            <w:rPr>
                              <w:color w:val="auto"/>
                              <w:sz w:val="22"/>
                              <w:szCs w:val="22"/>
                            </w:rPr>
                            <w:t>35</w:t>
                          </w:r>
                          <w:r w:rsidRPr="008D6B78">
                            <w:rPr>
                              <w:color w:val="auto"/>
                              <w:sz w:val="22"/>
                              <w:szCs w:val="22"/>
                            </w:rPr>
                            <w:t>2021</w:t>
                          </w:r>
                          <w:r w:rsidR="000B3DEA" w:rsidRPr="00AE339A">
                            <w:rPr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366.15pt;margin-top:-79.9pt;width:130.65pt;height:3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" stroked="f">
              <v:textbox>
                <w:txbxContent>
                  <w:p w:rsidR="00025D10" w:rsidRPr="00025D10" w:rsidRDefault="008D6B78">
                    <w:pPr>
                      <w:rPr>
                        <w:sz w:val="16"/>
                        <w:szCs w:val="16"/>
                      </w:rPr>
                    </w:pPr>
                    <w:r w:rsidRPr="008D6B78">
                      <w:rPr>
                        <w:color w:val="auto"/>
                        <w:sz w:val="22"/>
                        <w:szCs w:val="22"/>
                      </w:rPr>
                      <w:t>PR_</w:t>
                    </w:r>
                    <w:r w:rsidR="000E5325">
                      <w:rPr>
                        <w:color w:val="auto"/>
                        <w:sz w:val="22"/>
                        <w:szCs w:val="22"/>
                      </w:rPr>
                      <w:t>35</w:t>
                    </w:r>
                    <w:r w:rsidRPr="008D6B78">
                      <w:rPr>
                        <w:color w:val="auto"/>
                        <w:sz w:val="22"/>
                        <w:szCs w:val="22"/>
                      </w:rPr>
                      <w:t>2021</w:t>
                    </w:r>
                    <w:r w:rsidR="000B3DEA" w:rsidRPr="00AE339A">
                      <w:rPr>
                        <w:color w:val="FF000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0000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2B2890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6BA" w:rsidRDefault="008E56BA">
      <w:r>
        <w:separator/>
      </w:r>
    </w:p>
  </w:footnote>
  <w:footnote w:type="continuationSeparator" w:id="0">
    <w:p w:rsidR="008E56BA" w:rsidRDefault="008E5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B10" w:rsidRDefault="002B2890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D4"/>
    <w:rsid w:val="00003B4C"/>
    <w:rsid w:val="00007A5C"/>
    <w:rsid w:val="00011834"/>
    <w:rsid w:val="00014C64"/>
    <w:rsid w:val="00014DA5"/>
    <w:rsid w:val="00014F6D"/>
    <w:rsid w:val="00024780"/>
    <w:rsid w:val="00025D10"/>
    <w:rsid w:val="000305E8"/>
    <w:rsid w:val="0005576F"/>
    <w:rsid w:val="00055B28"/>
    <w:rsid w:val="000641A5"/>
    <w:rsid w:val="00093584"/>
    <w:rsid w:val="000953C2"/>
    <w:rsid w:val="000A5886"/>
    <w:rsid w:val="000A7928"/>
    <w:rsid w:val="000B3DEA"/>
    <w:rsid w:val="000B42B6"/>
    <w:rsid w:val="000B4424"/>
    <w:rsid w:val="000B61CE"/>
    <w:rsid w:val="000B7564"/>
    <w:rsid w:val="000D0DEE"/>
    <w:rsid w:val="000D0FA4"/>
    <w:rsid w:val="000E0CDF"/>
    <w:rsid w:val="000E3B88"/>
    <w:rsid w:val="000E52A2"/>
    <w:rsid w:val="000E5325"/>
    <w:rsid w:val="000E6F02"/>
    <w:rsid w:val="000E7481"/>
    <w:rsid w:val="00101956"/>
    <w:rsid w:val="001050C8"/>
    <w:rsid w:val="00105C6C"/>
    <w:rsid w:val="001146BD"/>
    <w:rsid w:val="00116053"/>
    <w:rsid w:val="00116E72"/>
    <w:rsid w:val="00122E03"/>
    <w:rsid w:val="001311D6"/>
    <w:rsid w:val="0013167A"/>
    <w:rsid w:val="00156982"/>
    <w:rsid w:val="0016254E"/>
    <w:rsid w:val="00174F74"/>
    <w:rsid w:val="001839E5"/>
    <w:rsid w:val="001944DD"/>
    <w:rsid w:val="001954D6"/>
    <w:rsid w:val="001A780F"/>
    <w:rsid w:val="001B6BC2"/>
    <w:rsid w:val="001D3890"/>
    <w:rsid w:val="001E054F"/>
    <w:rsid w:val="001E2FF1"/>
    <w:rsid w:val="001F0FAC"/>
    <w:rsid w:val="002059BF"/>
    <w:rsid w:val="0020680C"/>
    <w:rsid w:val="0022165A"/>
    <w:rsid w:val="00246EDA"/>
    <w:rsid w:val="00257B92"/>
    <w:rsid w:val="00260082"/>
    <w:rsid w:val="00265CF4"/>
    <w:rsid w:val="00266538"/>
    <w:rsid w:val="002718E2"/>
    <w:rsid w:val="00281D0B"/>
    <w:rsid w:val="002949C8"/>
    <w:rsid w:val="002A59D6"/>
    <w:rsid w:val="002B2890"/>
    <w:rsid w:val="002B679B"/>
    <w:rsid w:val="002D2143"/>
    <w:rsid w:val="002E251F"/>
    <w:rsid w:val="002E47C0"/>
    <w:rsid w:val="002E4F4A"/>
    <w:rsid w:val="002E51D5"/>
    <w:rsid w:val="002E6D8C"/>
    <w:rsid w:val="002F29F1"/>
    <w:rsid w:val="002F55ED"/>
    <w:rsid w:val="00312F59"/>
    <w:rsid w:val="003248E9"/>
    <w:rsid w:val="0032492E"/>
    <w:rsid w:val="00342376"/>
    <w:rsid w:val="003712D3"/>
    <w:rsid w:val="00372A88"/>
    <w:rsid w:val="00382C85"/>
    <w:rsid w:val="003911BE"/>
    <w:rsid w:val="003A461F"/>
    <w:rsid w:val="003B110C"/>
    <w:rsid w:val="003B258F"/>
    <w:rsid w:val="003B3CFD"/>
    <w:rsid w:val="003C066A"/>
    <w:rsid w:val="003E1A2C"/>
    <w:rsid w:val="003E5E5F"/>
    <w:rsid w:val="003F5363"/>
    <w:rsid w:val="003F77BB"/>
    <w:rsid w:val="004034FD"/>
    <w:rsid w:val="00412BB0"/>
    <w:rsid w:val="00412F97"/>
    <w:rsid w:val="0041506B"/>
    <w:rsid w:val="00416E8C"/>
    <w:rsid w:val="004274EE"/>
    <w:rsid w:val="004308EA"/>
    <w:rsid w:val="00431947"/>
    <w:rsid w:val="004359DB"/>
    <w:rsid w:val="00464BBF"/>
    <w:rsid w:val="00472C61"/>
    <w:rsid w:val="00491C6E"/>
    <w:rsid w:val="00497C25"/>
    <w:rsid w:val="004A24B0"/>
    <w:rsid w:val="004A7CD2"/>
    <w:rsid w:val="004C3824"/>
    <w:rsid w:val="004D6EEE"/>
    <w:rsid w:val="004D750A"/>
    <w:rsid w:val="004F2811"/>
    <w:rsid w:val="004F3139"/>
    <w:rsid w:val="004F6CA6"/>
    <w:rsid w:val="0050540F"/>
    <w:rsid w:val="00524136"/>
    <w:rsid w:val="005277E0"/>
    <w:rsid w:val="00531B17"/>
    <w:rsid w:val="00534EE6"/>
    <w:rsid w:val="00537572"/>
    <w:rsid w:val="00540C07"/>
    <w:rsid w:val="00553ED5"/>
    <w:rsid w:val="005579DC"/>
    <w:rsid w:val="00576FE3"/>
    <w:rsid w:val="0058309E"/>
    <w:rsid w:val="00594B7A"/>
    <w:rsid w:val="005A4125"/>
    <w:rsid w:val="005A4D7A"/>
    <w:rsid w:val="005A6C05"/>
    <w:rsid w:val="005A703C"/>
    <w:rsid w:val="005B549E"/>
    <w:rsid w:val="005D7084"/>
    <w:rsid w:val="005E283A"/>
    <w:rsid w:val="005E6545"/>
    <w:rsid w:val="005E7765"/>
    <w:rsid w:val="00613D0D"/>
    <w:rsid w:val="00614107"/>
    <w:rsid w:val="0061613D"/>
    <w:rsid w:val="0062246D"/>
    <w:rsid w:val="006331CC"/>
    <w:rsid w:val="006361CA"/>
    <w:rsid w:val="006435C2"/>
    <w:rsid w:val="00645178"/>
    <w:rsid w:val="00646AD6"/>
    <w:rsid w:val="00650C0B"/>
    <w:rsid w:val="00655519"/>
    <w:rsid w:val="00657A1A"/>
    <w:rsid w:val="00660B21"/>
    <w:rsid w:val="00662E36"/>
    <w:rsid w:val="0068123A"/>
    <w:rsid w:val="00685ECD"/>
    <w:rsid w:val="006C7A26"/>
    <w:rsid w:val="006D17ED"/>
    <w:rsid w:val="006D6EB5"/>
    <w:rsid w:val="006E32F4"/>
    <w:rsid w:val="006E70AB"/>
    <w:rsid w:val="006F6FBA"/>
    <w:rsid w:val="006F7558"/>
    <w:rsid w:val="007275D1"/>
    <w:rsid w:val="007355FE"/>
    <w:rsid w:val="00740133"/>
    <w:rsid w:val="0074056D"/>
    <w:rsid w:val="0074356E"/>
    <w:rsid w:val="007545E8"/>
    <w:rsid w:val="00761547"/>
    <w:rsid w:val="00776130"/>
    <w:rsid w:val="007A393C"/>
    <w:rsid w:val="007B25FD"/>
    <w:rsid w:val="007D1A00"/>
    <w:rsid w:val="007E0161"/>
    <w:rsid w:val="007F1991"/>
    <w:rsid w:val="007F35CB"/>
    <w:rsid w:val="007F6770"/>
    <w:rsid w:val="00814449"/>
    <w:rsid w:val="00821D90"/>
    <w:rsid w:val="00823E96"/>
    <w:rsid w:val="0082607A"/>
    <w:rsid w:val="008513CD"/>
    <w:rsid w:val="008532A9"/>
    <w:rsid w:val="00857C60"/>
    <w:rsid w:val="008608CA"/>
    <w:rsid w:val="00862136"/>
    <w:rsid w:val="008800EA"/>
    <w:rsid w:val="00892544"/>
    <w:rsid w:val="008A2F85"/>
    <w:rsid w:val="008A4BC1"/>
    <w:rsid w:val="008A688C"/>
    <w:rsid w:val="008B40E5"/>
    <w:rsid w:val="008B7BA4"/>
    <w:rsid w:val="008C12A0"/>
    <w:rsid w:val="008C1610"/>
    <w:rsid w:val="008D69D6"/>
    <w:rsid w:val="008D6B78"/>
    <w:rsid w:val="008E03C9"/>
    <w:rsid w:val="008E56BA"/>
    <w:rsid w:val="008E5C8C"/>
    <w:rsid w:val="008E6283"/>
    <w:rsid w:val="008F7266"/>
    <w:rsid w:val="00901725"/>
    <w:rsid w:val="00914560"/>
    <w:rsid w:val="009179D5"/>
    <w:rsid w:val="00925BBA"/>
    <w:rsid w:val="00925DD9"/>
    <w:rsid w:val="00930BD4"/>
    <w:rsid w:val="00931D96"/>
    <w:rsid w:val="00943043"/>
    <w:rsid w:val="009439F3"/>
    <w:rsid w:val="00955513"/>
    <w:rsid w:val="00967289"/>
    <w:rsid w:val="00972493"/>
    <w:rsid w:val="009765BF"/>
    <w:rsid w:val="009903E2"/>
    <w:rsid w:val="009A4254"/>
    <w:rsid w:val="009A4C79"/>
    <w:rsid w:val="009A6C65"/>
    <w:rsid w:val="009C63E3"/>
    <w:rsid w:val="009C689C"/>
    <w:rsid w:val="009D0BE4"/>
    <w:rsid w:val="009D1BD5"/>
    <w:rsid w:val="009D34BE"/>
    <w:rsid w:val="009D40A3"/>
    <w:rsid w:val="009D7BD1"/>
    <w:rsid w:val="009E280B"/>
    <w:rsid w:val="00A03F47"/>
    <w:rsid w:val="00A061BB"/>
    <w:rsid w:val="00A063BE"/>
    <w:rsid w:val="00A07EB9"/>
    <w:rsid w:val="00A10240"/>
    <w:rsid w:val="00A1739A"/>
    <w:rsid w:val="00A22185"/>
    <w:rsid w:val="00A37BE1"/>
    <w:rsid w:val="00A4276E"/>
    <w:rsid w:val="00A42F0B"/>
    <w:rsid w:val="00A4619C"/>
    <w:rsid w:val="00A46811"/>
    <w:rsid w:val="00A65E42"/>
    <w:rsid w:val="00A81FC3"/>
    <w:rsid w:val="00A85B46"/>
    <w:rsid w:val="00A868F3"/>
    <w:rsid w:val="00A92BDD"/>
    <w:rsid w:val="00AA271C"/>
    <w:rsid w:val="00AA3ED4"/>
    <w:rsid w:val="00AA4DDB"/>
    <w:rsid w:val="00AA5368"/>
    <w:rsid w:val="00AB2F7D"/>
    <w:rsid w:val="00AC652F"/>
    <w:rsid w:val="00AD1977"/>
    <w:rsid w:val="00AE339A"/>
    <w:rsid w:val="00AF1867"/>
    <w:rsid w:val="00AF3301"/>
    <w:rsid w:val="00AF495E"/>
    <w:rsid w:val="00B055B4"/>
    <w:rsid w:val="00B11E26"/>
    <w:rsid w:val="00B232D5"/>
    <w:rsid w:val="00B365DB"/>
    <w:rsid w:val="00B45181"/>
    <w:rsid w:val="00B5164B"/>
    <w:rsid w:val="00B5285E"/>
    <w:rsid w:val="00B52F34"/>
    <w:rsid w:val="00B56AEE"/>
    <w:rsid w:val="00B62A4E"/>
    <w:rsid w:val="00B73C9A"/>
    <w:rsid w:val="00B75458"/>
    <w:rsid w:val="00B76F3A"/>
    <w:rsid w:val="00B92076"/>
    <w:rsid w:val="00B92B10"/>
    <w:rsid w:val="00B93E8F"/>
    <w:rsid w:val="00BB3FCA"/>
    <w:rsid w:val="00BB4078"/>
    <w:rsid w:val="00BB45B2"/>
    <w:rsid w:val="00BC52CB"/>
    <w:rsid w:val="00BC7D35"/>
    <w:rsid w:val="00BD1123"/>
    <w:rsid w:val="00BD508C"/>
    <w:rsid w:val="00BF05D0"/>
    <w:rsid w:val="00BF519B"/>
    <w:rsid w:val="00C20C22"/>
    <w:rsid w:val="00C263D5"/>
    <w:rsid w:val="00C27CE5"/>
    <w:rsid w:val="00C30590"/>
    <w:rsid w:val="00C34A4B"/>
    <w:rsid w:val="00C47A01"/>
    <w:rsid w:val="00C52603"/>
    <w:rsid w:val="00C602E2"/>
    <w:rsid w:val="00C617EA"/>
    <w:rsid w:val="00C61D1D"/>
    <w:rsid w:val="00C65CD0"/>
    <w:rsid w:val="00C93CAF"/>
    <w:rsid w:val="00C95901"/>
    <w:rsid w:val="00C972AF"/>
    <w:rsid w:val="00CA1D04"/>
    <w:rsid w:val="00CC39AC"/>
    <w:rsid w:val="00CC6BB9"/>
    <w:rsid w:val="00CD14D5"/>
    <w:rsid w:val="00CD7159"/>
    <w:rsid w:val="00CE210E"/>
    <w:rsid w:val="00CF6116"/>
    <w:rsid w:val="00D10C7A"/>
    <w:rsid w:val="00D148FF"/>
    <w:rsid w:val="00D24DD7"/>
    <w:rsid w:val="00D3364E"/>
    <w:rsid w:val="00D4031D"/>
    <w:rsid w:val="00D47A19"/>
    <w:rsid w:val="00D50014"/>
    <w:rsid w:val="00D56691"/>
    <w:rsid w:val="00D605F7"/>
    <w:rsid w:val="00D660AA"/>
    <w:rsid w:val="00D75352"/>
    <w:rsid w:val="00D75BCE"/>
    <w:rsid w:val="00D768B0"/>
    <w:rsid w:val="00D7731A"/>
    <w:rsid w:val="00D968FD"/>
    <w:rsid w:val="00DA36FB"/>
    <w:rsid w:val="00DB0D8A"/>
    <w:rsid w:val="00DB2A9C"/>
    <w:rsid w:val="00DB5247"/>
    <w:rsid w:val="00DB6D8F"/>
    <w:rsid w:val="00DC5BBC"/>
    <w:rsid w:val="00DD5AD3"/>
    <w:rsid w:val="00E029F8"/>
    <w:rsid w:val="00E05186"/>
    <w:rsid w:val="00E05354"/>
    <w:rsid w:val="00E07BA2"/>
    <w:rsid w:val="00E17302"/>
    <w:rsid w:val="00E221A5"/>
    <w:rsid w:val="00E26555"/>
    <w:rsid w:val="00E43D07"/>
    <w:rsid w:val="00E46671"/>
    <w:rsid w:val="00E52A51"/>
    <w:rsid w:val="00E54062"/>
    <w:rsid w:val="00E548F3"/>
    <w:rsid w:val="00E55D0F"/>
    <w:rsid w:val="00E62604"/>
    <w:rsid w:val="00E62718"/>
    <w:rsid w:val="00E64438"/>
    <w:rsid w:val="00E64C9C"/>
    <w:rsid w:val="00E83A57"/>
    <w:rsid w:val="00EA3939"/>
    <w:rsid w:val="00EA6B8F"/>
    <w:rsid w:val="00EB19DA"/>
    <w:rsid w:val="00EC6605"/>
    <w:rsid w:val="00EE1904"/>
    <w:rsid w:val="00EE7C17"/>
    <w:rsid w:val="00F11B83"/>
    <w:rsid w:val="00F15690"/>
    <w:rsid w:val="00F21C6E"/>
    <w:rsid w:val="00F3108E"/>
    <w:rsid w:val="00F44531"/>
    <w:rsid w:val="00F540A0"/>
    <w:rsid w:val="00F5445E"/>
    <w:rsid w:val="00F5619C"/>
    <w:rsid w:val="00F61C89"/>
    <w:rsid w:val="00F65F43"/>
    <w:rsid w:val="00F73409"/>
    <w:rsid w:val="00F807A4"/>
    <w:rsid w:val="00F847EA"/>
    <w:rsid w:val="00F85B09"/>
    <w:rsid w:val="00F861AF"/>
    <w:rsid w:val="00F97071"/>
    <w:rsid w:val="00FA2C6E"/>
    <w:rsid w:val="00FB0F69"/>
    <w:rsid w:val="00FB17FA"/>
    <w:rsid w:val="00FC0193"/>
    <w:rsid w:val="00FE03AB"/>
    <w:rsid w:val="00FE7FBE"/>
    <w:rsid w:val="00FF202B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0B33EE67-BB21-4F2A-A50D-1D6BED61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AB2F7D"/>
    <w:rPr>
      <w:rFonts w:cs="Frutiger Neue LT Pro Light"/>
      <w:color w:val="221E1F"/>
      <w:sz w:val="18"/>
      <w:szCs w:val="18"/>
    </w:rPr>
  </w:style>
  <w:style w:type="character" w:styleId="Kommentarzeichen">
    <w:name w:val="annotation reference"/>
    <w:rsid w:val="00C20C2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20C22"/>
    <w:rPr>
      <w:sz w:val="20"/>
    </w:rPr>
  </w:style>
  <w:style w:type="character" w:customStyle="1" w:styleId="KommentartextZchn">
    <w:name w:val="Kommentartext Zchn"/>
    <w:link w:val="Kommentartext"/>
    <w:rsid w:val="00C20C22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C20C22"/>
    <w:rPr>
      <w:b/>
      <w:bCs/>
    </w:rPr>
  </w:style>
  <w:style w:type="character" w:customStyle="1" w:styleId="KommentarthemaZchn">
    <w:name w:val="Kommentarthema Zchn"/>
    <w:link w:val="Kommentarthema"/>
    <w:rsid w:val="00C20C22"/>
    <w:rPr>
      <w:rFonts w:ascii="Arial" w:hAnsi="Arial"/>
      <w:b/>
      <w:bCs/>
      <w:color w:val="000000"/>
    </w:rPr>
  </w:style>
  <w:style w:type="paragraph" w:styleId="KeinLeerraum">
    <w:name w:val="No Spacing"/>
    <w:uiPriority w:val="1"/>
    <w:qFormat/>
    <w:rsid w:val="005A41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925B-8B02-4E24-AD93-B47E0F23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</Template>
  <TotalTime>0</TotalTime>
  <Pages>3</Pages>
  <Words>308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Prototype</dc:creator>
  <cp:keywords/>
  <dc:description/>
  <cp:lastModifiedBy>Laura-Sophie Putschies</cp:lastModifiedBy>
  <cp:revision>15</cp:revision>
  <cp:lastPrinted>2016-04-06T13:17:00Z</cp:lastPrinted>
  <dcterms:created xsi:type="dcterms:W3CDTF">2021-08-25T09:02:00Z</dcterms:created>
  <dcterms:modified xsi:type="dcterms:W3CDTF">2021-09-21T09:45:00Z</dcterms:modified>
</cp:coreProperties>
</file>