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B6DCE" w14:textId="10C16A2E" w:rsidR="006104FE" w:rsidRDefault="006104FE" w:rsidP="00CF590D">
      <w:pPr>
        <w:spacing w:line="360" w:lineRule="auto"/>
        <w:ind w:right="-575"/>
        <w:rPr>
          <w:rFonts w:cs="Arial"/>
          <w:b/>
          <w:color w:val="000000" w:themeColor="text1"/>
          <w:sz w:val="28"/>
          <w:szCs w:val="28"/>
        </w:rPr>
      </w:pPr>
      <w:r w:rsidRPr="007C4BC5">
        <w:rPr>
          <w:rFonts w:cs="Arial"/>
          <w:b/>
          <w:color w:val="000000" w:themeColor="text1"/>
          <w:sz w:val="28"/>
          <w:szCs w:val="28"/>
        </w:rPr>
        <w:t>Hettich</w:t>
      </w:r>
      <w:r w:rsidR="001C2CAD" w:rsidRPr="007C4BC5">
        <w:rPr>
          <w:rFonts w:cs="Arial"/>
          <w:b/>
          <w:color w:val="000000" w:themeColor="text1"/>
          <w:sz w:val="28"/>
          <w:szCs w:val="28"/>
        </w:rPr>
        <w:t xml:space="preserve"> </w:t>
      </w:r>
      <w:r w:rsidRPr="007C4BC5">
        <w:rPr>
          <w:rFonts w:cs="Arial"/>
          <w:b/>
          <w:color w:val="000000" w:themeColor="text1"/>
          <w:sz w:val="28"/>
          <w:szCs w:val="28"/>
        </w:rPr>
        <w:t>Gruppe</w:t>
      </w:r>
      <w:r w:rsidR="002C4D07">
        <w:rPr>
          <w:rFonts w:cs="Arial"/>
          <w:b/>
          <w:color w:val="000000" w:themeColor="text1"/>
          <w:sz w:val="28"/>
          <w:szCs w:val="28"/>
        </w:rPr>
        <w:t xml:space="preserve"> </w:t>
      </w:r>
      <w:r w:rsidR="000C474E">
        <w:rPr>
          <w:rFonts w:cs="Arial"/>
          <w:b/>
          <w:color w:val="000000" w:themeColor="text1"/>
          <w:sz w:val="28"/>
          <w:szCs w:val="28"/>
        </w:rPr>
        <w:t xml:space="preserve">mit </w:t>
      </w:r>
      <w:r w:rsidR="002C4D07">
        <w:rPr>
          <w:rFonts w:cs="Arial"/>
          <w:b/>
          <w:color w:val="000000" w:themeColor="text1"/>
          <w:sz w:val="28"/>
          <w:szCs w:val="28"/>
        </w:rPr>
        <w:t>Umsatzplus von 12 Prozent</w:t>
      </w:r>
      <w:r w:rsidR="000C474E">
        <w:rPr>
          <w:rFonts w:cs="Arial"/>
          <w:b/>
          <w:color w:val="000000" w:themeColor="text1"/>
          <w:sz w:val="28"/>
          <w:szCs w:val="28"/>
        </w:rPr>
        <w:t xml:space="preserve"> </w:t>
      </w:r>
      <w:proofErr w:type="gramStart"/>
      <w:r w:rsidR="000C474E">
        <w:rPr>
          <w:rFonts w:cs="Arial"/>
          <w:b/>
          <w:color w:val="000000" w:themeColor="text1"/>
          <w:sz w:val="28"/>
          <w:szCs w:val="28"/>
        </w:rPr>
        <w:t>in 2024</w:t>
      </w:r>
      <w:proofErr w:type="gramEnd"/>
    </w:p>
    <w:p w14:paraId="16E7B7B9" w14:textId="2B511C1B" w:rsidR="002C4D07" w:rsidRPr="001B198A" w:rsidRDefault="002C4D07" w:rsidP="002C4D07">
      <w:pPr>
        <w:spacing w:line="360" w:lineRule="auto"/>
        <w:ind w:right="-575"/>
        <w:rPr>
          <w:rFonts w:cs="Arial"/>
          <w:b/>
          <w:color w:val="000000" w:themeColor="text1"/>
          <w:szCs w:val="24"/>
        </w:rPr>
      </w:pPr>
      <w:r w:rsidRPr="001B198A">
        <w:rPr>
          <w:rFonts w:cs="Arial"/>
          <w:b/>
          <w:color w:val="000000" w:themeColor="text1"/>
          <w:szCs w:val="24"/>
        </w:rPr>
        <w:t>1,</w:t>
      </w:r>
      <w:r>
        <w:rPr>
          <w:rFonts w:cs="Arial"/>
          <w:b/>
          <w:color w:val="000000" w:themeColor="text1"/>
          <w:szCs w:val="24"/>
        </w:rPr>
        <w:t>4</w:t>
      </w:r>
      <w:r w:rsidRPr="001B198A">
        <w:rPr>
          <w:rFonts w:cs="Arial"/>
          <w:b/>
          <w:color w:val="000000" w:themeColor="text1"/>
          <w:szCs w:val="24"/>
        </w:rPr>
        <w:t xml:space="preserve"> Milliarden Euro Umsatz </w:t>
      </w:r>
      <w:r w:rsidR="000C474E">
        <w:rPr>
          <w:rFonts w:cs="Arial"/>
          <w:b/>
          <w:color w:val="000000" w:themeColor="text1"/>
          <w:szCs w:val="24"/>
        </w:rPr>
        <w:t>dank erfolgreiche</w:t>
      </w:r>
      <w:r w:rsidR="00236D96">
        <w:rPr>
          <w:rFonts w:cs="Arial"/>
          <w:b/>
          <w:color w:val="000000" w:themeColor="text1"/>
          <w:szCs w:val="24"/>
        </w:rPr>
        <w:t xml:space="preserve">m </w:t>
      </w:r>
      <w:r w:rsidR="00B95384">
        <w:rPr>
          <w:rFonts w:cs="Arial"/>
          <w:b/>
          <w:color w:val="000000" w:themeColor="text1"/>
          <w:szCs w:val="24"/>
        </w:rPr>
        <w:t>Coming-</w:t>
      </w:r>
      <w:proofErr w:type="spellStart"/>
      <w:r w:rsidR="00B95384">
        <w:rPr>
          <w:rFonts w:cs="Arial"/>
          <w:b/>
          <w:color w:val="000000" w:themeColor="text1"/>
          <w:szCs w:val="24"/>
        </w:rPr>
        <w:t>Together</w:t>
      </w:r>
      <w:proofErr w:type="spellEnd"/>
      <w:r w:rsidR="00B95384">
        <w:rPr>
          <w:rFonts w:cs="Arial"/>
          <w:b/>
          <w:color w:val="000000" w:themeColor="text1"/>
          <w:szCs w:val="24"/>
        </w:rPr>
        <w:t xml:space="preserve"> mit </w:t>
      </w:r>
      <w:r w:rsidR="000C474E">
        <w:rPr>
          <w:rFonts w:cs="Arial"/>
          <w:b/>
          <w:color w:val="000000" w:themeColor="text1"/>
          <w:szCs w:val="24"/>
        </w:rPr>
        <w:t>FGV</w:t>
      </w:r>
    </w:p>
    <w:p w14:paraId="320273AB" w14:textId="77777777" w:rsidR="00CF590D" w:rsidRPr="007C4BC5" w:rsidRDefault="00CF590D" w:rsidP="00CF590D">
      <w:pPr>
        <w:tabs>
          <w:tab w:val="left" w:pos="7320"/>
        </w:tabs>
        <w:spacing w:line="360" w:lineRule="auto"/>
        <w:ind w:right="-6"/>
        <w:rPr>
          <w:rFonts w:cs="Arial"/>
          <w:b/>
          <w:color w:val="000000" w:themeColor="text1"/>
        </w:rPr>
      </w:pPr>
    </w:p>
    <w:p w14:paraId="0A6897E9" w14:textId="0A835979" w:rsidR="00CF590D" w:rsidRDefault="00252838" w:rsidP="00CF590D">
      <w:pPr>
        <w:tabs>
          <w:tab w:val="left" w:pos="7320"/>
        </w:tabs>
        <w:spacing w:line="360" w:lineRule="auto"/>
        <w:ind w:right="-6"/>
        <w:rPr>
          <w:rFonts w:cs="Arial"/>
          <w:b/>
          <w:bCs/>
          <w:color w:val="000000" w:themeColor="text1"/>
        </w:rPr>
      </w:pPr>
      <w:r w:rsidRPr="007C4BC5">
        <w:rPr>
          <w:rFonts w:cs="Arial"/>
          <w:b/>
          <w:color w:val="000000" w:themeColor="text1"/>
        </w:rPr>
        <w:t xml:space="preserve">Die Hettich Unternehmensgruppe, </w:t>
      </w:r>
      <w:r w:rsidR="000C474E">
        <w:rPr>
          <w:rFonts w:cs="Arial"/>
          <w:b/>
          <w:color w:val="000000" w:themeColor="text1"/>
        </w:rPr>
        <w:t>ein weltweit führender Hersteller von</w:t>
      </w:r>
      <w:r w:rsidRPr="007C4BC5">
        <w:rPr>
          <w:rFonts w:cs="Arial"/>
          <w:b/>
          <w:color w:val="000000" w:themeColor="text1"/>
        </w:rPr>
        <w:t xml:space="preserve"> Möbelbeschlägen mit Hauptsitz in Kirchlengern, </w:t>
      </w:r>
      <w:r w:rsidR="002C4D07">
        <w:rPr>
          <w:rFonts w:cs="Arial"/>
          <w:b/>
          <w:color w:val="000000" w:themeColor="text1"/>
        </w:rPr>
        <w:t>hat im Jahr 2024 einen Umsatz von rund 1,4 Milliarden Euro</w:t>
      </w:r>
      <w:r w:rsidR="000C474E">
        <w:rPr>
          <w:rFonts w:cs="Arial"/>
          <w:b/>
          <w:color w:val="000000" w:themeColor="text1"/>
        </w:rPr>
        <w:t xml:space="preserve"> erzielt</w:t>
      </w:r>
      <w:r w:rsidR="003D4F39" w:rsidRPr="007C4BC5">
        <w:rPr>
          <w:rFonts w:cs="Arial"/>
          <w:b/>
          <w:color w:val="000000" w:themeColor="text1"/>
        </w:rPr>
        <w:t>.</w:t>
      </w:r>
      <w:r w:rsidR="002C4D07">
        <w:rPr>
          <w:rFonts w:cs="Arial"/>
          <w:b/>
          <w:color w:val="000000" w:themeColor="text1"/>
        </w:rPr>
        <w:t xml:space="preserve"> </w:t>
      </w:r>
      <w:r w:rsidR="000C474E">
        <w:rPr>
          <w:rFonts w:cs="Arial"/>
          <w:b/>
          <w:bCs/>
          <w:color w:val="000000" w:themeColor="text1"/>
        </w:rPr>
        <w:t>Der</w:t>
      </w:r>
      <w:r w:rsidR="002C4AA2" w:rsidRPr="002C4AA2">
        <w:rPr>
          <w:rFonts w:cs="Arial"/>
          <w:b/>
          <w:bCs/>
          <w:color w:val="000000" w:themeColor="text1"/>
        </w:rPr>
        <w:t xml:space="preserve"> Zusammenschluss mit FGV im Januar 2024 </w:t>
      </w:r>
      <w:r w:rsidR="004A73F9">
        <w:rPr>
          <w:rFonts w:cs="Arial"/>
          <w:b/>
          <w:bCs/>
          <w:color w:val="000000" w:themeColor="text1"/>
        </w:rPr>
        <w:t>führte zu einem Umsatzplus</w:t>
      </w:r>
      <w:r w:rsidR="002C4AA2" w:rsidRPr="002C4AA2">
        <w:rPr>
          <w:rFonts w:cs="Arial"/>
          <w:b/>
          <w:bCs/>
          <w:color w:val="000000" w:themeColor="text1"/>
        </w:rPr>
        <w:t xml:space="preserve"> </w:t>
      </w:r>
      <w:r w:rsidR="004A73F9">
        <w:rPr>
          <w:rFonts w:cs="Arial"/>
          <w:b/>
          <w:bCs/>
          <w:color w:val="000000" w:themeColor="text1"/>
        </w:rPr>
        <w:t>von</w:t>
      </w:r>
      <w:r w:rsidR="002C4AA2" w:rsidRPr="002C4AA2">
        <w:rPr>
          <w:rFonts w:cs="Arial"/>
          <w:b/>
          <w:bCs/>
          <w:color w:val="000000" w:themeColor="text1"/>
        </w:rPr>
        <w:t xml:space="preserve"> rund 1</w:t>
      </w:r>
      <w:r w:rsidR="002C4AA2">
        <w:rPr>
          <w:rFonts w:cs="Arial"/>
          <w:b/>
          <w:bCs/>
          <w:color w:val="000000" w:themeColor="text1"/>
        </w:rPr>
        <w:t>2</w:t>
      </w:r>
      <w:r w:rsidR="002C4AA2" w:rsidRPr="002C4AA2">
        <w:rPr>
          <w:rFonts w:cs="Arial"/>
          <w:b/>
          <w:bCs/>
          <w:color w:val="000000" w:themeColor="text1"/>
        </w:rPr>
        <w:t xml:space="preserve"> Prozent</w:t>
      </w:r>
      <w:r w:rsidR="004A73F9">
        <w:rPr>
          <w:rFonts w:cs="Arial"/>
          <w:b/>
          <w:bCs/>
          <w:color w:val="000000" w:themeColor="text1"/>
        </w:rPr>
        <w:t xml:space="preserve"> im Vergleich zum Vorjahr</w:t>
      </w:r>
      <w:r w:rsidR="002C4AA2">
        <w:rPr>
          <w:rFonts w:cs="Arial"/>
          <w:b/>
          <w:bCs/>
          <w:color w:val="000000" w:themeColor="text1"/>
        </w:rPr>
        <w:t xml:space="preserve">. </w:t>
      </w:r>
      <w:r w:rsidR="002C4AA2" w:rsidRPr="002C4AA2">
        <w:rPr>
          <w:rFonts w:cs="Arial"/>
          <w:b/>
          <w:bCs/>
          <w:color w:val="000000" w:themeColor="text1"/>
        </w:rPr>
        <w:t xml:space="preserve">Der Auslandsanteil </w:t>
      </w:r>
      <w:r w:rsidR="004A73F9">
        <w:rPr>
          <w:rFonts w:cs="Arial"/>
          <w:b/>
          <w:bCs/>
          <w:color w:val="000000" w:themeColor="text1"/>
        </w:rPr>
        <w:t>betrug</w:t>
      </w:r>
      <w:r w:rsidR="002C4AA2" w:rsidRPr="002C4AA2">
        <w:rPr>
          <w:rFonts w:cs="Arial"/>
          <w:b/>
          <w:bCs/>
          <w:color w:val="000000" w:themeColor="text1"/>
        </w:rPr>
        <w:t xml:space="preserve"> 80 Prozent. </w:t>
      </w:r>
      <w:r w:rsidR="004A73F9">
        <w:rPr>
          <w:rFonts w:cs="Arial"/>
          <w:b/>
          <w:bCs/>
          <w:color w:val="000000" w:themeColor="text1"/>
        </w:rPr>
        <w:t>Weltweit beschäftigt Hettich rund</w:t>
      </w:r>
      <w:r w:rsidR="002C4AA2">
        <w:rPr>
          <w:rFonts w:cs="Arial"/>
          <w:b/>
          <w:bCs/>
          <w:color w:val="000000" w:themeColor="text1"/>
        </w:rPr>
        <w:t xml:space="preserve"> </w:t>
      </w:r>
      <w:r w:rsidR="002C4AA2" w:rsidRPr="002C4AA2">
        <w:rPr>
          <w:rFonts w:cs="Arial"/>
          <w:b/>
          <w:bCs/>
          <w:color w:val="000000" w:themeColor="text1"/>
        </w:rPr>
        <w:t xml:space="preserve">8.400 Kolleginnen und Kollegen, davon </w:t>
      </w:r>
      <w:r w:rsidR="004A73F9">
        <w:rPr>
          <w:rFonts w:cs="Arial"/>
          <w:b/>
          <w:bCs/>
          <w:color w:val="000000" w:themeColor="text1"/>
        </w:rPr>
        <w:t>etwa</w:t>
      </w:r>
      <w:r w:rsidR="00347833">
        <w:rPr>
          <w:rFonts w:cs="Arial"/>
          <w:b/>
          <w:bCs/>
          <w:color w:val="000000" w:themeColor="text1"/>
        </w:rPr>
        <w:t xml:space="preserve"> </w:t>
      </w:r>
      <w:r w:rsidR="002C4AA2" w:rsidRPr="002C4AA2">
        <w:rPr>
          <w:rFonts w:cs="Arial"/>
          <w:b/>
          <w:bCs/>
          <w:color w:val="000000" w:themeColor="text1"/>
        </w:rPr>
        <w:t>4.000 in Deutschland.</w:t>
      </w:r>
      <w:r w:rsidR="004A73F9">
        <w:rPr>
          <w:rFonts w:cs="Arial"/>
          <w:b/>
          <w:bCs/>
          <w:color w:val="000000" w:themeColor="text1"/>
        </w:rPr>
        <w:t xml:space="preserve"> </w:t>
      </w:r>
    </w:p>
    <w:p w14:paraId="3B8101F5" w14:textId="77777777" w:rsidR="00D21084" w:rsidRDefault="00D21084" w:rsidP="00CF590D">
      <w:pPr>
        <w:tabs>
          <w:tab w:val="left" w:pos="7320"/>
        </w:tabs>
        <w:spacing w:line="360" w:lineRule="auto"/>
        <w:ind w:right="-6"/>
        <w:rPr>
          <w:rFonts w:cs="Arial"/>
          <w:b/>
          <w:bCs/>
          <w:color w:val="000000" w:themeColor="text1"/>
        </w:rPr>
      </w:pPr>
    </w:p>
    <w:p w14:paraId="09289097" w14:textId="376E20AB" w:rsidR="00D21084" w:rsidRPr="00D21084" w:rsidRDefault="001E6571" w:rsidP="00CF590D">
      <w:pPr>
        <w:tabs>
          <w:tab w:val="left" w:pos="7320"/>
        </w:tabs>
        <w:spacing w:line="360" w:lineRule="auto"/>
        <w:ind w:right="-6"/>
        <w:rPr>
          <w:rFonts w:cs="Arial"/>
          <w:color w:val="000000" w:themeColor="text1"/>
        </w:rPr>
      </w:pPr>
      <w:r>
        <w:rPr>
          <w:rFonts w:cs="Arial"/>
          <w:color w:val="000000" w:themeColor="text1"/>
        </w:rPr>
        <w:t>Die</w:t>
      </w:r>
      <w:r w:rsidR="00D21084">
        <w:rPr>
          <w:rFonts w:cs="Arial"/>
          <w:color w:val="000000" w:themeColor="text1"/>
        </w:rPr>
        <w:t xml:space="preserve"> diesjährige </w:t>
      </w:r>
      <w:r>
        <w:rPr>
          <w:rFonts w:cs="Arial"/>
          <w:color w:val="000000" w:themeColor="text1"/>
        </w:rPr>
        <w:t>Bilanzp</w:t>
      </w:r>
      <w:r w:rsidR="00D21084">
        <w:rPr>
          <w:rFonts w:cs="Arial"/>
          <w:color w:val="000000" w:themeColor="text1"/>
        </w:rPr>
        <w:t xml:space="preserve">ressekonferenz </w:t>
      </w:r>
      <w:r>
        <w:rPr>
          <w:rFonts w:cs="Arial"/>
          <w:color w:val="000000" w:themeColor="text1"/>
        </w:rPr>
        <w:t>von Hettich bot</w:t>
      </w:r>
      <w:r w:rsidR="00A93962">
        <w:rPr>
          <w:rFonts w:cs="Arial"/>
          <w:color w:val="000000" w:themeColor="text1"/>
        </w:rPr>
        <w:t xml:space="preserve"> </w:t>
      </w:r>
      <w:r>
        <w:rPr>
          <w:rFonts w:cs="Arial"/>
          <w:color w:val="000000" w:themeColor="text1"/>
        </w:rPr>
        <w:t>Einblick</w:t>
      </w:r>
      <w:r w:rsidR="00A93962">
        <w:rPr>
          <w:rFonts w:cs="Arial"/>
          <w:color w:val="000000" w:themeColor="text1"/>
        </w:rPr>
        <w:t>e</w:t>
      </w:r>
      <w:r>
        <w:rPr>
          <w:rFonts w:cs="Arial"/>
          <w:color w:val="000000" w:themeColor="text1"/>
        </w:rPr>
        <w:t xml:space="preserve"> in die </w:t>
      </w:r>
      <w:r w:rsidR="00A93962">
        <w:rPr>
          <w:rFonts w:cs="Arial"/>
          <w:color w:val="000000" w:themeColor="text1"/>
        </w:rPr>
        <w:t xml:space="preserve">gelebte </w:t>
      </w:r>
      <w:r>
        <w:rPr>
          <w:rFonts w:cs="Arial"/>
          <w:color w:val="000000" w:themeColor="text1"/>
        </w:rPr>
        <w:t>Many-</w:t>
      </w:r>
      <w:proofErr w:type="spellStart"/>
      <w:r>
        <w:rPr>
          <w:rFonts w:cs="Arial"/>
          <w:color w:val="000000" w:themeColor="text1"/>
        </w:rPr>
        <w:t>to</w:t>
      </w:r>
      <w:proofErr w:type="spellEnd"/>
      <w:r>
        <w:rPr>
          <w:rFonts w:cs="Arial"/>
          <w:color w:val="000000" w:themeColor="text1"/>
        </w:rPr>
        <w:t xml:space="preserve">-Many-(Management-)Kultur. </w:t>
      </w:r>
      <w:r w:rsidRPr="001E6571">
        <w:rPr>
          <w:rFonts w:cs="Arial"/>
          <w:color w:val="000000" w:themeColor="text1"/>
        </w:rPr>
        <w:t>Vertreter d</w:t>
      </w:r>
      <w:r w:rsidR="00863FC9">
        <w:rPr>
          <w:rFonts w:cs="Arial"/>
          <w:color w:val="000000" w:themeColor="text1"/>
        </w:rPr>
        <w:t>es Management-Teams</w:t>
      </w:r>
      <w:r w:rsidRPr="001E6571">
        <w:rPr>
          <w:rFonts w:cs="Arial"/>
          <w:color w:val="000000" w:themeColor="text1"/>
        </w:rPr>
        <w:t xml:space="preserve"> </w:t>
      </w:r>
      <w:r w:rsidR="00F8202A">
        <w:rPr>
          <w:rFonts w:cs="Arial"/>
          <w:color w:val="000000" w:themeColor="text1"/>
        </w:rPr>
        <w:t>sowie</w:t>
      </w:r>
      <w:r w:rsidRPr="001E6571">
        <w:rPr>
          <w:rFonts w:cs="Arial"/>
          <w:color w:val="000000" w:themeColor="text1"/>
        </w:rPr>
        <w:t xml:space="preserve"> Expertinnen und Experten blickten auf das Geschäftsjahr 2024 zurück und teilten </w:t>
      </w:r>
      <w:proofErr w:type="gramStart"/>
      <w:r w:rsidR="00A93962">
        <w:rPr>
          <w:rFonts w:cs="Arial"/>
          <w:color w:val="000000" w:themeColor="text1"/>
        </w:rPr>
        <w:t>Zukunftsperspektiven</w:t>
      </w:r>
      <w:proofErr w:type="gramEnd"/>
      <w:r w:rsidR="00A93962">
        <w:rPr>
          <w:rFonts w:cs="Arial"/>
          <w:color w:val="000000" w:themeColor="text1"/>
        </w:rPr>
        <w:t xml:space="preserve">. </w:t>
      </w:r>
    </w:p>
    <w:p w14:paraId="2871D04D" w14:textId="36D06331" w:rsidR="009E6D07" w:rsidRDefault="009E6D07" w:rsidP="00CF590D">
      <w:pPr>
        <w:tabs>
          <w:tab w:val="left" w:pos="7320"/>
        </w:tabs>
        <w:spacing w:line="360" w:lineRule="auto"/>
        <w:ind w:right="-6"/>
        <w:rPr>
          <w:rFonts w:cs="Arial"/>
          <w:color w:val="000000" w:themeColor="text1"/>
        </w:rPr>
      </w:pPr>
    </w:p>
    <w:p w14:paraId="57CF6A9A" w14:textId="4E1F1473" w:rsidR="00D21084" w:rsidRPr="007C4BC5" w:rsidRDefault="00A80010" w:rsidP="00D21084">
      <w:pPr>
        <w:tabs>
          <w:tab w:val="left" w:pos="7320"/>
        </w:tabs>
        <w:spacing w:line="360" w:lineRule="auto"/>
        <w:ind w:right="-6"/>
        <w:rPr>
          <w:rFonts w:cs="Arial"/>
          <w:b/>
          <w:color w:val="000000" w:themeColor="text1"/>
        </w:rPr>
      </w:pPr>
      <w:r>
        <w:rPr>
          <w:rFonts w:cs="Arial"/>
          <w:b/>
          <w:color w:val="000000" w:themeColor="text1"/>
        </w:rPr>
        <w:t xml:space="preserve">Hettich und FGV: </w:t>
      </w:r>
      <w:r w:rsidR="00806054">
        <w:rPr>
          <w:rFonts w:cs="Arial"/>
          <w:b/>
          <w:color w:val="000000" w:themeColor="text1"/>
        </w:rPr>
        <w:t>Gemeinsam stark für die Zukunft</w:t>
      </w:r>
    </w:p>
    <w:p w14:paraId="4B397B66" w14:textId="77777777" w:rsidR="00D21084" w:rsidRPr="00A80010" w:rsidRDefault="00D21084" w:rsidP="00D21084">
      <w:pPr>
        <w:tabs>
          <w:tab w:val="left" w:pos="7320"/>
        </w:tabs>
        <w:spacing w:line="360" w:lineRule="auto"/>
        <w:ind w:right="-6"/>
        <w:rPr>
          <w:rFonts w:cs="Arial"/>
          <w:color w:val="000000" w:themeColor="text1"/>
        </w:rPr>
      </w:pPr>
    </w:p>
    <w:p w14:paraId="1A043142" w14:textId="1C2E144D" w:rsidR="004C2867" w:rsidRPr="007C4BC5" w:rsidRDefault="00A80010" w:rsidP="00CF590D">
      <w:pPr>
        <w:tabs>
          <w:tab w:val="left" w:pos="7320"/>
        </w:tabs>
        <w:spacing w:line="360" w:lineRule="auto"/>
        <w:ind w:right="-6"/>
        <w:rPr>
          <w:rFonts w:cs="Arial"/>
          <w:color w:val="000000" w:themeColor="text1"/>
        </w:rPr>
      </w:pPr>
      <w:r w:rsidRPr="00A80010">
        <w:rPr>
          <w:rFonts w:cs="Arial"/>
          <w:color w:val="000000" w:themeColor="text1"/>
        </w:rPr>
        <w:t>Im vergangenen Jahr haben FGV und Hettich</w:t>
      </w:r>
      <w:r w:rsidR="009C657A">
        <w:rPr>
          <w:rFonts w:cs="Arial"/>
          <w:color w:val="000000" w:themeColor="text1"/>
        </w:rPr>
        <w:t xml:space="preserve">, zwei </w:t>
      </w:r>
      <w:r w:rsidRPr="00A80010">
        <w:rPr>
          <w:rFonts w:cs="Arial"/>
          <w:color w:val="000000" w:themeColor="text1"/>
        </w:rPr>
        <w:t xml:space="preserve">traditionsreiche Familienunternehmen mit </w:t>
      </w:r>
      <w:r>
        <w:rPr>
          <w:rFonts w:cs="Arial"/>
          <w:color w:val="000000" w:themeColor="text1"/>
        </w:rPr>
        <w:t xml:space="preserve">insgesamt </w:t>
      </w:r>
      <w:r w:rsidRPr="00A80010">
        <w:rPr>
          <w:rFonts w:cs="Arial"/>
          <w:color w:val="000000" w:themeColor="text1"/>
        </w:rPr>
        <w:t>über 200 Jahren Erfahrung</w:t>
      </w:r>
      <w:r w:rsidR="009C657A">
        <w:rPr>
          <w:rFonts w:cs="Arial"/>
          <w:color w:val="000000" w:themeColor="text1"/>
        </w:rPr>
        <w:t>,</w:t>
      </w:r>
      <w:r w:rsidRPr="00A80010">
        <w:rPr>
          <w:rFonts w:cs="Arial"/>
          <w:color w:val="000000" w:themeColor="text1"/>
        </w:rPr>
        <w:t xml:space="preserve"> ein starkes Netzwerk </w:t>
      </w:r>
      <w:r w:rsidR="00C736A9">
        <w:rPr>
          <w:rFonts w:cs="Arial"/>
          <w:color w:val="000000" w:themeColor="text1"/>
        </w:rPr>
        <w:t>aufgebaut</w:t>
      </w:r>
      <w:r w:rsidRPr="00A80010">
        <w:rPr>
          <w:rFonts w:cs="Arial"/>
          <w:color w:val="000000" w:themeColor="text1"/>
        </w:rPr>
        <w:t>. „</w:t>
      </w:r>
      <w:r w:rsidR="008F5365">
        <w:rPr>
          <w:rFonts w:cs="Arial"/>
          <w:color w:val="000000" w:themeColor="text1"/>
        </w:rPr>
        <w:t>Die vielen persönlichen Gespräche und der intensive Austausch in internationalen Projekt-Teams haben nicht nur unsere Verbindung gestärkt, sondern auch den Grundstein für eine erfolgreiche Zukunft gelegt</w:t>
      </w:r>
      <w:r w:rsidRPr="00A80010">
        <w:rPr>
          <w:rFonts w:cs="Arial"/>
          <w:color w:val="000000" w:themeColor="text1"/>
        </w:rPr>
        <w:t xml:space="preserve">,“ betont </w:t>
      </w:r>
      <w:r w:rsidR="00507CE8">
        <w:rPr>
          <w:rFonts w:cs="Arial"/>
          <w:color w:val="000000" w:themeColor="text1"/>
        </w:rPr>
        <w:t>Jana Schönfeld</w:t>
      </w:r>
      <w:r w:rsidR="00AB2F5D">
        <w:rPr>
          <w:rFonts w:cs="Arial"/>
          <w:color w:val="000000" w:themeColor="text1"/>
        </w:rPr>
        <w:t>, Geschäftsführer</w:t>
      </w:r>
      <w:r w:rsidR="00507CE8">
        <w:rPr>
          <w:rFonts w:cs="Arial"/>
          <w:color w:val="000000" w:themeColor="text1"/>
        </w:rPr>
        <w:t>in</w:t>
      </w:r>
      <w:r w:rsidR="00AB2F5D">
        <w:rPr>
          <w:rFonts w:cs="Arial"/>
          <w:color w:val="000000" w:themeColor="text1"/>
        </w:rPr>
        <w:t xml:space="preserve"> </w:t>
      </w:r>
      <w:r w:rsidR="00B95384">
        <w:rPr>
          <w:rFonts w:cs="Arial"/>
          <w:color w:val="000000" w:themeColor="text1"/>
        </w:rPr>
        <w:t xml:space="preserve">bei </w:t>
      </w:r>
      <w:r w:rsidR="00AB2F5D">
        <w:rPr>
          <w:rFonts w:cs="Arial"/>
          <w:color w:val="000000" w:themeColor="text1"/>
        </w:rPr>
        <w:t>Hettich</w:t>
      </w:r>
      <w:r w:rsidRPr="00A80010">
        <w:rPr>
          <w:rFonts w:cs="Arial"/>
          <w:color w:val="000000" w:themeColor="text1"/>
        </w:rPr>
        <w:t>.</w:t>
      </w:r>
      <w:r w:rsidR="007712FD">
        <w:rPr>
          <w:rFonts w:cs="Arial"/>
          <w:color w:val="000000" w:themeColor="text1"/>
        </w:rPr>
        <w:t xml:space="preserve"> </w:t>
      </w:r>
      <w:r w:rsidR="004C2867" w:rsidRPr="004C2867">
        <w:rPr>
          <w:rFonts w:cs="Arial"/>
          <w:color w:val="000000" w:themeColor="text1"/>
        </w:rPr>
        <w:t>Ein bedeutender Schritt in dieser Zusammenarbeit war die Eröffnung der ersten gemeinsamen Tochtergesellschaft, Hettich Vietnam</w:t>
      </w:r>
      <w:r w:rsidR="004C2867">
        <w:rPr>
          <w:rFonts w:cs="Arial"/>
          <w:color w:val="000000" w:themeColor="text1"/>
        </w:rPr>
        <w:t>, im Januar 2025</w:t>
      </w:r>
      <w:r w:rsidR="005E3DF2">
        <w:rPr>
          <w:rFonts w:cs="Arial"/>
          <w:color w:val="000000" w:themeColor="text1"/>
        </w:rPr>
        <w:t>. „</w:t>
      </w:r>
      <w:r w:rsidR="005E3DF2" w:rsidRPr="005E3DF2">
        <w:rPr>
          <w:rFonts w:cs="Arial"/>
          <w:color w:val="000000" w:themeColor="text1"/>
        </w:rPr>
        <w:t xml:space="preserve">Wir freuen uns, mit Hettich Vietnam </w:t>
      </w:r>
      <w:r w:rsidR="005E3DF2" w:rsidRPr="005E3DF2">
        <w:rPr>
          <w:rFonts w:cs="Arial"/>
          <w:color w:val="000000" w:themeColor="text1"/>
        </w:rPr>
        <w:lastRenderedPageBreak/>
        <w:t xml:space="preserve">unsere Präsenz in Asien zu verstärken. Der vietnamesische Markt bietet mit seinen 100 Millionen Einwohnern hervorragende Wachstumschancen, und mit unseren Marken Hettich und FGV können wir gezielt auf unterschiedliche Bedürfnisse </w:t>
      </w:r>
      <w:r w:rsidR="00B95384">
        <w:rPr>
          <w:rFonts w:cs="Arial"/>
          <w:color w:val="000000" w:themeColor="text1"/>
        </w:rPr>
        <w:t>des Marktes</w:t>
      </w:r>
      <w:r w:rsidR="005E3DF2" w:rsidRPr="005E3DF2">
        <w:rPr>
          <w:rFonts w:cs="Arial"/>
          <w:color w:val="000000" w:themeColor="text1"/>
        </w:rPr>
        <w:t xml:space="preserve"> eingehen</w:t>
      </w:r>
      <w:r w:rsidR="005E3DF2">
        <w:rPr>
          <w:rFonts w:cs="Arial"/>
          <w:color w:val="000000" w:themeColor="text1"/>
        </w:rPr>
        <w:t>“</w:t>
      </w:r>
      <w:r w:rsidR="004C2867">
        <w:rPr>
          <w:rFonts w:cs="Arial"/>
          <w:color w:val="000000" w:themeColor="text1"/>
        </w:rPr>
        <w:t xml:space="preserve"> </w:t>
      </w:r>
      <w:r w:rsidR="005E3DF2">
        <w:rPr>
          <w:rFonts w:cs="Arial"/>
          <w:color w:val="000000" w:themeColor="text1"/>
        </w:rPr>
        <w:t xml:space="preserve">ergänzt </w:t>
      </w:r>
      <w:r w:rsidR="00B95384">
        <w:rPr>
          <w:rFonts w:cs="Arial"/>
          <w:color w:val="000000" w:themeColor="text1"/>
        </w:rPr>
        <w:t>Philipp Rode, Geschäftsführer bei Hettich</w:t>
      </w:r>
      <w:r w:rsidR="005E3DF2">
        <w:rPr>
          <w:rFonts w:cs="Arial"/>
          <w:color w:val="000000" w:themeColor="text1"/>
        </w:rPr>
        <w:t xml:space="preserve">. </w:t>
      </w:r>
    </w:p>
    <w:p w14:paraId="3391E3BD" w14:textId="77777777" w:rsidR="009E6D07" w:rsidRPr="007C4BC5" w:rsidRDefault="009E6D07" w:rsidP="00CF590D">
      <w:pPr>
        <w:tabs>
          <w:tab w:val="left" w:pos="7320"/>
        </w:tabs>
        <w:spacing w:line="360" w:lineRule="auto"/>
        <w:ind w:right="-6"/>
        <w:rPr>
          <w:rFonts w:cs="Arial"/>
          <w:color w:val="000000" w:themeColor="text1"/>
        </w:rPr>
      </w:pPr>
    </w:p>
    <w:p w14:paraId="156E898C" w14:textId="4E38B209" w:rsidR="00252838" w:rsidRPr="007C4BC5" w:rsidRDefault="00B2104C" w:rsidP="00CF590D">
      <w:pPr>
        <w:tabs>
          <w:tab w:val="left" w:pos="7320"/>
        </w:tabs>
        <w:spacing w:line="360" w:lineRule="auto"/>
        <w:ind w:right="-6"/>
        <w:rPr>
          <w:rFonts w:cs="Arial"/>
          <w:b/>
          <w:color w:val="000000" w:themeColor="text1"/>
        </w:rPr>
      </w:pPr>
      <w:r>
        <w:rPr>
          <w:rFonts w:cs="Arial"/>
          <w:b/>
          <w:color w:val="000000" w:themeColor="text1"/>
        </w:rPr>
        <w:t xml:space="preserve">Nachhaltige </w:t>
      </w:r>
      <w:r w:rsidR="00E32D6B" w:rsidRPr="007C4BC5">
        <w:rPr>
          <w:rFonts w:cs="Arial"/>
          <w:b/>
          <w:color w:val="000000" w:themeColor="text1"/>
        </w:rPr>
        <w:t xml:space="preserve">Investitionen </w:t>
      </w:r>
      <w:r>
        <w:rPr>
          <w:rFonts w:cs="Arial"/>
          <w:b/>
          <w:color w:val="000000" w:themeColor="text1"/>
        </w:rPr>
        <w:t>in</w:t>
      </w:r>
      <w:r w:rsidR="00AB2F5D">
        <w:rPr>
          <w:rFonts w:cs="Arial"/>
          <w:b/>
          <w:color w:val="000000" w:themeColor="text1"/>
        </w:rPr>
        <w:t xml:space="preserve"> eine gemeinsame</w:t>
      </w:r>
      <w:r w:rsidR="00E32D6B" w:rsidRPr="007C4BC5">
        <w:rPr>
          <w:rFonts w:cs="Arial"/>
          <w:b/>
          <w:color w:val="000000" w:themeColor="text1"/>
        </w:rPr>
        <w:t xml:space="preserve"> Zukunft</w:t>
      </w:r>
    </w:p>
    <w:p w14:paraId="02E45834" w14:textId="77777777" w:rsidR="00E32D6B" w:rsidRDefault="00E32D6B" w:rsidP="00CF590D">
      <w:pPr>
        <w:tabs>
          <w:tab w:val="left" w:pos="7320"/>
        </w:tabs>
        <w:spacing w:line="360" w:lineRule="auto"/>
        <w:ind w:right="-6"/>
        <w:rPr>
          <w:rFonts w:cs="Arial"/>
          <w:color w:val="000000" w:themeColor="text1"/>
        </w:rPr>
      </w:pPr>
    </w:p>
    <w:p w14:paraId="2E657F0E" w14:textId="20A56719" w:rsidR="00AB2F5D" w:rsidRDefault="00AB2F5D" w:rsidP="00CF590D">
      <w:pPr>
        <w:tabs>
          <w:tab w:val="left" w:pos="7320"/>
        </w:tabs>
        <w:spacing w:line="360" w:lineRule="auto"/>
        <w:ind w:right="-6"/>
        <w:rPr>
          <w:rFonts w:cs="Arial"/>
          <w:color w:val="000000" w:themeColor="text1"/>
        </w:rPr>
      </w:pPr>
      <w:r w:rsidRPr="00AB2F5D">
        <w:rPr>
          <w:rFonts w:cs="Arial"/>
          <w:color w:val="000000" w:themeColor="text1"/>
        </w:rPr>
        <w:t xml:space="preserve">In den vergangenen drei Jahren </w:t>
      </w:r>
      <w:r w:rsidR="00785A03">
        <w:rPr>
          <w:rFonts w:cs="Arial"/>
          <w:color w:val="000000" w:themeColor="text1"/>
        </w:rPr>
        <w:t>investierte</w:t>
      </w:r>
      <w:r w:rsidRPr="00AB2F5D">
        <w:rPr>
          <w:rFonts w:cs="Arial"/>
          <w:color w:val="000000" w:themeColor="text1"/>
        </w:rPr>
        <w:t xml:space="preserve"> die Hettich Gruppe </w:t>
      </w:r>
      <w:r w:rsidR="00785A03">
        <w:rPr>
          <w:rFonts w:cs="Arial"/>
          <w:color w:val="000000" w:themeColor="text1"/>
        </w:rPr>
        <w:t>über</w:t>
      </w:r>
      <w:r w:rsidRPr="00AB2F5D">
        <w:rPr>
          <w:rFonts w:cs="Arial"/>
          <w:color w:val="000000" w:themeColor="text1"/>
        </w:rPr>
        <w:t xml:space="preserve"> 450 Millionen Euro in neue Produkte und Kapazitäten. Ein sichtbarer Schritt in diese Richtung ist die </w:t>
      </w:r>
      <w:r w:rsidR="00B95384">
        <w:rPr>
          <w:rFonts w:cs="Arial"/>
          <w:color w:val="000000" w:themeColor="text1"/>
        </w:rPr>
        <w:t xml:space="preserve">nachhaltige </w:t>
      </w:r>
      <w:r w:rsidRPr="00AB2F5D">
        <w:rPr>
          <w:rFonts w:cs="Arial"/>
          <w:color w:val="000000" w:themeColor="text1"/>
        </w:rPr>
        <w:t>Erweiterung der Produktionsflächen in Deutschland. Timo Pieper</w:t>
      </w:r>
      <w:r w:rsidR="00D61C5B">
        <w:rPr>
          <w:rFonts w:cs="Arial"/>
          <w:color w:val="000000" w:themeColor="text1"/>
        </w:rPr>
        <w:t>, Geschäftsführer bei Hettich,</w:t>
      </w:r>
      <w:r w:rsidRPr="00AB2F5D">
        <w:rPr>
          <w:rFonts w:cs="Arial"/>
          <w:color w:val="000000" w:themeColor="text1"/>
        </w:rPr>
        <w:t xml:space="preserve"> betont: „</w:t>
      </w:r>
      <w:r w:rsidR="00785A03">
        <w:rPr>
          <w:rFonts w:cs="Arial"/>
          <w:color w:val="000000" w:themeColor="text1"/>
        </w:rPr>
        <w:t>U</w:t>
      </w:r>
      <w:r w:rsidRPr="00AB2F5D">
        <w:rPr>
          <w:rFonts w:cs="Arial"/>
          <w:color w:val="000000" w:themeColor="text1"/>
        </w:rPr>
        <w:t>nsere neuen Produktionshallen übertreffen die Vorgaben der Energieeinsparverordnung und setzen Maßstäbe für umweltfreundlichen Industriebau.“ Auch international investiert Hettich, wie die feierliche Eröffnung der Leg Factory in Penang, Malaysia</w:t>
      </w:r>
      <w:r w:rsidR="00C736A9">
        <w:rPr>
          <w:rFonts w:cs="Arial"/>
          <w:color w:val="000000" w:themeColor="text1"/>
        </w:rPr>
        <w:t>,</w:t>
      </w:r>
      <w:r w:rsidRPr="00AB2F5D">
        <w:rPr>
          <w:rFonts w:cs="Arial"/>
          <w:color w:val="000000" w:themeColor="text1"/>
        </w:rPr>
        <w:t xml:space="preserve"> zeigt</w:t>
      </w:r>
      <w:r w:rsidR="00785A03">
        <w:rPr>
          <w:rFonts w:cs="Arial"/>
          <w:color w:val="000000" w:themeColor="text1"/>
        </w:rPr>
        <w:t>. Hier entstehen</w:t>
      </w:r>
      <w:r w:rsidRPr="00AB2F5D">
        <w:rPr>
          <w:rFonts w:cs="Arial"/>
          <w:color w:val="000000" w:themeColor="text1"/>
        </w:rPr>
        <w:t xml:space="preserve"> innovative Lösungen für höhenverstellbare Schreibtischlösungen.</w:t>
      </w:r>
    </w:p>
    <w:p w14:paraId="1D8AA788" w14:textId="77777777" w:rsidR="00AB2F5D" w:rsidRDefault="00AB2F5D" w:rsidP="00CF590D">
      <w:pPr>
        <w:tabs>
          <w:tab w:val="left" w:pos="7320"/>
        </w:tabs>
        <w:spacing w:line="360" w:lineRule="auto"/>
        <w:ind w:right="-6"/>
        <w:rPr>
          <w:rFonts w:cs="Arial"/>
          <w:color w:val="000000" w:themeColor="text1"/>
        </w:rPr>
      </w:pPr>
    </w:p>
    <w:p w14:paraId="1DC23B9A" w14:textId="32196700" w:rsidR="004D1125" w:rsidRDefault="004D1125" w:rsidP="004D1125">
      <w:pPr>
        <w:spacing w:line="360" w:lineRule="auto"/>
        <w:rPr>
          <w:rFonts w:cs="Arial"/>
          <w:b/>
          <w:color w:val="000000" w:themeColor="text1"/>
        </w:rPr>
      </w:pPr>
      <w:r>
        <w:rPr>
          <w:rFonts w:cs="Arial"/>
          <w:b/>
          <w:color w:val="000000" w:themeColor="text1"/>
        </w:rPr>
        <w:t>International ausgezeichnet</w:t>
      </w:r>
    </w:p>
    <w:p w14:paraId="7297808D" w14:textId="77777777" w:rsidR="00C26730" w:rsidRPr="001B198A" w:rsidRDefault="00C26730" w:rsidP="004D1125">
      <w:pPr>
        <w:spacing w:line="360" w:lineRule="auto"/>
        <w:rPr>
          <w:rFonts w:cs="Arial"/>
          <w:b/>
          <w:color w:val="000000" w:themeColor="text1"/>
        </w:rPr>
      </w:pPr>
    </w:p>
    <w:p w14:paraId="208671C2" w14:textId="6DE0A74A" w:rsidR="00AA4F41" w:rsidRDefault="00925D34" w:rsidP="00AA4F41">
      <w:pPr>
        <w:tabs>
          <w:tab w:val="left" w:pos="7320"/>
        </w:tabs>
        <w:spacing w:line="360" w:lineRule="auto"/>
        <w:ind w:right="-6"/>
        <w:rPr>
          <w:rFonts w:cs="Arial"/>
          <w:color w:val="000000" w:themeColor="text1"/>
        </w:rPr>
      </w:pPr>
      <w:r w:rsidRPr="00925D34">
        <w:rPr>
          <w:rFonts w:cs="Arial"/>
          <w:color w:val="000000" w:themeColor="text1"/>
        </w:rPr>
        <w:t>Hettich</w:t>
      </w:r>
      <w:r w:rsidR="005942D4">
        <w:rPr>
          <w:rFonts w:cs="Arial"/>
          <w:color w:val="000000" w:themeColor="text1"/>
        </w:rPr>
        <w:t>-</w:t>
      </w:r>
      <w:r w:rsidRPr="00925D34">
        <w:rPr>
          <w:rFonts w:cs="Arial"/>
          <w:color w:val="000000" w:themeColor="text1"/>
        </w:rPr>
        <w:t xml:space="preserve">Produkte wie FurnSpin und </w:t>
      </w:r>
      <w:proofErr w:type="spellStart"/>
      <w:r w:rsidRPr="00925D34">
        <w:rPr>
          <w:rFonts w:cs="Arial"/>
          <w:color w:val="000000" w:themeColor="text1"/>
        </w:rPr>
        <w:t>RoomSpin</w:t>
      </w:r>
      <w:proofErr w:type="spellEnd"/>
      <w:r w:rsidRPr="00925D34">
        <w:rPr>
          <w:rFonts w:cs="Arial"/>
          <w:color w:val="000000" w:themeColor="text1"/>
        </w:rPr>
        <w:t xml:space="preserve"> wurden mit renommierten Preisen wie dem </w:t>
      </w:r>
      <w:proofErr w:type="spellStart"/>
      <w:r w:rsidRPr="00925D34">
        <w:rPr>
          <w:rFonts w:cs="Arial"/>
          <w:color w:val="000000" w:themeColor="text1"/>
        </w:rPr>
        <w:t>Interzum</w:t>
      </w:r>
      <w:proofErr w:type="spellEnd"/>
      <w:r w:rsidRPr="00925D34">
        <w:rPr>
          <w:rFonts w:cs="Arial"/>
          <w:color w:val="000000" w:themeColor="text1"/>
        </w:rPr>
        <w:t xml:space="preserve"> Award, dem </w:t>
      </w:r>
      <w:proofErr w:type="spellStart"/>
      <w:r w:rsidRPr="00925D34">
        <w:rPr>
          <w:rFonts w:cs="Arial"/>
          <w:color w:val="000000" w:themeColor="text1"/>
        </w:rPr>
        <w:t>Red</w:t>
      </w:r>
      <w:proofErr w:type="spellEnd"/>
      <w:r w:rsidRPr="00925D34">
        <w:rPr>
          <w:rFonts w:cs="Arial"/>
          <w:color w:val="000000" w:themeColor="text1"/>
        </w:rPr>
        <w:t xml:space="preserve"> </w:t>
      </w:r>
      <w:proofErr w:type="spellStart"/>
      <w:r w:rsidRPr="00925D34">
        <w:rPr>
          <w:rFonts w:cs="Arial"/>
          <w:color w:val="000000" w:themeColor="text1"/>
        </w:rPr>
        <w:t>Dot</w:t>
      </w:r>
      <w:proofErr w:type="spellEnd"/>
      <w:r w:rsidRPr="00925D34">
        <w:rPr>
          <w:rFonts w:cs="Arial"/>
          <w:color w:val="000000" w:themeColor="text1"/>
        </w:rPr>
        <w:t xml:space="preserve"> Award und dem German Design Award ausgezeichnet.</w:t>
      </w:r>
      <w:r w:rsidR="00AA4F41">
        <w:rPr>
          <w:rFonts w:cs="Arial"/>
          <w:color w:val="000000" w:themeColor="text1"/>
        </w:rPr>
        <w:t xml:space="preserve"> </w:t>
      </w:r>
      <w:r w:rsidR="00AA4F41" w:rsidRPr="00AA4F41">
        <w:rPr>
          <w:rFonts w:cs="Arial"/>
          <w:color w:val="000000" w:themeColor="text1"/>
        </w:rPr>
        <w:t xml:space="preserve">Zudem ist die Hettich Gruppe stolz, in der neuen Ausgabe von „The Major German Brands 2025“ vorgestellt zu werden, die herausragende deutsche Markenunternehmen präsentiert. </w:t>
      </w:r>
    </w:p>
    <w:p w14:paraId="6DDFF585" w14:textId="4252B58B" w:rsidR="00AA4F41" w:rsidRPr="00AA4F41" w:rsidRDefault="00AA4F41" w:rsidP="00AA4F41">
      <w:pPr>
        <w:tabs>
          <w:tab w:val="left" w:pos="7320"/>
        </w:tabs>
        <w:spacing w:line="360" w:lineRule="auto"/>
        <w:ind w:right="-6"/>
        <w:rPr>
          <w:rFonts w:cs="Arial"/>
          <w:color w:val="000000" w:themeColor="text1"/>
        </w:rPr>
      </w:pPr>
      <w:r w:rsidRPr="00AA4F41">
        <w:rPr>
          <w:rFonts w:cs="Arial"/>
          <w:color w:val="000000" w:themeColor="text1"/>
        </w:rPr>
        <w:t xml:space="preserve">Auch als Arbeitgeber </w:t>
      </w:r>
      <w:r w:rsidR="00925D34">
        <w:rPr>
          <w:rFonts w:cs="Arial"/>
          <w:color w:val="000000" w:themeColor="text1"/>
        </w:rPr>
        <w:t>erhielt</w:t>
      </w:r>
      <w:r w:rsidRPr="00AA4F41">
        <w:rPr>
          <w:rFonts w:cs="Arial"/>
          <w:color w:val="000000" w:themeColor="text1"/>
        </w:rPr>
        <w:t xml:space="preserve"> Hettich zahlreiche Auszeichnungen, darunter „</w:t>
      </w:r>
      <w:r w:rsidR="00682F93">
        <w:rPr>
          <w:rFonts w:cs="Arial"/>
          <w:color w:val="000000" w:themeColor="text1"/>
        </w:rPr>
        <w:t>kununu Top Company 2025</w:t>
      </w:r>
      <w:r w:rsidRPr="00AA4F41">
        <w:rPr>
          <w:rFonts w:cs="Arial"/>
          <w:color w:val="000000" w:themeColor="text1"/>
        </w:rPr>
        <w:t>“ und „</w:t>
      </w:r>
      <w:r w:rsidR="00971EE2">
        <w:rPr>
          <w:rFonts w:cs="Arial"/>
          <w:color w:val="000000" w:themeColor="text1"/>
        </w:rPr>
        <w:t>Top-JobRad-</w:t>
      </w:r>
      <w:r w:rsidR="00971EE2">
        <w:rPr>
          <w:rFonts w:cs="Arial"/>
          <w:color w:val="000000" w:themeColor="text1"/>
        </w:rPr>
        <w:lastRenderedPageBreak/>
        <w:t>Arbeitgeber</w:t>
      </w:r>
      <w:r w:rsidRPr="00AA4F41">
        <w:rPr>
          <w:rFonts w:cs="Arial"/>
          <w:color w:val="000000" w:themeColor="text1"/>
        </w:rPr>
        <w:t>“. Lars</w:t>
      </w:r>
      <w:r>
        <w:rPr>
          <w:rFonts w:cs="Arial"/>
          <w:color w:val="000000" w:themeColor="text1"/>
        </w:rPr>
        <w:t xml:space="preserve"> Bohlmann, Geschäftsführer bei Hettich,</w:t>
      </w:r>
      <w:r w:rsidRPr="00AA4F41">
        <w:rPr>
          <w:rFonts w:cs="Arial"/>
          <w:color w:val="000000" w:themeColor="text1"/>
        </w:rPr>
        <w:t xml:space="preserve"> </w:t>
      </w:r>
      <w:r w:rsidR="00D61C5B">
        <w:rPr>
          <w:rFonts w:cs="Arial"/>
          <w:color w:val="000000" w:themeColor="text1"/>
        </w:rPr>
        <w:t>erläutert</w:t>
      </w:r>
      <w:r w:rsidRPr="00AA4F41">
        <w:rPr>
          <w:rFonts w:cs="Arial"/>
          <w:color w:val="000000" w:themeColor="text1"/>
        </w:rPr>
        <w:t>: „</w:t>
      </w:r>
      <w:r w:rsidR="001C095B" w:rsidRPr="001C095B">
        <w:rPr>
          <w:rFonts w:cs="Arial"/>
          <w:color w:val="000000" w:themeColor="text1"/>
        </w:rPr>
        <w:t xml:space="preserve">Diese Auszeichnungen sind ein Beweis für unser Engagement, die Gesundheit und Sicherheit unserer </w:t>
      </w:r>
      <w:r w:rsidR="001C095B">
        <w:rPr>
          <w:rFonts w:cs="Arial"/>
          <w:color w:val="000000" w:themeColor="text1"/>
        </w:rPr>
        <w:t>Kolleginnen und Kollegen</w:t>
      </w:r>
      <w:r w:rsidR="001C095B" w:rsidRPr="001C095B">
        <w:rPr>
          <w:rFonts w:cs="Arial"/>
          <w:color w:val="000000" w:themeColor="text1"/>
        </w:rPr>
        <w:t xml:space="preserve"> zu fördern</w:t>
      </w:r>
      <w:r w:rsidR="001C095B">
        <w:rPr>
          <w:rFonts w:cs="Arial"/>
          <w:color w:val="000000" w:themeColor="text1"/>
        </w:rPr>
        <w:t xml:space="preserve"> und gleichzeitig </w:t>
      </w:r>
      <w:r w:rsidR="001C095B" w:rsidRPr="001C095B">
        <w:rPr>
          <w:rFonts w:cs="Arial"/>
          <w:color w:val="000000" w:themeColor="text1"/>
        </w:rPr>
        <w:t>eine transparente Kommunikation</w:t>
      </w:r>
      <w:r w:rsidR="001C095B">
        <w:rPr>
          <w:rFonts w:cs="Arial"/>
          <w:color w:val="000000" w:themeColor="text1"/>
        </w:rPr>
        <w:t xml:space="preserve"> auf Augenhöhe</w:t>
      </w:r>
      <w:r w:rsidR="001C095B" w:rsidRPr="001C095B">
        <w:rPr>
          <w:rFonts w:cs="Arial"/>
          <w:color w:val="000000" w:themeColor="text1"/>
        </w:rPr>
        <w:t xml:space="preserve"> zu pflegen. </w:t>
      </w:r>
      <w:r w:rsidR="001C095B">
        <w:rPr>
          <w:rFonts w:cs="Arial"/>
          <w:color w:val="000000" w:themeColor="text1"/>
        </w:rPr>
        <w:t xml:space="preserve">Wir möchten eine Arbeitsumgebung schaffen, in der alle ihre Stärken, </w:t>
      </w:r>
      <w:r w:rsidR="00C26730">
        <w:rPr>
          <w:rFonts w:cs="Arial"/>
          <w:color w:val="000000" w:themeColor="text1"/>
        </w:rPr>
        <w:t>Leidenschaften</w:t>
      </w:r>
      <w:r w:rsidR="001C095B">
        <w:rPr>
          <w:rFonts w:cs="Arial"/>
          <w:color w:val="000000" w:themeColor="text1"/>
        </w:rPr>
        <w:t xml:space="preserve"> und </w:t>
      </w:r>
      <w:r w:rsidR="00C26730">
        <w:rPr>
          <w:rFonts w:cs="Arial"/>
          <w:color w:val="000000" w:themeColor="text1"/>
        </w:rPr>
        <w:t xml:space="preserve">Ideen </w:t>
      </w:r>
      <w:r w:rsidR="001C095B">
        <w:rPr>
          <w:rFonts w:cs="Arial"/>
          <w:color w:val="000000" w:themeColor="text1"/>
        </w:rPr>
        <w:t>einbringen können</w:t>
      </w:r>
      <w:r w:rsidRPr="00AA4F41">
        <w:rPr>
          <w:rFonts w:cs="Arial"/>
          <w:color w:val="000000" w:themeColor="text1"/>
        </w:rPr>
        <w:t xml:space="preserve">.“ Besonders hervorzuheben ist </w:t>
      </w:r>
      <w:r w:rsidR="00682F93">
        <w:rPr>
          <w:rFonts w:cs="Arial"/>
          <w:color w:val="000000" w:themeColor="text1"/>
        </w:rPr>
        <w:t xml:space="preserve">auch </w:t>
      </w:r>
      <w:r w:rsidRPr="00AA4F41">
        <w:rPr>
          <w:rFonts w:cs="Arial"/>
          <w:color w:val="000000" w:themeColor="text1"/>
        </w:rPr>
        <w:t xml:space="preserve">die Zertifizierung „Great Place </w:t>
      </w:r>
      <w:proofErr w:type="spellStart"/>
      <w:r w:rsidRPr="00AA4F41">
        <w:rPr>
          <w:rFonts w:cs="Arial"/>
          <w:color w:val="000000" w:themeColor="text1"/>
        </w:rPr>
        <w:t>to</w:t>
      </w:r>
      <w:proofErr w:type="spellEnd"/>
      <w:r w:rsidRPr="00AA4F41">
        <w:rPr>
          <w:rFonts w:cs="Arial"/>
          <w:color w:val="000000" w:themeColor="text1"/>
        </w:rPr>
        <w:t xml:space="preserve"> Work“ für Hettich Indien, die </w:t>
      </w:r>
      <w:r w:rsidR="00C26730">
        <w:rPr>
          <w:rFonts w:cs="Arial"/>
          <w:color w:val="000000" w:themeColor="text1"/>
        </w:rPr>
        <w:t>die Förderung von Vertrauen, Respekt</w:t>
      </w:r>
      <w:r w:rsidRPr="00AA4F41">
        <w:rPr>
          <w:rFonts w:cs="Arial"/>
          <w:color w:val="000000" w:themeColor="text1"/>
        </w:rPr>
        <w:t xml:space="preserve"> </w:t>
      </w:r>
      <w:r w:rsidR="00C26730">
        <w:rPr>
          <w:rFonts w:cs="Arial"/>
          <w:color w:val="000000" w:themeColor="text1"/>
        </w:rPr>
        <w:t xml:space="preserve">und Zusammenhalt </w:t>
      </w:r>
      <w:r w:rsidRPr="00AA4F41">
        <w:rPr>
          <w:rFonts w:cs="Arial"/>
          <w:color w:val="000000" w:themeColor="text1"/>
        </w:rPr>
        <w:t xml:space="preserve">bestätigt. </w:t>
      </w:r>
    </w:p>
    <w:p w14:paraId="1C9320EF" w14:textId="03CEF963" w:rsidR="00365D09" w:rsidRPr="007C4BC5" w:rsidRDefault="00365D09" w:rsidP="00CF590D">
      <w:pPr>
        <w:tabs>
          <w:tab w:val="left" w:pos="7320"/>
        </w:tabs>
        <w:spacing w:line="360" w:lineRule="auto"/>
        <w:ind w:right="-6"/>
        <w:rPr>
          <w:rFonts w:cs="Arial"/>
          <w:color w:val="000000" w:themeColor="text1"/>
        </w:rPr>
      </w:pPr>
    </w:p>
    <w:p w14:paraId="72807321" w14:textId="1E4B1E6F" w:rsidR="00CF590D" w:rsidRPr="007C4BC5" w:rsidRDefault="00925D34" w:rsidP="00CF590D">
      <w:pPr>
        <w:tabs>
          <w:tab w:val="left" w:pos="7320"/>
        </w:tabs>
        <w:spacing w:line="360" w:lineRule="auto"/>
        <w:ind w:right="-6"/>
        <w:rPr>
          <w:rFonts w:cs="Arial"/>
          <w:b/>
          <w:color w:val="000000" w:themeColor="text1"/>
        </w:rPr>
      </w:pPr>
      <w:r>
        <w:rPr>
          <w:rFonts w:cs="Arial"/>
          <w:b/>
          <w:color w:val="000000" w:themeColor="text1"/>
        </w:rPr>
        <w:t xml:space="preserve">Herausforderungen und </w:t>
      </w:r>
      <w:r w:rsidR="00CF590D" w:rsidRPr="007C4BC5">
        <w:rPr>
          <w:rFonts w:cs="Arial"/>
          <w:b/>
          <w:color w:val="000000" w:themeColor="text1"/>
        </w:rPr>
        <w:t>Ausblick</w:t>
      </w:r>
      <w:r>
        <w:rPr>
          <w:rFonts w:cs="Arial"/>
          <w:b/>
          <w:color w:val="000000" w:themeColor="text1"/>
        </w:rPr>
        <w:t xml:space="preserve"> für</w:t>
      </w:r>
      <w:r w:rsidR="00CF590D" w:rsidRPr="007C4BC5">
        <w:rPr>
          <w:rFonts w:cs="Arial"/>
          <w:b/>
          <w:color w:val="000000" w:themeColor="text1"/>
        </w:rPr>
        <w:t xml:space="preserve"> 202</w:t>
      </w:r>
      <w:r w:rsidR="00365D09">
        <w:rPr>
          <w:rFonts w:cs="Arial"/>
          <w:b/>
          <w:color w:val="000000" w:themeColor="text1"/>
        </w:rPr>
        <w:t>5</w:t>
      </w:r>
    </w:p>
    <w:p w14:paraId="15A35710" w14:textId="0917A931" w:rsidR="00102F51" w:rsidRPr="007C4BC5" w:rsidRDefault="00102F51" w:rsidP="00102F51">
      <w:pPr>
        <w:spacing w:line="360" w:lineRule="auto"/>
        <w:rPr>
          <w:rFonts w:cs="Arial"/>
          <w:color w:val="000000" w:themeColor="text1"/>
        </w:rPr>
      </w:pPr>
    </w:p>
    <w:p w14:paraId="1029F98A" w14:textId="218960CD" w:rsidR="007A6626" w:rsidRPr="007A6626" w:rsidRDefault="00925D34" w:rsidP="007A6626">
      <w:pPr>
        <w:spacing w:line="360" w:lineRule="auto"/>
        <w:rPr>
          <w:rFonts w:cs="Arial"/>
          <w:color w:val="000000" w:themeColor="text1"/>
        </w:rPr>
      </w:pPr>
      <w:r>
        <w:rPr>
          <w:rFonts w:cs="Arial"/>
          <w:color w:val="000000" w:themeColor="text1"/>
        </w:rPr>
        <w:t>Michael Lehmkuhl, Geschäftsführer bei Hettich, wies auf die Herausforderungen durch g</w:t>
      </w:r>
      <w:r w:rsidR="007A6626" w:rsidRPr="007A6626">
        <w:rPr>
          <w:rFonts w:cs="Arial"/>
          <w:color w:val="000000" w:themeColor="text1"/>
        </w:rPr>
        <w:t xml:space="preserve">eopolitische Krisen, Technologieunsicherheit </w:t>
      </w:r>
      <w:r w:rsidR="00D7034D">
        <w:rPr>
          <w:rFonts w:cs="Arial"/>
          <w:color w:val="000000" w:themeColor="text1"/>
        </w:rPr>
        <w:t>und die rückläufige Bautätigkeit hin</w:t>
      </w:r>
      <w:r w:rsidR="007A6626" w:rsidRPr="007A6626">
        <w:rPr>
          <w:rFonts w:cs="Arial"/>
          <w:color w:val="000000" w:themeColor="text1"/>
        </w:rPr>
        <w:t xml:space="preserve">. </w:t>
      </w:r>
      <w:r w:rsidR="00D7034D">
        <w:rPr>
          <w:rFonts w:cs="Arial"/>
          <w:color w:val="000000" w:themeColor="text1"/>
        </w:rPr>
        <w:t>Ein besonderes Problem</w:t>
      </w:r>
      <w:r w:rsidR="007A6626" w:rsidRPr="007A6626">
        <w:rPr>
          <w:rFonts w:cs="Arial"/>
          <w:color w:val="000000" w:themeColor="text1"/>
        </w:rPr>
        <w:t xml:space="preserve"> stellt der CO2-Grenzausgleichsmechanismus (CBAM) dar, der Möbelbeschläge</w:t>
      </w:r>
      <w:r w:rsidR="00D7034D">
        <w:rPr>
          <w:rFonts w:cs="Arial"/>
          <w:color w:val="000000" w:themeColor="text1"/>
        </w:rPr>
        <w:t xml:space="preserve"> nicht berücksichtigt und somit nachhaltig produzierte Produkte </w:t>
      </w:r>
      <w:r w:rsidR="007A6626" w:rsidRPr="007A6626">
        <w:rPr>
          <w:rFonts w:cs="Arial"/>
          <w:color w:val="000000" w:themeColor="text1"/>
        </w:rPr>
        <w:t xml:space="preserve">aus Deutschland </w:t>
      </w:r>
      <w:r w:rsidR="00D7034D">
        <w:rPr>
          <w:rFonts w:cs="Arial"/>
          <w:color w:val="000000" w:themeColor="text1"/>
        </w:rPr>
        <w:t>benachteiligt</w:t>
      </w:r>
      <w:r w:rsidR="007A6626" w:rsidRPr="007A6626">
        <w:rPr>
          <w:rFonts w:cs="Arial"/>
          <w:color w:val="000000" w:themeColor="text1"/>
        </w:rPr>
        <w:t xml:space="preserve">. </w:t>
      </w:r>
      <w:r w:rsidR="00204987" w:rsidRPr="00204987">
        <w:rPr>
          <w:rFonts w:cs="Arial"/>
          <w:color w:val="000000" w:themeColor="text1"/>
        </w:rPr>
        <w:t xml:space="preserve">„Ohne eine umfassende Einbeziehung unserer Produkte im CBAM </w:t>
      </w:r>
      <w:r w:rsidR="00B95384">
        <w:rPr>
          <w:rFonts w:cs="Arial"/>
          <w:color w:val="000000" w:themeColor="text1"/>
        </w:rPr>
        <w:t>droht uns und unseren europäischen Marktbegleitern ein</w:t>
      </w:r>
      <w:r w:rsidR="00204987" w:rsidRPr="00204987">
        <w:rPr>
          <w:rFonts w:cs="Arial"/>
          <w:color w:val="000000" w:themeColor="text1"/>
        </w:rPr>
        <w:t xml:space="preserve"> Wettbewerbsnachteil</w:t>
      </w:r>
      <w:r w:rsidR="00D7034D">
        <w:rPr>
          <w:rFonts w:cs="Arial"/>
          <w:color w:val="000000" w:themeColor="text1"/>
        </w:rPr>
        <w:t xml:space="preserve"> und </w:t>
      </w:r>
      <w:r w:rsidR="00204987" w:rsidRPr="00204987">
        <w:rPr>
          <w:rFonts w:cs="Arial"/>
          <w:color w:val="000000" w:themeColor="text1"/>
        </w:rPr>
        <w:t>die Anstrengungen um nachhaltige Produktionsstandards in Europa</w:t>
      </w:r>
      <w:r w:rsidR="00B95384">
        <w:rPr>
          <w:rFonts w:cs="Arial"/>
          <w:color w:val="000000" w:themeColor="text1"/>
        </w:rPr>
        <w:t xml:space="preserve"> werden untergraben</w:t>
      </w:r>
      <w:r w:rsidR="00204987" w:rsidRPr="00204987">
        <w:rPr>
          <w:rFonts w:cs="Arial"/>
          <w:color w:val="000000" w:themeColor="text1"/>
        </w:rPr>
        <w:t>“</w:t>
      </w:r>
      <w:r w:rsidR="00D7034D">
        <w:rPr>
          <w:rFonts w:cs="Arial"/>
          <w:color w:val="000000" w:themeColor="text1"/>
        </w:rPr>
        <w:t>, so Lehmkuhl.</w:t>
      </w:r>
      <w:r w:rsidR="00204987" w:rsidRPr="00204987">
        <w:rPr>
          <w:rFonts w:cs="Arial"/>
          <w:color w:val="000000" w:themeColor="text1"/>
        </w:rPr>
        <w:t xml:space="preserve"> </w:t>
      </w:r>
      <w:r w:rsidR="00204987">
        <w:rPr>
          <w:rFonts w:cs="Arial"/>
          <w:color w:val="000000" w:themeColor="text1"/>
        </w:rPr>
        <w:t xml:space="preserve"> </w:t>
      </w:r>
    </w:p>
    <w:p w14:paraId="0CFE0C36" w14:textId="77777777" w:rsidR="007A6626" w:rsidRDefault="007A6626" w:rsidP="001A64E9">
      <w:pPr>
        <w:spacing w:line="360" w:lineRule="auto"/>
        <w:rPr>
          <w:rFonts w:cs="Arial"/>
          <w:color w:val="000000" w:themeColor="text1"/>
        </w:rPr>
      </w:pPr>
    </w:p>
    <w:p w14:paraId="6775BBC1" w14:textId="77777777" w:rsidR="006D65B6" w:rsidRPr="006D65B6" w:rsidRDefault="008F7665" w:rsidP="006D65B6">
      <w:pPr>
        <w:spacing w:line="360" w:lineRule="auto"/>
        <w:rPr>
          <w:rFonts w:cs="Arial"/>
          <w:color w:val="000000" w:themeColor="text1"/>
        </w:rPr>
      </w:pPr>
      <w:r w:rsidRPr="008F7665">
        <w:rPr>
          <w:rFonts w:cs="Arial"/>
          <w:color w:val="000000" w:themeColor="text1"/>
        </w:rPr>
        <w:t>Für 2025 strebt die Hettich Gruppe Weiterentwicklung durch die Intensivierung der Zusammenarbeit mit langjährigen Kunden, Digitalisierung und Verschlankung von Unternehmensprozessen, sowie globale Vernetzung an.</w:t>
      </w:r>
      <w:r w:rsidR="007A6626" w:rsidRPr="007A6626">
        <w:rPr>
          <w:rFonts w:cs="Arial"/>
          <w:color w:val="000000" w:themeColor="text1"/>
        </w:rPr>
        <w:t xml:space="preserve"> </w:t>
      </w:r>
      <w:r w:rsidR="0047680B" w:rsidRPr="0047680B">
        <w:rPr>
          <w:rFonts w:cs="Arial"/>
          <w:color w:val="000000" w:themeColor="text1"/>
        </w:rPr>
        <w:t xml:space="preserve">Zudem lässt sich das Unternehmen seine Klimaziele durch die „Science </w:t>
      </w:r>
      <w:proofErr w:type="spellStart"/>
      <w:r w:rsidR="0047680B" w:rsidRPr="0047680B">
        <w:rPr>
          <w:rFonts w:cs="Arial"/>
          <w:color w:val="000000" w:themeColor="text1"/>
        </w:rPr>
        <w:t>Based</w:t>
      </w:r>
      <w:proofErr w:type="spellEnd"/>
      <w:r w:rsidR="0047680B" w:rsidRPr="0047680B">
        <w:rPr>
          <w:rFonts w:cs="Arial"/>
          <w:color w:val="000000" w:themeColor="text1"/>
        </w:rPr>
        <w:t xml:space="preserve"> Targets initiative“ </w:t>
      </w:r>
      <w:r w:rsidR="0047680B" w:rsidRPr="0047680B">
        <w:rPr>
          <w:rFonts w:cs="Arial"/>
          <w:color w:val="000000" w:themeColor="text1"/>
        </w:rPr>
        <w:lastRenderedPageBreak/>
        <w:t>(SBT) validieren</w:t>
      </w:r>
      <w:r w:rsidR="007A6626" w:rsidRPr="007A6626">
        <w:rPr>
          <w:rFonts w:cs="Arial"/>
          <w:color w:val="000000" w:themeColor="text1"/>
        </w:rPr>
        <w:t>, um Verantwortung für zukünftige Generationen zu übernehmen.</w:t>
      </w:r>
      <w:r w:rsidR="006D65B6">
        <w:rPr>
          <w:rFonts w:cs="Arial"/>
          <w:color w:val="000000" w:themeColor="text1"/>
        </w:rPr>
        <w:t xml:space="preserve"> </w:t>
      </w:r>
      <w:r w:rsidR="006D65B6" w:rsidRPr="006D65B6">
        <w:rPr>
          <w:rFonts w:cs="Arial"/>
          <w:color w:val="000000" w:themeColor="text1"/>
        </w:rPr>
        <w:t xml:space="preserve">Zur </w:t>
      </w:r>
      <w:proofErr w:type="spellStart"/>
      <w:r w:rsidR="006D65B6" w:rsidRPr="006D65B6">
        <w:rPr>
          <w:rFonts w:cs="Arial"/>
          <w:color w:val="000000" w:themeColor="text1"/>
        </w:rPr>
        <w:t>interzum</w:t>
      </w:r>
      <w:proofErr w:type="spellEnd"/>
      <w:r w:rsidR="006D65B6" w:rsidRPr="006D65B6">
        <w:rPr>
          <w:rFonts w:cs="Arial"/>
          <w:color w:val="000000" w:themeColor="text1"/>
        </w:rPr>
        <w:t xml:space="preserve"> 2025 wird Hettich unter dem Motto “</w:t>
      </w:r>
      <w:proofErr w:type="spellStart"/>
      <w:r w:rsidR="006D65B6" w:rsidRPr="006D65B6">
        <w:rPr>
          <w:rFonts w:cs="Arial"/>
          <w:color w:val="000000" w:themeColor="text1"/>
        </w:rPr>
        <w:t>Transforming</w:t>
      </w:r>
      <w:proofErr w:type="spellEnd"/>
      <w:r w:rsidR="006D65B6" w:rsidRPr="006D65B6">
        <w:rPr>
          <w:rFonts w:cs="Arial"/>
          <w:color w:val="000000" w:themeColor="text1"/>
        </w:rPr>
        <w:t xml:space="preserve"> Spaces – with innovative </w:t>
      </w:r>
      <w:proofErr w:type="spellStart"/>
      <w:r w:rsidR="006D65B6" w:rsidRPr="006D65B6">
        <w:rPr>
          <w:rFonts w:cs="Arial"/>
          <w:color w:val="000000" w:themeColor="text1"/>
        </w:rPr>
        <w:t>motion</w:t>
      </w:r>
      <w:proofErr w:type="spellEnd"/>
      <w:r w:rsidR="006D65B6" w:rsidRPr="006D65B6">
        <w:rPr>
          <w:rFonts w:cs="Arial"/>
          <w:color w:val="000000" w:themeColor="text1"/>
        </w:rPr>
        <w:t xml:space="preserve">” erneut </w:t>
      </w:r>
      <w:r w:rsidR="006D65B6" w:rsidRPr="006D65B6">
        <w:rPr>
          <w:rFonts w:cs="Arial"/>
          <w:color w:val="000000" w:themeColor="text1"/>
          <w:lang w:val="sv-SE"/>
        </w:rPr>
        <w:t xml:space="preserve">faszinierende, wandelbare Möbelwelten </w:t>
      </w:r>
      <w:r w:rsidR="006D65B6" w:rsidRPr="006D65B6">
        <w:rPr>
          <w:rFonts w:cs="Arial"/>
          <w:color w:val="000000" w:themeColor="text1"/>
        </w:rPr>
        <w:t>vorstellen und sich als ganzheitlich denkender Strategie-Partner für die Möbelindustrie, Verarbeiter und Gerätehersteller präsentieren.</w:t>
      </w:r>
    </w:p>
    <w:p w14:paraId="60D70554" w14:textId="2AB0BF12" w:rsidR="007A6626" w:rsidRPr="007C4BC5" w:rsidRDefault="007A6626" w:rsidP="001A64E9">
      <w:pPr>
        <w:spacing w:line="360" w:lineRule="auto"/>
        <w:rPr>
          <w:rFonts w:cs="Arial"/>
          <w:color w:val="000000" w:themeColor="text1"/>
        </w:rPr>
      </w:pPr>
    </w:p>
    <w:p w14:paraId="45550853" w14:textId="77777777" w:rsidR="00BF5318" w:rsidRPr="007C4BC5" w:rsidRDefault="00BF5318" w:rsidP="00777DF6">
      <w:pPr>
        <w:spacing w:line="360" w:lineRule="auto"/>
        <w:rPr>
          <w:rFonts w:cs="Arial"/>
          <w:color w:val="000000" w:themeColor="text1"/>
        </w:rPr>
      </w:pPr>
    </w:p>
    <w:p w14:paraId="7EE38696" w14:textId="66BC0936" w:rsidR="00CF590D" w:rsidRPr="007C4BC5" w:rsidRDefault="00BF5318" w:rsidP="00CF590D">
      <w:pPr>
        <w:widowControl w:val="0"/>
        <w:suppressAutoHyphens/>
        <w:spacing w:line="360" w:lineRule="auto"/>
        <w:rPr>
          <w:rFonts w:cs="Arial"/>
          <w:color w:val="000000" w:themeColor="text1"/>
          <w:szCs w:val="24"/>
          <w:lang w:val="sv-SE" w:eastAsia="sv-SE"/>
        </w:rPr>
      </w:pPr>
      <w:r w:rsidRPr="007C4BC5">
        <w:rPr>
          <w:rFonts w:cs="Arial"/>
          <w:color w:val="000000" w:themeColor="text1"/>
          <w:szCs w:val="24"/>
          <w:lang w:val="sv-SE" w:eastAsia="sv-SE"/>
        </w:rPr>
        <w:t>Folgendes</w:t>
      </w:r>
      <w:r w:rsidR="00CF590D" w:rsidRPr="007C4BC5">
        <w:rPr>
          <w:rFonts w:cs="Arial"/>
          <w:color w:val="000000" w:themeColor="text1"/>
          <w:szCs w:val="24"/>
          <w:lang w:val="sv-SE" w:eastAsia="sv-SE"/>
        </w:rPr>
        <w:t xml:space="preserve"> Bildmaterial </w:t>
      </w:r>
      <w:r w:rsidRPr="007C4BC5">
        <w:rPr>
          <w:rFonts w:cs="Arial"/>
          <w:color w:val="000000" w:themeColor="text1"/>
          <w:szCs w:val="24"/>
          <w:lang w:val="sv-SE" w:eastAsia="sv-SE"/>
        </w:rPr>
        <w:t xml:space="preserve">steht </w:t>
      </w:r>
      <w:r w:rsidR="00CF590D" w:rsidRPr="007C4BC5">
        <w:rPr>
          <w:rFonts w:cs="Arial"/>
          <w:color w:val="000000" w:themeColor="text1"/>
          <w:szCs w:val="24"/>
          <w:lang w:val="sv-SE" w:eastAsia="sv-SE"/>
        </w:rPr>
        <w:t xml:space="preserve">auf </w:t>
      </w:r>
      <w:r w:rsidR="00CF590D" w:rsidRPr="007C4BC5">
        <w:rPr>
          <w:rFonts w:cs="Arial"/>
          <w:b/>
          <w:color w:val="000000" w:themeColor="text1"/>
          <w:szCs w:val="24"/>
          <w:lang w:val="sv-SE" w:eastAsia="sv-SE"/>
        </w:rPr>
        <w:t>www.hettich.com, Menü: Presse</w:t>
      </w:r>
      <w:r w:rsidR="00CF590D" w:rsidRPr="007C4BC5">
        <w:rPr>
          <w:rFonts w:cs="Arial"/>
          <w:color w:val="000000" w:themeColor="text1"/>
          <w:szCs w:val="24"/>
          <w:lang w:val="sv-SE" w:eastAsia="sv-SE"/>
        </w:rPr>
        <w:t xml:space="preserve"> zum Download bereit.</w:t>
      </w:r>
    </w:p>
    <w:p w14:paraId="5D31B53F" w14:textId="0B5CFC1A" w:rsidR="00A46EF2" w:rsidRDefault="00A46EF2" w:rsidP="00727EEE">
      <w:pPr>
        <w:rPr>
          <w:i/>
          <w:color w:val="FF0000"/>
          <w:sz w:val="22"/>
          <w:szCs w:val="16"/>
        </w:rPr>
      </w:pPr>
    </w:p>
    <w:p w14:paraId="076DF481" w14:textId="77777777" w:rsidR="00064F75" w:rsidRDefault="00064F75" w:rsidP="00727EEE">
      <w:pPr>
        <w:rPr>
          <w:i/>
          <w:color w:val="FF0000"/>
          <w:sz w:val="22"/>
          <w:szCs w:val="16"/>
        </w:rPr>
      </w:pPr>
    </w:p>
    <w:p w14:paraId="74FD0D8A" w14:textId="77777777" w:rsidR="001A64E9" w:rsidRDefault="001A64E9" w:rsidP="00727EEE">
      <w:pPr>
        <w:rPr>
          <w:i/>
          <w:color w:val="FF0000"/>
          <w:sz w:val="22"/>
          <w:szCs w:val="16"/>
        </w:rPr>
      </w:pPr>
    </w:p>
    <w:p w14:paraId="1099B8EB" w14:textId="2B380504" w:rsidR="00777DF6" w:rsidRDefault="00F9358D" w:rsidP="00777DF6">
      <w:r>
        <w:rPr>
          <w:noProof/>
        </w:rPr>
        <w:drawing>
          <wp:inline distT="0" distB="0" distL="0" distR="0" wp14:anchorId="30176CB5" wp14:editId="2730C214">
            <wp:extent cx="2165299" cy="1564031"/>
            <wp:effectExtent l="0" t="0" r="6985" b="0"/>
            <wp:docPr id="1214494738" name="Grafik 1" descr="Ein Bild, das Text, Kart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494738" name="Grafik 1" descr="Ein Bild, das Text, Karte enthält.&#10;&#10;KI-generierte Inhalte können fehlerhaft sei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182744" cy="1576632"/>
                    </a:xfrm>
                    <a:prstGeom prst="rect">
                      <a:avLst/>
                    </a:prstGeom>
                    <a:noFill/>
                    <a:ln>
                      <a:noFill/>
                    </a:ln>
                  </pic:spPr>
                </pic:pic>
              </a:graphicData>
            </a:graphic>
          </wp:inline>
        </w:drawing>
      </w:r>
    </w:p>
    <w:p w14:paraId="087E9415" w14:textId="3F1B5EA5" w:rsidR="00B77A15" w:rsidRDefault="00D0291E" w:rsidP="00B77A15">
      <w:pPr>
        <w:rPr>
          <w:color w:val="000000" w:themeColor="text1"/>
          <w:sz w:val="22"/>
          <w:szCs w:val="22"/>
        </w:rPr>
      </w:pPr>
      <w:r>
        <w:rPr>
          <w:color w:val="000000" w:themeColor="text1"/>
          <w:sz w:val="22"/>
          <w:szCs w:val="22"/>
        </w:rPr>
        <w:t>102025</w:t>
      </w:r>
      <w:r w:rsidR="00B77A15">
        <w:rPr>
          <w:color w:val="000000" w:themeColor="text1"/>
          <w:sz w:val="22"/>
          <w:szCs w:val="22"/>
        </w:rPr>
        <w:t>_a</w:t>
      </w:r>
    </w:p>
    <w:p w14:paraId="4208125E" w14:textId="77777777" w:rsidR="006955B3" w:rsidRPr="006955B3" w:rsidRDefault="006955B3" w:rsidP="00B77A15">
      <w:pPr>
        <w:rPr>
          <w:color w:val="000000" w:themeColor="text1"/>
          <w:sz w:val="6"/>
          <w:szCs w:val="22"/>
        </w:rPr>
      </w:pPr>
    </w:p>
    <w:p w14:paraId="53DB1359" w14:textId="685B2315" w:rsidR="00B269C6" w:rsidRPr="00F068C9" w:rsidRDefault="00B269C6" w:rsidP="00B77A15">
      <w:pPr>
        <w:rPr>
          <w:color w:val="000000" w:themeColor="text1"/>
          <w:sz w:val="22"/>
          <w:szCs w:val="22"/>
        </w:rPr>
      </w:pPr>
      <w:r>
        <w:rPr>
          <w:color w:val="000000" w:themeColor="text1"/>
          <w:sz w:val="22"/>
          <w:szCs w:val="22"/>
        </w:rPr>
        <w:t>Die Hettich Gruppe zieht Bilanz für das Jahr 202</w:t>
      </w:r>
      <w:r w:rsidR="001D4791">
        <w:rPr>
          <w:color w:val="000000" w:themeColor="text1"/>
          <w:sz w:val="22"/>
          <w:szCs w:val="22"/>
        </w:rPr>
        <w:t>4</w:t>
      </w:r>
      <w:r>
        <w:rPr>
          <w:color w:val="000000" w:themeColor="text1"/>
          <w:sz w:val="22"/>
          <w:szCs w:val="22"/>
        </w:rPr>
        <w:t>.</w:t>
      </w:r>
    </w:p>
    <w:p w14:paraId="73D2218B" w14:textId="26085DD2" w:rsidR="00B77A15" w:rsidRDefault="00B77A15" w:rsidP="00777DF6">
      <w:r w:rsidRPr="003C3093">
        <w:rPr>
          <w:rFonts w:cs="Arial"/>
          <w:color w:val="000000" w:themeColor="text1"/>
          <w:sz w:val="22"/>
          <w:szCs w:val="22"/>
        </w:rPr>
        <w:t>Foto: Hettich</w:t>
      </w:r>
    </w:p>
    <w:p w14:paraId="7E6CBC2A" w14:textId="77777777" w:rsidR="00B77A15" w:rsidRDefault="00B77A15" w:rsidP="00777DF6"/>
    <w:p w14:paraId="417AD6E1" w14:textId="77777777" w:rsidR="00F73BE4" w:rsidRDefault="00F73BE4" w:rsidP="00777DF6">
      <w:pPr>
        <w:rPr>
          <w:rFonts w:cs="Arial"/>
          <w:color w:val="000000" w:themeColor="text1"/>
          <w:sz w:val="22"/>
          <w:szCs w:val="22"/>
        </w:rPr>
      </w:pPr>
    </w:p>
    <w:p w14:paraId="03AD7154" w14:textId="77777777" w:rsidR="00F73BE4" w:rsidRDefault="00F73BE4" w:rsidP="00F73BE4">
      <w:r>
        <w:rPr>
          <w:noProof/>
        </w:rPr>
        <w:drawing>
          <wp:inline distT="0" distB="0" distL="0" distR="0" wp14:anchorId="1794B3FB" wp14:editId="13CA767C">
            <wp:extent cx="2160000" cy="1555068"/>
            <wp:effectExtent l="0" t="0" r="0" b="7620"/>
            <wp:docPr id="14" name="Grafik 14" descr="DrAndreasHettich_PR_130x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ndreasHettich_PR_130x180"/>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160000" cy="1555068"/>
                    </a:xfrm>
                    <a:prstGeom prst="rect">
                      <a:avLst/>
                    </a:prstGeom>
                    <a:noFill/>
                    <a:ln>
                      <a:noFill/>
                    </a:ln>
                  </pic:spPr>
                </pic:pic>
              </a:graphicData>
            </a:graphic>
          </wp:inline>
        </w:drawing>
      </w:r>
    </w:p>
    <w:p w14:paraId="2FE15FC2" w14:textId="27037733" w:rsidR="00F73BE4" w:rsidRPr="00F068C9" w:rsidRDefault="00F73BE4" w:rsidP="00F73BE4">
      <w:pPr>
        <w:rPr>
          <w:color w:val="000000" w:themeColor="text1"/>
          <w:sz w:val="22"/>
          <w:szCs w:val="22"/>
        </w:rPr>
      </w:pPr>
      <w:r>
        <w:rPr>
          <w:color w:val="000000" w:themeColor="text1"/>
          <w:sz w:val="22"/>
          <w:szCs w:val="22"/>
        </w:rPr>
        <w:t>102025_</w:t>
      </w:r>
      <w:r w:rsidR="000C13F0">
        <w:rPr>
          <w:color w:val="000000" w:themeColor="text1"/>
          <w:sz w:val="22"/>
          <w:szCs w:val="22"/>
        </w:rPr>
        <w:t>b</w:t>
      </w:r>
    </w:p>
    <w:p w14:paraId="742370D0" w14:textId="77777777" w:rsidR="00F73BE4" w:rsidRPr="003C3093" w:rsidRDefault="00F73BE4" w:rsidP="00F73BE4">
      <w:pPr>
        <w:rPr>
          <w:color w:val="FF0000"/>
          <w:sz w:val="6"/>
          <w:szCs w:val="22"/>
        </w:rPr>
      </w:pPr>
    </w:p>
    <w:p w14:paraId="0EABC584" w14:textId="77777777" w:rsidR="00F73BE4" w:rsidRDefault="00F73BE4" w:rsidP="00F73BE4">
      <w:pPr>
        <w:rPr>
          <w:color w:val="000000" w:themeColor="text1"/>
          <w:sz w:val="22"/>
          <w:szCs w:val="22"/>
        </w:rPr>
      </w:pPr>
      <w:r>
        <w:rPr>
          <w:color w:val="000000" w:themeColor="text1"/>
          <w:sz w:val="22"/>
          <w:szCs w:val="22"/>
        </w:rPr>
        <w:t xml:space="preserve">Dr. Andreas Hettich, </w:t>
      </w:r>
      <w:r w:rsidRPr="00876486">
        <w:rPr>
          <w:color w:val="000000" w:themeColor="text1"/>
          <w:sz w:val="22"/>
          <w:szCs w:val="22"/>
        </w:rPr>
        <w:t>Beiratsvorsitzender der Hettich Gruppe</w:t>
      </w:r>
    </w:p>
    <w:p w14:paraId="6EC5066F" w14:textId="77777777" w:rsidR="00F73BE4" w:rsidRPr="003C3093" w:rsidRDefault="00F73BE4" w:rsidP="00F73BE4">
      <w:pPr>
        <w:rPr>
          <w:color w:val="000000" w:themeColor="text1"/>
        </w:rPr>
      </w:pPr>
      <w:r w:rsidRPr="003C3093">
        <w:rPr>
          <w:rFonts w:cs="Arial"/>
          <w:color w:val="000000" w:themeColor="text1"/>
          <w:sz w:val="22"/>
          <w:szCs w:val="22"/>
        </w:rPr>
        <w:t>Foto: Hettich</w:t>
      </w:r>
    </w:p>
    <w:p w14:paraId="2779B8A6" w14:textId="77777777" w:rsidR="00F73BE4" w:rsidRPr="003C3093" w:rsidRDefault="00F73BE4" w:rsidP="00777DF6">
      <w:pPr>
        <w:rPr>
          <w:color w:val="000000" w:themeColor="text1"/>
        </w:rPr>
      </w:pPr>
    </w:p>
    <w:p w14:paraId="014DCA10" w14:textId="64C6B6C1" w:rsidR="00777DF6" w:rsidRDefault="00064F75" w:rsidP="00777DF6">
      <w:r>
        <w:rPr>
          <w:noProof/>
        </w:rPr>
        <w:lastRenderedPageBreak/>
        <w:drawing>
          <wp:inline distT="0" distB="0" distL="0" distR="0" wp14:anchorId="5CD25FFD" wp14:editId="062BCB47">
            <wp:extent cx="2113961" cy="1526651"/>
            <wp:effectExtent l="0" t="0" r="635" b="0"/>
            <wp:docPr id="769872893" name="Grafik 2" descr="Ein Bild, das Kleidung, Person, Im Haus, Mobilia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872893" name="Grafik 2" descr="Ein Bild, das Kleidung, Person, Im Haus, Mobiliar enthält.&#10;&#10;Automatisch generierte Beschreibun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149938" cy="1552633"/>
                    </a:xfrm>
                    <a:prstGeom prst="rect">
                      <a:avLst/>
                    </a:prstGeom>
                    <a:noFill/>
                    <a:ln>
                      <a:noFill/>
                    </a:ln>
                  </pic:spPr>
                </pic:pic>
              </a:graphicData>
            </a:graphic>
          </wp:inline>
        </w:drawing>
      </w:r>
    </w:p>
    <w:p w14:paraId="287310ED" w14:textId="7219C7C1" w:rsidR="00876486" w:rsidRPr="00F068C9" w:rsidRDefault="001D4791" w:rsidP="00876486">
      <w:pPr>
        <w:rPr>
          <w:color w:val="000000" w:themeColor="text1"/>
          <w:sz w:val="22"/>
          <w:szCs w:val="22"/>
        </w:rPr>
      </w:pPr>
      <w:r>
        <w:rPr>
          <w:color w:val="000000" w:themeColor="text1"/>
          <w:sz w:val="22"/>
          <w:szCs w:val="22"/>
        </w:rPr>
        <w:t>102025</w:t>
      </w:r>
      <w:r w:rsidR="00876486">
        <w:rPr>
          <w:color w:val="000000" w:themeColor="text1"/>
          <w:sz w:val="22"/>
          <w:szCs w:val="22"/>
        </w:rPr>
        <w:t>_</w:t>
      </w:r>
      <w:r w:rsidR="000C13F0">
        <w:rPr>
          <w:color w:val="000000" w:themeColor="text1"/>
          <w:sz w:val="22"/>
          <w:szCs w:val="22"/>
        </w:rPr>
        <w:t>c</w:t>
      </w:r>
    </w:p>
    <w:p w14:paraId="615D2E76" w14:textId="77777777" w:rsidR="00876486" w:rsidRPr="003C3093" w:rsidRDefault="00876486" w:rsidP="00876486">
      <w:pPr>
        <w:rPr>
          <w:color w:val="FF0000"/>
          <w:sz w:val="6"/>
          <w:szCs w:val="22"/>
        </w:rPr>
      </w:pPr>
    </w:p>
    <w:p w14:paraId="4ECC40F4" w14:textId="5A9BCC89" w:rsidR="00876486" w:rsidRDefault="00F73BE4" w:rsidP="00876486">
      <w:pPr>
        <w:rPr>
          <w:color w:val="000000" w:themeColor="text1"/>
          <w:sz w:val="22"/>
          <w:szCs w:val="22"/>
        </w:rPr>
      </w:pPr>
      <w:r>
        <w:rPr>
          <w:color w:val="000000" w:themeColor="text1"/>
          <w:sz w:val="22"/>
          <w:szCs w:val="22"/>
        </w:rPr>
        <w:t>Pressekonferenz im Many-</w:t>
      </w:r>
      <w:proofErr w:type="spellStart"/>
      <w:r>
        <w:rPr>
          <w:color w:val="000000" w:themeColor="text1"/>
          <w:sz w:val="22"/>
          <w:szCs w:val="22"/>
        </w:rPr>
        <w:t>to</w:t>
      </w:r>
      <w:proofErr w:type="spellEnd"/>
      <w:r>
        <w:rPr>
          <w:color w:val="000000" w:themeColor="text1"/>
          <w:sz w:val="22"/>
          <w:szCs w:val="22"/>
        </w:rPr>
        <w:t>-Many-Ansatz.</w:t>
      </w:r>
      <w:r w:rsidR="00876486">
        <w:rPr>
          <w:color w:val="000000" w:themeColor="text1"/>
          <w:sz w:val="22"/>
          <w:szCs w:val="22"/>
        </w:rPr>
        <w:t xml:space="preserve"> </w:t>
      </w:r>
    </w:p>
    <w:p w14:paraId="17D1549E" w14:textId="0CDFC850" w:rsidR="00876486" w:rsidRPr="00F73BE4" w:rsidRDefault="00876486" w:rsidP="00777DF6">
      <w:pPr>
        <w:rPr>
          <w:color w:val="000000" w:themeColor="text1"/>
        </w:rPr>
      </w:pPr>
      <w:r w:rsidRPr="003C3093">
        <w:rPr>
          <w:rFonts w:cs="Arial"/>
          <w:color w:val="000000" w:themeColor="text1"/>
          <w:sz w:val="22"/>
          <w:szCs w:val="22"/>
        </w:rPr>
        <w:t>Foto: Hettich</w:t>
      </w:r>
    </w:p>
    <w:p w14:paraId="5955AF00" w14:textId="443C8767" w:rsidR="00876486" w:rsidRDefault="00876486" w:rsidP="00876486"/>
    <w:p w14:paraId="31305F52" w14:textId="425F759D" w:rsidR="00D70082" w:rsidRDefault="00F73BE4" w:rsidP="00876486">
      <w:r>
        <w:rPr>
          <w:noProof/>
        </w:rPr>
        <w:drawing>
          <wp:inline distT="0" distB="0" distL="0" distR="0" wp14:anchorId="4A3FC90F" wp14:editId="0DFB75F4">
            <wp:extent cx="2230814" cy="1486894"/>
            <wp:effectExtent l="0" t="0" r="0" b="0"/>
            <wp:docPr id="1896625532" name="Grafik 3" descr="Ein Bild, das Kleidung, Person, Man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625532" name="Grafik 3" descr="Ein Bild, das Kleidung, Person, Mann, Im Haus enthält.&#10;&#10;Automatisch generierte Beschreibun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249536" cy="1499373"/>
                    </a:xfrm>
                    <a:prstGeom prst="rect">
                      <a:avLst/>
                    </a:prstGeom>
                    <a:noFill/>
                    <a:ln>
                      <a:noFill/>
                    </a:ln>
                  </pic:spPr>
                </pic:pic>
              </a:graphicData>
            </a:graphic>
          </wp:inline>
        </w:drawing>
      </w:r>
    </w:p>
    <w:p w14:paraId="6E1490AA" w14:textId="0E74C772" w:rsidR="00817014" w:rsidRPr="001A64E9" w:rsidRDefault="00B269C6" w:rsidP="00817014">
      <w:pPr>
        <w:rPr>
          <w:color w:val="000000" w:themeColor="text1"/>
          <w:sz w:val="22"/>
          <w:szCs w:val="22"/>
        </w:rPr>
      </w:pPr>
      <w:r>
        <w:rPr>
          <w:color w:val="000000" w:themeColor="text1"/>
          <w:sz w:val="22"/>
          <w:szCs w:val="22"/>
        </w:rPr>
        <w:t>06</w:t>
      </w:r>
      <w:r w:rsidR="00817014" w:rsidRPr="001A64E9">
        <w:rPr>
          <w:color w:val="000000" w:themeColor="text1"/>
          <w:sz w:val="22"/>
          <w:szCs w:val="22"/>
        </w:rPr>
        <w:t>2024_</w:t>
      </w:r>
      <w:r w:rsidR="000C13F0">
        <w:rPr>
          <w:color w:val="000000" w:themeColor="text1"/>
          <w:sz w:val="22"/>
          <w:szCs w:val="22"/>
        </w:rPr>
        <w:t>d</w:t>
      </w:r>
    </w:p>
    <w:p w14:paraId="25FEBE46" w14:textId="77777777" w:rsidR="00817014" w:rsidRPr="00C32D34" w:rsidRDefault="00817014" w:rsidP="00817014">
      <w:pPr>
        <w:rPr>
          <w:color w:val="FF0000"/>
          <w:sz w:val="6"/>
          <w:szCs w:val="22"/>
        </w:rPr>
      </w:pPr>
    </w:p>
    <w:p w14:paraId="4E1D116C" w14:textId="566DB53B" w:rsidR="00817014" w:rsidRDefault="001A64E9" w:rsidP="00876486">
      <w:r w:rsidRPr="00AE7B76">
        <w:rPr>
          <w:color w:val="000000" w:themeColor="text1"/>
          <w:sz w:val="22"/>
          <w:szCs w:val="22"/>
        </w:rPr>
        <w:t xml:space="preserve">Gemeinsam bei der </w:t>
      </w:r>
      <w:r w:rsidR="00F73BE4">
        <w:rPr>
          <w:color w:val="000000" w:themeColor="text1"/>
          <w:sz w:val="22"/>
          <w:szCs w:val="22"/>
        </w:rPr>
        <w:t>Eröffnung von Hettich Vietnam</w:t>
      </w:r>
      <w:r w:rsidR="009E0DE3">
        <w:rPr>
          <w:color w:val="000000" w:themeColor="text1"/>
          <w:sz w:val="22"/>
          <w:szCs w:val="22"/>
        </w:rPr>
        <w:t>.</w:t>
      </w:r>
      <w:r>
        <w:rPr>
          <w:color w:val="000000" w:themeColor="text1"/>
          <w:sz w:val="22"/>
          <w:szCs w:val="22"/>
        </w:rPr>
        <w:t xml:space="preserve"> Gruppe: Vertreterinnen und Vertreter des FGV- und Hettich-Management-Teams</w:t>
      </w:r>
      <w:r w:rsidRPr="00AE7B76">
        <w:rPr>
          <w:color w:val="000000" w:themeColor="text1"/>
          <w:sz w:val="22"/>
          <w:szCs w:val="22"/>
        </w:rPr>
        <w:t>.</w:t>
      </w:r>
      <w:r>
        <w:rPr>
          <w:color w:val="000000" w:themeColor="text1"/>
          <w:sz w:val="22"/>
          <w:szCs w:val="22"/>
        </w:rPr>
        <w:t xml:space="preserve"> Foto: </w:t>
      </w:r>
      <w:r w:rsidRPr="00E4016A">
        <w:rPr>
          <w:color w:val="000000" w:themeColor="text1"/>
          <w:sz w:val="22"/>
          <w:szCs w:val="22"/>
        </w:rPr>
        <w:t>Hettich</w:t>
      </w:r>
    </w:p>
    <w:p w14:paraId="23F43850" w14:textId="77777777" w:rsidR="00876486" w:rsidRDefault="00876486" w:rsidP="00876486"/>
    <w:p w14:paraId="090DD427" w14:textId="42FB5A46" w:rsidR="00777DF6" w:rsidRDefault="00777DF6" w:rsidP="00777DF6">
      <w:r>
        <w:rPr>
          <w:noProof/>
        </w:rPr>
        <w:drawing>
          <wp:inline distT="0" distB="0" distL="0" distR="0" wp14:anchorId="45A6A544" wp14:editId="408718D4">
            <wp:extent cx="2160000" cy="1574795"/>
            <wp:effectExtent l="0" t="0" r="0" b="6985"/>
            <wp:docPr id="13" name="Grafik 13" descr="Hettich_BPK2023_PR1_180x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ttich_BPK2023_PR1_180x130"/>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160000" cy="1574795"/>
                    </a:xfrm>
                    <a:prstGeom prst="rect">
                      <a:avLst/>
                    </a:prstGeom>
                    <a:noFill/>
                    <a:ln>
                      <a:noFill/>
                    </a:ln>
                  </pic:spPr>
                </pic:pic>
              </a:graphicData>
            </a:graphic>
          </wp:inline>
        </w:drawing>
      </w:r>
    </w:p>
    <w:p w14:paraId="3882712E" w14:textId="34D698FB" w:rsidR="00876486" w:rsidRPr="00F068C9" w:rsidRDefault="00B269C6" w:rsidP="00876486">
      <w:pPr>
        <w:rPr>
          <w:color w:val="000000" w:themeColor="text1"/>
          <w:sz w:val="22"/>
          <w:szCs w:val="22"/>
        </w:rPr>
      </w:pPr>
      <w:r>
        <w:rPr>
          <w:color w:val="000000" w:themeColor="text1"/>
          <w:sz w:val="22"/>
          <w:szCs w:val="22"/>
        </w:rPr>
        <w:t>06</w:t>
      </w:r>
      <w:r w:rsidR="00876486" w:rsidRPr="00F068C9">
        <w:rPr>
          <w:color w:val="000000" w:themeColor="text1"/>
          <w:sz w:val="22"/>
          <w:szCs w:val="22"/>
        </w:rPr>
        <w:t>2024</w:t>
      </w:r>
      <w:r w:rsidR="00876486">
        <w:rPr>
          <w:color w:val="000000" w:themeColor="text1"/>
          <w:sz w:val="22"/>
          <w:szCs w:val="22"/>
        </w:rPr>
        <w:t>_</w:t>
      </w:r>
      <w:r w:rsidR="000C13F0">
        <w:rPr>
          <w:color w:val="000000" w:themeColor="text1"/>
          <w:sz w:val="22"/>
          <w:szCs w:val="22"/>
        </w:rPr>
        <w:t>e</w:t>
      </w:r>
    </w:p>
    <w:p w14:paraId="7F3CBB5D" w14:textId="77777777" w:rsidR="00876486" w:rsidRPr="003C3093" w:rsidRDefault="00876486" w:rsidP="00876486">
      <w:pPr>
        <w:rPr>
          <w:color w:val="FF0000"/>
          <w:sz w:val="6"/>
          <w:szCs w:val="22"/>
        </w:rPr>
      </w:pPr>
    </w:p>
    <w:p w14:paraId="747BBA67" w14:textId="77777777" w:rsidR="00876486" w:rsidRDefault="00876486" w:rsidP="00876486">
      <w:pPr>
        <w:rPr>
          <w:color w:val="000000" w:themeColor="text1"/>
          <w:sz w:val="22"/>
          <w:szCs w:val="22"/>
        </w:rPr>
      </w:pPr>
      <w:r w:rsidRPr="00876486">
        <w:rPr>
          <w:color w:val="000000" w:themeColor="text1"/>
          <w:sz w:val="22"/>
          <w:szCs w:val="22"/>
        </w:rPr>
        <w:t xml:space="preserve">Hettich Forum am Hauptsitz in Kirchlengern in Deutschland </w:t>
      </w:r>
    </w:p>
    <w:p w14:paraId="32A11F59" w14:textId="0182080E" w:rsidR="00876486" w:rsidRPr="003C3093" w:rsidRDefault="00876486" w:rsidP="00876486">
      <w:pPr>
        <w:rPr>
          <w:color w:val="000000" w:themeColor="text1"/>
        </w:rPr>
      </w:pPr>
      <w:r w:rsidRPr="003C3093">
        <w:rPr>
          <w:rFonts w:cs="Arial"/>
          <w:color w:val="000000" w:themeColor="text1"/>
          <w:sz w:val="22"/>
          <w:szCs w:val="22"/>
        </w:rPr>
        <w:t>Foto: Hettich</w:t>
      </w:r>
    </w:p>
    <w:p w14:paraId="2F9B7656" w14:textId="77777777" w:rsidR="00777DF6" w:rsidRDefault="00777DF6" w:rsidP="00777DF6"/>
    <w:p w14:paraId="7A179F93" w14:textId="0FCB72F6" w:rsidR="00777DF6" w:rsidRDefault="00777DF6" w:rsidP="00777DF6">
      <w:r>
        <w:rPr>
          <w:noProof/>
        </w:rPr>
        <w:lastRenderedPageBreak/>
        <w:drawing>
          <wp:inline distT="0" distB="0" distL="0" distR="0" wp14:anchorId="251EF0D5" wp14:editId="723238FC">
            <wp:extent cx="2160000" cy="1571507"/>
            <wp:effectExtent l="0" t="0" r="0" b="0"/>
            <wp:docPr id="12" name="Grafik 12" descr="392021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92021_a"/>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160000" cy="1571507"/>
                    </a:xfrm>
                    <a:prstGeom prst="rect">
                      <a:avLst/>
                    </a:prstGeom>
                    <a:noFill/>
                    <a:ln>
                      <a:noFill/>
                    </a:ln>
                  </pic:spPr>
                </pic:pic>
              </a:graphicData>
            </a:graphic>
          </wp:inline>
        </w:drawing>
      </w:r>
    </w:p>
    <w:p w14:paraId="2D62B7C7" w14:textId="69393A60" w:rsidR="00876486" w:rsidRPr="00F068C9" w:rsidRDefault="00B269C6" w:rsidP="00876486">
      <w:pPr>
        <w:rPr>
          <w:color w:val="000000" w:themeColor="text1"/>
          <w:sz w:val="22"/>
          <w:szCs w:val="22"/>
        </w:rPr>
      </w:pPr>
      <w:r>
        <w:rPr>
          <w:color w:val="000000" w:themeColor="text1"/>
          <w:sz w:val="22"/>
          <w:szCs w:val="22"/>
        </w:rPr>
        <w:t>06</w:t>
      </w:r>
      <w:r w:rsidR="00876486" w:rsidRPr="00F068C9">
        <w:rPr>
          <w:color w:val="000000" w:themeColor="text1"/>
          <w:sz w:val="22"/>
          <w:szCs w:val="22"/>
        </w:rPr>
        <w:t>2024</w:t>
      </w:r>
      <w:r w:rsidR="00876486">
        <w:rPr>
          <w:color w:val="000000" w:themeColor="text1"/>
          <w:sz w:val="22"/>
          <w:szCs w:val="22"/>
        </w:rPr>
        <w:t>_</w:t>
      </w:r>
      <w:r w:rsidR="000C13F0">
        <w:rPr>
          <w:color w:val="000000" w:themeColor="text1"/>
          <w:sz w:val="22"/>
          <w:szCs w:val="22"/>
        </w:rPr>
        <w:t>f</w:t>
      </w:r>
    </w:p>
    <w:p w14:paraId="3F311FCA" w14:textId="77777777" w:rsidR="00876486" w:rsidRPr="003C3093" w:rsidRDefault="00876486" w:rsidP="00876486">
      <w:pPr>
        <w:rPr>
          <w:color w:val="FF0000"/>
          <w:sz w:val="6"/>
          <w:szCs w:val="22"/>
        </w:rPr>
      </w:pPr>
    </w:p>
    <w:p w14:paraId="5A9D61B2" w14:textId="77777777" w:rsidR="00876486" w:rsidRDefault="00876486" w:rsidP="00876486">
      <w:pPr>
        <w:rPr>
          <w:color w:val="000000" w:themeColor="text1"/>
          <w:sz w:val="22"/>
          <w:szCs w:val="22"/>
        </w:rPr>
      </w:pPr>
      <w:r w:rsidRPr="00876486">
        <w:rPr>
          <w:color w:val="000000" w:themeColor="text1"/>
          <w:sz w:val="22"/>
          <w:szCs w:val="22"/>
        </w:rPr>
        <w:t xml:space="preserve">Hettich Forum am Hauptsitz in Kirchlengern in Deutschland </w:t>
      </w:r>
    </w:p>
    <w:p w14:paraId="62B9D748" w14:textId="77777777" w:rsidR="00876486" w:rsidRPr="003C3093" w:rsidRDefault="00876486" w:rsidP="00876486">
      <w:pPr>
        <w:rPr>
          <w:color w:val="000000" w:themeColor="text1"/>
        </w:rPr>
      </w:pPr>
      <w:r w:rsidRPr="003C3093">
        <w:rPr>
          <w:rFonts w:cs="Arial"/>
          <w:color w:val="000000" w:themeColor="text1"/>
          <w:sz w:val="22"/>
          <w:szCs w:val="22"/>
        </w:rPr>
        <w:t>Foto: Hettich</w:t>
      </w:r>
    </w:p>
    <w:p w14:paraId="171519B3" w14:textId="29143963" w:rsidR="00777DF6" w:rsidRDefault="00777DF6" w:rsidP="00777DF6"/>
    <w:p w14:paraId="1F879F8D" w14:textId="2337227E" w:rsidR="00777DF6" w:rsidRDefault="00777DF6" w:rsidP="00777DF6">
      <w:r>
        <w:rPr>
          <w:noProof/>
        </w:rPr>
        <w:drawing>
          <wp:inline distT="0" distB="0" distL="0" distR="0" wp14:anchorId="238DC3B5" wp14:editId="671A8A50">
            <wp:extent cx="2160000" cy="1567636"/>
            <wp:effectExtent l="0" t="0" r="0" b="0"/>
            <wp:docPr id="1" name="Grafik 1" descr="Hettich_BPK2023_PR5_180x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ttich_BPK2023_PR5_180x130"/>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2160000" cy="1567636"/>
                    </a:xfrm>
                    <a:prstGeom prst="rect">
                      <a:avLst/>
                    </a:prstGeom>
                    <a:noFill/>
                    <a:ln>
                      <a:noFill/>
                    </a:ln>
                  </pic:spPr>
                </pic:pic>
              </a:graphicData>
            </a:graphic>
          </wp:inline>
        </w:drawing>
      </w:r>
    </w:p>
    <w:p w14:paraId="3FAC2E53" w14:textId="0755C8E7" w:rsidR="00876486" w:rsidRPr="00F068C9" w:rsidRDefault="00B269C6" w:rsidP="00876486">
      <w:pPr>
        <w:rPr>
          <w:color w:val="000000" w:themeColor="text1"/>
          <w:sz w:val="22"/>
          <w:szCs w:val="22"/>
        </w:rPr>
      </w:pPr>
      <w:r>
        <w:rPr>
          <w:color w:val="000000" w:themeColor="text1"/>
          <w:sz w:val="22"/>
          <w:szCs w:val="22"/>
        </w:rPr>
        <w:t>06</w:t>
      </w:r>
      <w:r w:rsidR="00876486" w:rsidRPr="00F068C9">
        <w:rPr>
          <w:color w:val="000000" w:themeColor="text1"/>
          <w:sz w:val="22"/>
          <w:szCs w:val="22"/>
        </w:rPr>
        <w:t>2024</w:t>
      </w:r>
      <w:r w:rsidR="00876486">
        <w:rPr>
          <w:color w:val="000000" w:themeColor="text1"/>
          <w:sz w:val="22"/>
          <w:szCs w:val="22"/>
        </w:rPr>
        <w:t>_</w:t>
      </w:r>
      <w:r w:rsidR="000C13F0">
        <w:rPr>
          <w:color w:val="000000" w:themeColor="text1"/>
          <w:sz w:val="22"/>
          <w:szCs w:val="22"/>
        </w:rPr>
        <w:t>g</w:t>
      </w:r>
    </w:p>
    <w:p w14:paraId="4B7A03D0" w14:textId="77777777" w:rsidR="00876486" w:rsidRPr="003C3093" w:rsidRDefault="00876486" w:rsidP="00876486">
      <w:pPr>
        <w:rPr>
          <w:color w:val="FF0000"/>
          <w:sz w:val="6"/>
          <w:szCs w:val="22"/>
        </w:rPr>
      </w:pPr>
    </w:p>
    <w:p w14:paraId="22F11E5A" w14:textId="77777777" w:rsidR="00876486" w:rsidRDefault="00876486" w:rsidP="00876486">
      <w:pPr>
        <w:rPr>
          <w:color w:val="000000" w:themeColor="text1"/>
          <w:sz w:val="22"/>
          <w:szCs w:val="22"/>
        </w:rPr>
      </w:pPr>
      <w:r>
        <w:rPr>
          <w:color w:val="000000" w:themeColor="text1"/>
          <w:sz w:val="22"/>
          <w:szCs w:val="22"/>
        </w:rPr>
        <w:t>Einblick in die Hettich Produktion</w:t>
      </w:r>
    </w:p>
    <w:p w14:paraId="172629BB" w14:textId="77777777" w:rsidR="00876486" w:rsidRPr="003C3093" w:rsidRDefault="00876486" w:rsidP="00876486">
      <w:pPr>
        <w:rPr>
          <w:color w:val="000000" w:themeColor="text1"/>
        </w:rPr>
      </w:pPr>
      <w:r w:rsidRPr="003C3093">
        <w:rPr>
          <w:rFonts w:cs="Arial"/>
          <w:color w:val="000000" w:themeColor="text1"/>
          <w:sz w:val="22"/>
          <w:szCs w:val="22"/>
        </w:rPr>
        <w:t>Foto: Hettich</w:t>
      </w:r>
    </w:p>
    <w:p w14:paraId="12F7332A" w14:textId="73143094" w:rsidR="00817014" w:rsidRPr="0017209B" w:rsidRDefault="00817014" w:rsidP="00777DF6">
      <w:pPr>
        <w:suppressAutoHyphens/>
        <w:ind w:right="-1"/>
        <w:rPr>
          <w:rFonts w:cs="Arial"/>
          <w:color w:val="212100"/>
          <w:sz w:val="20"/>
        </w:rPr>
      </w:pPr>
    </w:p>
    <w:p w14:paraId="157E79BD" w14:textId="7CC00634" w:rsidR="00876486" w:rsidRPr="00876486" w:rsidRDefault="00876486" w:rsidP="00727EEE">
      <w:pPr>
        <w:rPr>
          <w:i/>
          <w:color w:val="FF0000"/>
          <w:sz w:val="22"/>
          <w:szCs w:val="16"/>
        </w:rPr>
      </w:pPr>
    </w:p>
    <w:p w14:paraId="622FB684" w14:textId="77777777" w:rsidR="00727EEE" w:rsidRDefault="00727EEE" w:rsidP="00727EEE">
      <w:pPr>
        <w:rPr>
          <w:sz w:val="16"/>
          <w:szCs w:val="16"/>
        </w:rPr>
      </w:pPr>
    </w:p>
    <w:p w14:paraId="4F0680EE" w14:textId="77777777" w:rsidR="00727EEE" w:rsidRPr="009F17CE" w:rsidRDefault="00727EEE" w:rsidP="00727EEE">
      <w:pPr>
        <w:widowControl w:val="0"/>
        <w:suppressAutoHyphens/>
        <w:spacing w:line="360" w:lineRule="auto"/>
        <w:jc w:val="both"/>
        <w:rPr>
          <w:rFonts w:cs="Arial"/>
          <w:sz w:val="20"/>
          <w:u w:val="single"/>
        </w:rPr>
      </w:pPr>
      <w:r>
        <w:rPr>
          <w:rFonts w:cs="Arial"/>
          <w:sz w:val="20"/>
          <w:u w:val="single"/>
        </w:rPr>
        <w:t>Ü</w:t>
      </w:r>
      <w:r w:rsidRPr="009F17CE">
        <w:rPr>
          <w:rFonts w:cs="Arial"/>
          <w:sz w:val="20"/>
          <w:u w:val="single"/>
        </w:rPr>
        <w:t>ber Hettich</w:t>
      </w:r>
    </w:p>
    <w:p w14:paraId="0EBABCC5" w14:textId="1498D243" w:rsidR="00571996" w:rsidRPr="001A64E9" w:rsidRDefault="006955B3" w:rsidP="006955B3">
      <w:pPr>
        <w:suppressAutoHyphens/>
        <w:rPr>
          <w:rFonts w:cs="Arial"/>
          <w:color w:val="000000" w:themeColor="text1"/>
          <w:sz w:val="20"/>
          <w:szCs w:val="18"/>
        </w:rPr>
      </w:pPr>
      <w:r w:rsidRPr="006955B3">
        <w:rPr>
          <w:rFonts w:cs="Arial"/>
          <w:color w:val="000000" w:themeColor="text1"/>
          <w:sz w:val="20"/>
          <w:szCs w:val="18"/>
        </w:rPr>
        <w:t>Hettich wurde 1888 gegründet und gehört heute zu den weltweit größten und erfolgreichsten Herstellern von Möbelbeschlägen. Stammsitz des Familienunternehmens ist Kirchlengern im Möbelcluster Ostwestfalen. Rund 8.</w:t>
      </w:r>
      <w:r w:rsidR="000A342D">
        <w:rPr>
          <w:rFonts w:cs="Arial"/>
          <w:color w:val="000000" w:themeColor="text1"/>
          <w:sz w:val="20"/>
          <w:szCs w:val="18"/>
        </w:rPr>
        <w:t>4</w:t>
      </w:r>
      <w:r w:rsidRPr="006955B3">
        <w:rPr>
          <w:rFonts w:cs="Arial"/>
          <w:color w:val="000000" w:themeColor="text1"/>
          <w:sz w:val="20"/>
          <w:szCs w:val="18"/>
        </w:rPr>
        <w:t>00 Kolleginnen und Kollegen arbeiten gemeinsam daran, unsere zukunftsfähigen Lösungen in über 100 Länder zu liefern. Die Marke Hettich steht mit ihrem Unternehmensversprechen „It's all in Hettich“ für ein umfassendes Leistungsportfolio, das sich weltweit konsequent an den Bedürfnissen der Kunden orientiert. Nachhaltiges Handeln unter sozialen, gesellschaftlichen und ökologischen Aspekten hat dabei traditionell schon immer höchste Priorität. www.hettich.com</w:t>
      </w:r>
    </w:p>
    <w:sectPr w:rsidR="00571996" w:rsidRPr="001A64E9" w:rsidSect="0053418F">
      <w:headerReference w:type="default" r:id="rId15"/>
      <w:footerReference w:type="default" r:id="rId16"/>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95B25" w14:textId="77777777" w:rsidR="00913AB7" w:rsidRDefault="00913AB7">
      <w:r>
        <w:separator/>
      </w:r>
    </w:p>
  </w:endnote>
  <w:endnote w:type="continuationSeparator" w:id="0">
    <w:p w14:paraId="0E4AB245" w14:textId="77777777" w:rsidR="00913AB7" w:rsidRDefault="0091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Arial"/>
    <w:panose1 w:val="00000000000000000000"/>
    <w:charset w:val="00"/>
    <w:family w:val="swiss"/>
    <w:notTrueType/>
    <w:pitch w:val="variable"/>
    <w:sig w:usb0="00000287" w:usb1="00000001" w:usb2="00000000" w:usb3="00000000" w:csb0="0000009F"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20704" w14:textId="59FDF297" w:rsidR="006F175E" w:rsidRDefault="00727EEE"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3E1D0565">
              <wp:simplePos x="0" y="0"/>
              <wp:positionH relativeFrom="column">
                <wp:posOffset>4636770</wp:posOffset>
              </wp:positionH>
              <wp:positionV relativeFrom="paragraph">
                <wp:posOffset>-3973195</wp:posOffset>
              </wp:positionV>
              <wp:extent cx="1828800" cy="306070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6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sidRPr="00AC7897">
                            <w:rPr>
                              <w:rFonts w:ascii="Agfa Rotis Sans Serif" w:hAnsi="Agfa Rotis Sans Serif" w:cs="Arial"/>
                              <w:sz w:val="16"/>
                              <w:szCs w:val="16"/>
                              <w:lang w:val="en-GB"/>
                            </w:rPr>
                            <w:t>Hettich Holding GmbH &amp; Co. oHG</w:t>
                          </w:r>
                        </w:p>
                        <w:p w14:paraId="19EB8CF7" w14:textId="1476E0DF" w:rsidR="00727EEE" w:rsidRPr="00AC7897" w:rsidRDefault="002D6FF6" w:rsidP="00727EEE">
                          <w:pPr>
                            <w:rPr>
                              <w:rFonts w:ascii="Agfa Rotis Sans Serif" w:hAnsi="Agfa Rotis Sans Serif" w:cs="Arial"/>
                              <w:sz w:val="16"/>
                              <w:szCs w:val="16"/>
                              <w:lang w:val="it-IT"/>
                            </w:rPr>
                          </w:pPr>
                          <w:r>
                            <w:rPr>
                              <w:rFonts w:ascii="Agfa Rotis Sans Serif" w:hAnsi="Agfa Rotis Sans Serif" w:cs="Arial"/>
                              <w:sz w:val="16"/>
                              <w:szCs w:val="16"/>
                              <w:lang w:val="it-IT"/>
                            </w:rPr>
                            <w:t>Eva Langner</w:t>
                          </w:r>
                        </w:p>
                        <w:p w14:paraId="7C8B9D3E" w14:textId="77777777" w:rsidR="00727EEE" w:rsidRPr="00AC7897" w:rsidRDefault="00727EEE" w:rsidP="00727EEE">
                          <w:pPr>
                            <w:rPr>
                              <w:rFonts w:ascii="Agfa Rotis Sans Serif" w:hAnsi="Agfa Rotis Sans Serif" w:cs="Arial"/>
                              <w:sz w:val="16"/>
                              <w:szCs w:val="16"/>
                              <w:lang w:val="it-IT"/>
                            </w:rPr>
                          </w:pPr>
                          <w:r w:rsidRPr="00AC7897">
                            <w:rPr>
                              <w:rFonts w:ascii="Agfa Rotis Sans Serif" w:hAnsi="Agfa Rotis Sans Serif" w:cs="Arial"/>
                              <w:sz w:val="16"/>
                              <w:szCs w:val="16"/>
                              <w:lang w:val="it-IT"/>
                            </w:rPr>
                            <w:t xml:space="preserve">Anton-Hettich-Straße </w:t>
                          </w:r>
                          <w:r>
                            <w:rPr>
                              <w:rFonts w:ascii="Agfa Rotis Sans Serif" w:hAnsi="Agfa Rotis Sans Serif" w:cs="Arial"/>
                              <w:sz w:val="16"/>
                              <w:szCs w:val="16"/>
                              <w:lang w:val="it-IT"/>
                            </w:rPr>
                            <w:t>12-</w:t>
                          </w:r>
                          <w:r w:rsidRPr="00AC7897">
                            <w:rPr>
                              <w:rFonts w:ascii="Agfa Rotis Sans Serif" w:hAnsi="Agfa Rotis Sans Serif" w:cs="Arial"/>
                              <w:sz w:val="16"/>
                              <w:szCs w:val="16"/>
                              <w:lang w:val="it-IT"/>
                            </w:rPr>
                            <w:t>16</w:t>
                          </w:r>
                        </w:p>
                        <w:p w14:paraId="131C5899" w14:textId="77777777"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32278 Kirchlengern</w:t>
                          </w:r>
                        </w:p>
                        <w:p w14:paraId="417FAFD6" w14:textId="75804800"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Deutschland</w:t>
                          </w:r>
                        </w:p>
                        <w:p w14:paraId="5A897ECE" w14:textId="3C097EAE"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Tel.: +49 151 20372378</w:t>
                          </w:r>
                        </w:p>
                        <w:p w14:paraId="67D28B69" w14:textId="2B9B10E6" w:rsidR="00727EEE" w:rsidRPr="002D6FF6" w:rsidRDefault="002D6FF6" w:rsidP="00727EEE">
                          <w:pPr>
                            <w:rPr>
                              <w:rFonts w:ascii="Agfa Rotis Sans Serif" w:hAnsi="Agfa Rotis Sans Serif" w:cs="Arial"/>
                              <w:sz w:val="16"/>
                              <w:szCs w:val="16"/>
                            </w:rPr>
                          </w:pPr>
                          <w:r>
                            <w:rPr>
                              <w:rFonts w:ascii="Agfa Rotis Sans Serif" w:hAnsi="Agfa Rotis Sans Serif" w:cs="Arial"/>
                              <w:sz w:val="16"/>
                              <w:szCs w:val="16"/>
                            </w:rPr>
                            <w:t>eva.langner</w:t>
                          </w:r>
                          <w:r w:rsidR="00727EEE" w:rsidRPr="002D6FF6">
                            <w:rPr>
                              <w:rFonts w:ascii="Agfa Rotis Sans Serif" w:hAnsi="Agfa Rotis Sans Serif" w:cs="Arial"/>
                              <w:sz w:val="16"/>
                              <w:szCs w:val="16"/>
                            </w:rPr>
                            <w:t>@hettich.com</w:t>
                          </w:r>
                        </w:p>
                        <w:p w14:paraId="1324AE1F" w14:textId="43A644B3"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250253DE" w:rsidR="00A12554" w:rsidRPr="00B269C6" w:rsidRDefault="00A12554" w:rsidP="003153CC">
                          <w:pPr>
                            <w:rPr>
                              <w:rFonts w:ascii="Agfa Rotis Sans Serif Ex Bold" w:hAnsi="Agfa Rotis Sans Serif Ex Bold" w:cs="Arial"/>
                              <w:color w:val="000000" w:themeColor="text1"/>
                              <w:sz w:val="20"/>
                              <w:lang w:val="sv-SE"/>
                            </w:rPr>
                          </w:pPr>
                          <w:r w:rsidRPr="00B269C6">
                            <w:rPr>
                              <w:rFonts w:ascii="Agfa Rotis Sans Serif Ex Bold" w:hAnsi="Agfa Rotis Sans Serif Ex Bold"/>
                              <w:color w:val="000000" w:themeColor="text1"/>
                              <w:sz w:val="20"/>
                            </w:rPr>
                            <w:t>PR</w:t>
                          </w:r>
                          <w:r w:rsidRPr="006955B3">
                            <w:rPr>
                              <w:rFonts w:ascii="Agfa Rotis Sans Serif Ex Bold" w:hAnsi="Agfa Rotis Sans Serif Ex Bold"/>
                              <w:color w:val="000000" w:themeColor="text1"/>
                              <w:sz w:val="20"/>
                            </w:rPr>
                            <w:t>_</w:t>
                          </w:r>
                          <w:r w:rsidR="002D6FF6">
                            <w:rPr>
                              <w:rFonts w:ascii="Agfa Rotis Sans Serif Ex Bold" w:hAnsi="Agfa Rotis Sans Serif Ex Bold"/>
                              <w:color w:val="000000" w:themeColor="text1"/>
                              <w:sz w:val="20"/>
                            </w:rPr>
                            <w:t>10</w:t>
                          </w:r>
                          <w:r w:rsidR="00F068C9" w:rsidRPr="006955B3">
                            <w:rPr>
                              <w:rFonts w:ascii="Agfa Rotis Sans Serif Ex Bold" w:hAnsi="Agfa Rotis Sans Serif Ex Bold"/>
                              <w:color w:val="000000" w:themeColor="text1"/>
                              <w:sz w:val="20"/>
                            </w:rPr>
                            <w:t>202</w:t>
                          </w:r>
                          <w:r w:rsidR="002D6FF6">
                            <w:rPr>
                              <w:rFonts w:ascii="Agfa Rotis Sans Serif Ex Bold" w:hAnsi="Agfa Rotis Sans Serif Ex Bold"/>
                              <w:color w:val="000000" w:themeColor="text1"/>
                              <w:sz w:val="20"/>
                            </w:rPr>
                            <w:t>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5.1pt;margin-top:-312.85pt;width:2in;height: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z18gEAAMsDAAAOAAAAZHJzL2Uyb0RvYy54bWysU9tu2zAMfR+wfxD0vtjJsjYz4hRdigwD&#10;ugvQ7gNkWbaFyaJGKbGzrx8lp2m2vg3TgyCK1CHPIbW+GXvDDgq9Blvy+SznTFkJtbZtyb8/7t6s&#10;OPNB2FoYsKrkR+X5zeb1q/XgCrWADkytkBGI9cXgSt6F4Ios87JTvfAzcMqSswHsRSAT26xGMRB6&#10;b7JFnl9lA2DtEKTynm7vJiffJPymUTJ8bRqvAjMlp9pC2jHtVdyzzVoULQrXaXkqQ/xDFb3QlpKe&#10;oe5EEGyP+gVUryWChybMJPQZNI2WKnEgNvP8LzYPnXAqcSFxvDvL5P8frPxyeHDfkIXxA4zUwETC&#10;u3uQPzyzsO2EbdUtIgydEjUlnkfJssH54vQ0Su0LH0Gq4TPU1GSxD5CAxgb7qArxZIRODTieRVdj&#10;YDKmXC1Wq5xcknxv86v8moyYQxRPzx368FFBz+Kh5EhdTfDicO/DFPoUErN5MLreaWOSgW21NcgO&#10;giZgl9YJ/Y8wY2OwhfhsQow3iWekNpEMYzWSM/KtoD4SY4RpougH0KED/MXZQNNUcv9zL1BxZj5Z&#10;Uu39fLmM45eM5bvrBRl46akuPcJKgip54Gw6bsM0snuHuu0o09QnC7ekdKOTBs9VneqmiUkqnqY7&#10;juSlnaKe/+DmNwAAAP//AwBQSwMEFAAGAAgAAAAhAKPnz5zhAAAADgEAAA8AAABkcnMvZG93bnJl&#10;di54bWxMj0FOwzAQRfdI3MEaJDaotZO2cQlxKkACsW3pAZx4mkTE4yh2m/T2uCtYzp+nP2+K3Wx7&#10;dsHRd44UJEsBDKl2pqNGwfH7Y7EF5oMmo3tHqOCKHnbl/V2hc+Mm2uPlEBoWS8jnWkEbwpBz7usW&#10;rfZLNyDF3cmNVoc4jg03o55iue15KkTGre4oXmj1gO8t1j+Hs1Vw+pqeNs9T9RmOcr/O3nQnK3dV&#10;6vFhfn0BFnAOfzDc9KM6lNGpcmcynvUK5EqkEVWwyNKNBHZDRLKNWRWzZL2SwMuC/3+j/AUAAP//&#10;AwBQSwECLQAUAAYACAAAACEAtoM4kv4AAADhAQAAEwAAAAAAAAAAAAAAAAAAAAAAW0NvbnRlbnRf&#10;VHlwZXNdLnhtbFBLAQItABQABgAIAAAAIQA4/SH/1gAAAJQBAAALAAAAAAAAAAAAAAAAAC8BAABf&#10;cmVscy8ucmVsc1BLAQItABQABgAIAAAAIQDZgVz18gEAAMsDAAAOAAAAAAAAAAAAAAAAAC4CAABk&#10;cnMvZTJvRG9jLnhtbFBLAQItABQABgAIAAAAIQCj58+c4QAAAA4BAAAPAAAAAAAAAAAAAAAAAEwE&#10;AABkcnMvZG93bnJldi54bWxQSwUGAAAAAAQABADzAAAAWgUAAAAA&#10;" stroked="f">
              <v:textbo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sidRPr="00AC7897">
                      <w:rPr>
                        <w:rFonts w:ascii="Agfa Rotis Sans Serif" w:hAnsi="Agfa Rotis Sans Serif" w:cs="Arial"/>
                        <w:sz w:val="16"/>
                        <w:szCs w:val="16"/>
                        <w:lang w:val="en-GB"/>
                      </w:rPr>
                      <w:t>Hettich Holding GmbH &amp; Co. oHG</w:t>
                    </w:r>
                  </w:p>
                  <w:p w14:paraId="19EB8CF7" w14:textId="1476E0DF" w:rsidR="00727EEE" w:rsidRPr="00AC7897" w:rsidRDefault="002D6FF6" w:rsidP="00727EEE">
                    <w:pPr>
                      <w:rPr>
                        <w:rFonts w:ascii="Agfa Rotis Sans Serif" w:hAnsi="Agfa Rotis Sans Serif" w:cs="Arial"/>
                        <w:sz w:val="16"/>
                        <w:szCs w:val="16"/>
                        <w:lang w:val="it-IT"/>
                      </w:rPr>
                    </w:pPr>
                    <w:r>
                      <w:rPr>
                        <w:rFonts w:ascii="Agfa Rotis Sans Serif" w:hAnsi="Agfa Rotis Sans Serif" w:cs="Arial"/>
                        <w:sz w:val="16"/>
                        <w:szCs w:val="16"/>
                        <w:lang w:val="it-IT"/>
                      </w:rPr>
                      <w:t>Eva Langner</w:t>
                    </w:r>
                  </w:p>
                  <w:p w14:paraId="7C8B9D3E" w14:textId="77777777" w:rsidR="00727EEE" w:rsidRPr="00AC7897" w:rsidRDefault="00727EEE" w:rsidP="00727EEE">
                    <w:pPr>
                      <w:rPr>
                        <w:rFonts w:ascii="Agfa Rotis Sans Serif" w:hAnsi="Agfa Rotis Sans Serif" w:cs="Arial"/>
                        <w:sz w:val="16"/>
                        <w:szCs w:val="16"/>
                        <w:lang w:val="it-IT"/>
                      </w:rPr>
                    </w:pPr>
                    <w:r w:rsidRPr="00AC7897">
                      <w:rPr>
                        <w:rFonts w:ascii="Agfa Rotis Sans Serif" w:hAnsi="Agfa Rotis Sans Serif" w:cs="Arial"/>
                        <w:sz w:val="16"/>
                        <w:szCs w:val="16"/>
                        <w:lang w:val="it-IT"/>
                      </w:rPr>
                      <w:t xml:space="preserve">Anton-Hettich-Straße </w:t>
                    </w:r>
                    <w:r>
                      <w:rPr>
                        <w:rFonts w:ascii="Agfa Rotis Sans Serif" w:hAnsi="Agfa Rotis Sans Serif" w:cs="Arial"/>
                        <w:sz w:val="16"/>
                        <w:szCs w:val="16"/>
                        <w:lang w:val="it-IT"/>
                      </w:rPr>
                      <w:t>12-</w:t>
                    </w:r>
                    <w:r w:rsidRPr="00AC7897">
                      <w:rPr>
                        <w:rFonts w:ascii="Agfa Rotis Sans Serif" w:hAnsi="Agfa Rotis Sans Serif" w:cs="Arial"/>
                        <w:sz w:val="16"/>
                        <w:szCs w:val="16"/>
                        <w:lang w:val="it-IT"/>
                      </w:rPr>
                      <w:t>16</w:t>
                    </w:r>
                  </w:p>
                  <w:p w14:paraId="131C5899" w14:textId="77777777"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32278 Kirchlengern</w:t>
                    </w:r>
                  </w:p>
                  <w:p w14:paraId="417FAFD6" w14:textId="75804800"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Deutschland</w:t>
                    </w:r>
                  </w:p>
                  <w:p w14:paraId="5A897ECE" w14:textId="3C097EAE"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Tel.: +49 151 20372378</w:t>
                    </w:r>
                  </w:p>
                  <w:p w14:paraId="67D28B69" w14:textId="2B9B10E6" w:rsidR="00727EEE" w:rsidRPr="002D6FF6" w:rsidRDefault="002D6FF6" w:rsidP="00727EEE">
                    <w:pPr>
                      <w:rPr>
                        <w:rFonts w:ascii="Agfa Rotis Sans Serif" w:hAnsi="Agfa Rotis Sans Serif" w:cs="Arial"/>
                        <w:sz w:val="16"/>
                        <w:szCs w:val="16"/>
                      </w:rPr>
                    </w:pPr>
                    <w:r>
                      <w:rPr>
                        <w:rFonts w:ascii="Agfa Rotis Sans Serif" w:hAnsi="Agfa Rotis Sans Serif" w:cs="Arial"/>
                        <w:sz w:val="16"/>
                        <w:szCs w:val="16"/>
                      </w:rPr>
                      <w:t>eva.langner</w:t>
                    </w:r>
                    <w:r w:rsidR="00727EEE" w:rsidRPr="002D6FF6">
                      <w:rPr>
                        <w:rFonts w:ascii="Agfa Rotis Sans Serif" w:hAnsi="Agfa Rotis Sans Serif" w:cs="Arial"/>
                        <w:sz w:val="16"/>
                        <w:szCs w:val="16"/>
                      </w:rPr>
                      <w:t>@hettich.com</w:t>
                    </w:r>
                  </w:p>
                  <w:p w14:paraId="1324AE1F" w14:textId="43A644B3"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250253DE" w:rsidR="00A12554" w:rsidRPr="00B269C6" w:rsidRDefault="00A12554" w:rsidP="003153CC">
                    <w:pPr>
                      <w:rPr>
                        <w:rFonts w:ascii="Agfa Rotis Sans Serif Ex Bold" w:hAnsi="Agfa Rotis Sans Serif Ex Bold" w:cs="Arial"/>
                        <w:color w:val="000000" w:themeColor="text1"/>
                        <w:sz w:val="20"/>
                        <w:lang w:val="sv-SE"/>
                      </w:rPr>
                    </w:pPr>
                    <w:r w:rsidRPr="00B269C6">
                      <w:rPr>
                        <w:rFonts w:ascii="Agfa Rotis Sans Serif Ex Bold" w:hAnsi="Agfa Rotis Sans Serif Ex Bold"/>
                        <w:color w:val="000000" w:themeColor="text1"/>
                        <w:sz w:val="20"/>
                      </w:rPr>
                      <w:t>PR</w:t>
                    </w:r>
                    <w:r w:rsidRPr="006955B3">
                      <w:rPr>
                        <w:rFonts w:ascii="Agfa Rotis Sans Serif Ex Bold" w:hAnsi="Agfa Rotis Sans Serif Ex Bold"/>
                        <w:color w:val="000000" w:themeColor="text1"/>
                        <w:sz w:val="20"/>
                      </w:rPr>
                      <w:t>_</w:t>
                    </w:r>
                    <w:r w:rsidR="002D6FF6">
                      <w:rPr>
                        <w:rFonts w:ascii="Agfa Rotis Sans Serif Ex Bold" w:hAnsi="Agfa Rotis Sans Serif Ex Bold"/>
                        <w:color w:val="000000" w:themeColor="text1"/>
                        <w:sz w:val="20"/>
                      </w:rPr>
                      <w:t>10</w:t>
                    </w:r>
                    <w:r w:rsidR="00F068C9" w:rsidRPr="006955B3">
                      <w:rPr>
                        <w:rFonts w:ascii="Agfa Rotis Sans Serif Ex Bold" w:hAnsi="Agfa Rotis Sans Serif Ex Bold"/>
                        <w:color w:val="000000" w:themeColor="text1"/>
                        <w:sz w:val="20"/>
                      </w:rPr>
                      <w:t>202</w:t>
                    </w:r>
                    <w:r w:rsidR="002D6FF6">
                      <w:rPr>
                        <w:rFonts w:ascii="Agfa Rotis Sans Serif Ex Bold" w:hAnsi="Agfa Rotis Sans Serif Ex Bold"/>
                        <w:color w:val="000000" w:themeColor="text1"/>
                        <w:sz w:val="20"/>
                      </w:rPr>
                      <w:t>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Pr="00206324">
      <w:rPr>
        <w:noProof/>
        <w:color w:val="FF0000"/>
      </w:rPr>
      <mc:AlternateContent>
        <mc:Choice Requires="wps">
          <w:drawing>
            <wp:anchor distT="0" distB="0" distL="114300" distR="114300" simplePos="0" relativeHeight="251663360" behindDoc="0" locked="0" layoutInCell="0" allowOverlap="1" wp14:anchorId="1FD457A8" wp14:editId="467A62DE">
              <wp:simplePos x="0" y="0"/>
              <wp:positionH relativeFrom="rightMargin">
                <wp:posOffset>1551940</wp:posOffset>
              </wp:positionH>
              <wp:positionV relativeFrom="margin">
                <wp:posOffset>7661910</wp:posOffset>
              </wp:positionV>
              <wp:extent cx="367030" cy="255270"/>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437BF86C"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8360D4" w:rsidRPr="008360D4">
                                <w:rPr>
                                  <w:rFonts w:ascii="Agfa Rotis Sans Serif" w:eastAsiaTheme="majorEastAsia" w:hAnsi="Agfa Rotis Sans Serif" w:cstheme="majorBidi"/>
                                  <w:noProof/>
                                  <w:sz w:val="22"/>
                                  <w:szCs w:val="22"/>
                                </w:rPr>
                                <w:t>5</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2pt;margin-top:603.3pt;width:28.9pt;height:20.1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ed8AEAAMYDAAAOAAAAZHJzL2Uyb0RvYy54bWysU8GO0zAQvSPxD5bvNE223ULUdLXqqghp&#10;YZEWPsBxnMTC8Zix26R8PWO3263ghsjB8ng8z++9mazvpsGwg0KvwVY8n805U1ZCo21X8e/fdu/e&#10;c+aDsI0wYFXFj8rzu83bN+vRlaqAHkyjkBGI9eXoKt6H4Mos87JXg/AzcMpSsgUcRKAQu6xBMRL6&#10;YLJiPr/NRsDGIUjlPZ0+nJJ8k/DbVsnw1LZeBWYqTtxCWjGtdVyzzVqUHQrXa3mmIf6BxSC0pUcv&#10;UA8iCLZH/RfUoCWChzbMJAwZtK2WKmkgNfn8DzXPvXAqaSFzvLvY5P8frPxyeHZfMVL37hHkD88s&#10;bHthO3WPCGOvREPP5dGobHS+vBTEwFMpq8fP0FBrxT5A8mBqcYiApI5NyerjxWo1BSbp8OZ2Nb+h&#10;hkhKFctlsUqtyET5UuzQh48KBhY3FUfqZAIXh0cfIhlRvlxJ5MHoZqeNSQF29dYgOwjq+i59iT9p&#10;vL5mbLxsIZadEONJUhmFxRnyZZjqienmbEE8qaE5kmyE0zDR8NOmB/zF2UiDVHH/cy9QcWY+WbLu&#10;Q75YxMlLwWK5KijA60x9nRFWElTFA2en7TacpnXvUHc9vZQnGyzck92tTla8sjrTp2FJDp0HO07j&#10;dZxuvf5+m98AAAD//wMAUEsDBBQABgAIAAAAIQAw7UNI3wAAAA0BAAAPAAAAZHJzL2Rvd25yZXYu&#10;eG1sTI/BTsMwDIbvSLxDZCRuLCEL0ShNJ4S0E3BgQ+LqNVlb0SSlSbfy9ngndrT/T78/l+vZ9+zo&#10;xtTFYOB+IYC5UEfbhcbA525ztwKWMgaLfQzOwK9LsK6ur0osbDyFD3fc5oZRSUgFGmhzHgrOU906&#10;j2kRBxcoO8TRY6ZxbLgd8UTlvudSCM09doEutDi4l9bV39vJG0Ct7M/7Yfm2e500Pjaz2Dx8CWNu&#10;b+bnJ2DZzfkfhrM+qUNFTvs4BZtYb0AqpQilQAqtgRGyFFIC259XSq+AVyW//KL6AwAA//8DAFBL&#10;AQItABQABgAIAAAAIQC2gziS/gAAAOEBAAATAAAAAAAAAAAAAAAAAAAAAABbQ29udGVudF9UeXBl&#10;c10ueG1sUEsBAi0AFAAGAAgAAAAhADj9If/WAAAAlAEAAAsAAAAAAAAAAAAAAAAALwEAAF9yZWxz&#10;Ly5yZWxzUEsBAi0AFAAGAAgAAAAhAI5md53wAQAAxgMAAA4AAAAAAAAAAAAAAAAALgIAAGRycy9l&#10;Mm9Eb2MueG1sUEsBAi0AFAAGAAgAAAAhADDtQ0jfAAAADQEAAA8AAAAAAAAAAAAAAAAASg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Content>
                      <w:p w14:paraId="08BF1932" w14:textId="437BF86C"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8360D4" w:rsidRPr="008360D4">
                          <w:rPr>
                            <w:rFonts w:ascii="Agfa Rotis Sans Serif" w:eastAsiaTheme="majorEastAsia" w:hAnsi="Agfa Rotis Sans Serif" w:cstheme="majorBidi"/>
                            <w:noProof/>
                            <w:sz w:val="22"/>
                            <w:szCs w:val="22"/>
                          </w:rPr>
                          <w:t>5</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59FD0" w14:textId="77777777" w:rsidR="00913AB7" w:rsidRDefault="00913AB7">
      <w:r>
        <w:separator/>
      </w:r>
    </w:p>
  </w:footnote>
  <w:footnote w:type="continuationSeparator" w:id="0">
    <w:p w14:paraId="381C3F13" w14:textId="77777777" w:rsidR="00913AB7" w:rsidRDefault="00913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E3655"/>
    <w:multiLevelType w:val="hybridMultilevel"/>
    <w:tmpl w:val="60B22B32"/>
    <w:lvl w:ilvl="0" w:tplc="970C3840">
      <w:start w:val="7"/>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1732203">
    <w:abstractNumId w:val="1"/>
  </w:num>
  <w:num w:numId="2" w16cid:durableId="1783302023">
    <w:abstractNumId w:val="2"/>
  </w:num>
  <w:num w:numId="3" w16cid:durableId="1378121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0FF0"/>
    <w:rsid w:val="0002101A"/>
    <w:rsid w:val="00022380"/>
    <w:rsid w:val="00024419"/>
    <w:rsid w:val="00024512"/>
    <w:rsid w:val="00024741"/>
    <w:rsid w:val="000257A8"/>
    <w:rsid w:val="00025DEB"/>
    <w:rsid w:val="00026658"/>
    <w:rsid w:val="000274C5"/>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4F75"/>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407"/>
    <w:rsid w:val="000A2CBD"/>
    <w:rsid w:val="000A342D"/>
    <w:rsid w:val="000A5409"/>
    <w:rsid w:val="000A5CBD"/>
    <w:rsid w:val="000A60E5"/>
    <w:rsid w:val="000A689F"/>
    <w:rsid w:val="000A6B58"/>
    <w:rsid w:val="000A6FF7"/>
    <w:rsid w:val="000B229C"/>
    <w:rsid w:val="000B3BBE"/>
    <w:rsid w:val="000B4D30"/>
    <w:rsid w:val="000B618B"/>
    <w:rsid w:val="000B62D1"/>
    <w:rsid w:val="000B6A61"/>
    <w:rsid w:val="000B7282"/>
    <w:rsid w:val="000C0158"/>
    <w:rsid w:val="000C09C6"/>
    <w:rsid w:val="000C13F0"/>
    <w:rsid w:val="000C1460"/>
    <w:rsid w:val="000C1B90"/>
    <w:rsid w:val="000C2F61"/>
    <w:rsid w:val="000C4520"/>
    <w:rsid w:val="000C4640"/>
    <w:rsid w:val="000C474E"/>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2F51"/>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17607"/>
    <w:rsid w:val="00120E3B"/>
    <w:rsid w:val="001213F4"/>
    <w:rsid w:val="00123F18"/>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6C5D"/>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8720D"/>
    <w:rsid w:val="001902FB"/>
    <w:rsid w:val="0019039A"/>
    <w:rsid w:val="00190502"/>
    <w:rsid w:val="00191CE9"/>
    <w:rsid w:val="00193873"/>
    <w:rsid w:val="00195DE1"/>
    <w:rsid w:val="00196001"/>
    <w:rsid w:val="001A00C5"/>
    <w:rsid w:val="001A1F21"/>
    <w:rsid w:val="001A2C1B"/>
    <w:rsid w:val="001A51F7"/>
    <w:rsid w:val="001A64E9"/>
    <w:rsid w:val="001A6CB5"/>
    <w:rsid w:val="001A7E7A"/>
    <w:rsid w:val="001B0D02"/>
    <w:rsid w:val="001B25CA"/>
    <w:rsid w:val="001B2CB6"/>
    <w:rsid w:val="001B2E97"/>
    <w:rsid w:val="001B2FAD"/>
    <w:rsid w:val="001B3CF4"/>
    <w:rsid w:val="001B45A0"/>
    <w:rsid w:val="001B54E6"/>
    <w:rsid w:val="001C095B"/>
    <w:rsid w:val="001C2B51"/>
    <w:rsid w:val="001C2CAD"/>
    <w:rsid w:val="001C3B72"/>
    <w:rsid w:val="001C60F2"/>
    <w:rsid w:val="001C717C"/>
    <w:rsid w:val="001C71FE"/>
    <w:rsid w:val="001C7477"/>
    <w:rsid w:val="001C7571"/>
    <w:rsid w:val="001C7A6F"/>
    <w:rsid w:val="001D0C17"/>
    <w:rsid w:val="001D2D5E"/>
    <w:rsid w:val="001D2DF8"/>
    <w:rsid w:val="001D4791"/>
    <w:rsid w:val="001D53C9"/>
    <w:rsid w:val="001D5C78"/>
    <w:rsid w:val="001D6521"/>
    <w:rsid w:val="001D7777"/>
    <w:rsid w:val="001E2141"/>
    <w:rsid w:val="001E2320"/>
    <w:rsid w:val="001E4F13"/>
    <w:rsid w:val="001E5A75"/>
    <w:rsid w:val="001E5E37"/>
    <w:rsid w:val="001E642B"/>
    <w:rsid w:val="001E6571"/>
    <w:rsid w:val="001E6CB3"/>
    <w:rsid w:val="001E79E8"/>
    <w:rsid w:val="001E7A1C"/>
    <w:rsid w:val="001F0AE4"/>
    <w:rsid w:val="001F0FD4"/>
    <w:rsid w:val="001F1C08"/>
    <w:rsid w:val="001F6B1F"/>
    <w:rsid w:val="001F6ECE"/>
    <w:rsid w:val="002001DB"/>
    <w:rsid w:val="00201573"/>
    <w:rsid w:val="002018E1"/>
    <w:rsid w:val="00202835"/>
    <w:rsid w:val="00203EED"/>
    <w:rsid w:val="00204987"/>
    <w:rsid w:val="00211508"/>
    <w:rsid w:val="00212C0F"/>
    <w:rsid w:val="00213519"/>
    <w:rsid w:val="002158C5"/>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6D96"/>
    <w:rsid w:val="00237D37"/>
    <w:rsid w:val="00240E2E"/>
    <w:rsid w:val="00240FE7"/>
    <w:rsid w:val="002414A7"/>
    <w:rsid w:val="002420D5"/>
    <w:rsid w:val="0024410A"/>
    <w:rsid w:val="00244214"/>
    <w:rsid w:val="00244EDE"/>
    <w:rsid w:val="00250B98"/>
    <w:rsid w:val="00250D1B"/>
    <w:rsid w:val="00251F52"/>
    <w:rsid w:val="00252838"/>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96D"/>
    <w:rsid w:val="00265E5C"/>
    <w:rsid w:val="0026621D"/>
    <w:rsid w:val="002663FD"/>
    <w:rsid w:val="0026702D"/>
    <w:rsid w:val="00271C73"/>
    <w:rsid w:val="0027384E"/>
    <w:rsid w:val="00273BB0"/>
    <w:rsid w:val="00273FDD"/>
    <w:rsid w:val="00274A4E"/>
    <w:rsid w:val="00274E5D"/>
    <w:rsid w:val="0027523E"/>
    <w:rsid w:val="002769CE"/>
    <w:rsid w:val="00277099"/>
    <w:rsid w:val="002779EB"/>
    <w:rsid w:val="00280488"/>
    <w:rsid w:val="00280ADC"/>
    <w:rsid w:val="0028205D"/>
    <w:rsid w:val="002833E4"/>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3CB9"/>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4AA2"/>
    <w:rsid w:val="002C4D07"/>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6FF6"/>
    <w:rsid w:val="002E0DE2"/>
    <w:rsid w:val="002E1ECE"/>
    <w:rsid w:val="002E2CAD"/>
    <w:rsid w:val="002E2E35"/>
    <w:rsid w:val="002E4720"/>
    <w:rsid w:val="002E625B"/>
    <w:rsid w:val="002E6B74"/>
    <w:rsid w:val="002E6E15"/>
    <w:rsid w:val="002E7038"/>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4D77"/>
    <w:rsid w:val="00335B79"/>
    <w:rsid w:val="0033634E"/>
    <w:rsid w:val="003408E7"/>
    <w:rsid w:val="00341D55"/>
    <w:rsid w:val="00342BFF"/>
    <w:rsid w:val="00344849"/>
    <w:rsid w:val="003462B7"/>
    <w:rsid w:val="00346332"/>
    <w:rsid w:val="00347833"/>
    <w:rsid w:val="003479C4"/>
    <w:rsid w:val="00351A2F"/>
    <w:rsid w:val="003520C9"/>
    <w:rsid w:val="00352796"/>
    <w:rsid w:val="00354062"/>
    <w:rsid w:val="00360356"/>
    <w:rsid w:val="0036044E"/>
    <w:rsid w:val="00362C4E"/>
    <w:rsid w:val="003648BD"/>
    <w:rsid w:val="00364E11"/>
    <w:rsid w:val="003655A6"/>
    <w:rsid w:val="00365D09"/>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253"/>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5ED1"/>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0D59"/>
    <w:rsid w:val="003D1CCC"/>
    <w:rsid w:val="003D2076"/>
    <w:rsid w:val="003D2967"/>
    <w:rsid w:val="003D2C40"/>
    <w:rsid w:val="003D2E5F"/>
    <w:rsid w:val="003D3312"/>
    <w:rsid w:val="003D40C5"/>
    <w:rsid w:val="003D4152"/>
    <w:rsid w:val="003D4F39"/>
    <w:rsid w:val="003D6340"/>
    <w:rsid w:val="003D6692"/>
    <w:rsid w:val="003E0D35"/>
    <w:rsid w:val="003E17AB"/>
    <w:rsid w:val="003E1CFB"/>
    <w:rsid w:val="003E1F60"/>
    <w:rsid w:val="003E2F12"/>
    <w:rsid w:val="003E5AA8"/>
    <w:rsid w:val="003E5F3D"/>
    <w:rsid w:val="003E7127"/>
    <w:rsid w:val="003E7C95"/>
    <w:rsid w:val="003F072A"/>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1FEF"/>
    <w:rsid w:val="00422257"/>
    <w:rsid w:val="00423DF6"/>
    <w:rsid w:val="004248B0"/>
    <w:rsid w:val="00424E1C"/>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7680B"/>
    <w:rsid w:val="004814C2"/>
    <w:rsid w:val="0048218C"/>
    <w:rsid w:val="00483DF7"/>
    <w:rsid w:val="00484B9C"/>
    <w:rsid w:val="00484D77"/>
    <w:rsid w:val="0048721A"/>
    <w:rsid w:val="00491112"/>
    <w:rsid w:val="00492783"/>
    <w:rsid w:val="00492B7E"/>
    <w:rsid w:val="00492F27"/>
    <w:rsid w:val="0049575A"/>
    <w:rsid w:val="00495893"/>
    <w:rsid w:val="00495964"/>
    <w:rsid w:val="00495E40"/>
    <w:rsid w:val="00496319"/>
    <w:rsid w:val="00496BA1"/>
    <w:rsid w:val="00497383"/>
    <w:rsid w:val="004A116F"/>
    <w:rsid w:val="004A1F7E"/>
    <w:rsid w:val="004A276D"/>
    <w:rsid w:val="004A4CB3"/>
    <w:rsid w:val="004A4F97"/>
    <w:rsid w:val="004A6F92"/>
    <w:rsid w:val="004A73F9"/>
    <w:rsid w:val="004B2693"/>
    <w:rsid w:val="004B29B9"/>
    <w:rsid w:val="004B3254"/>
    <w:rsid w:val="004B485A"/>
    <w:rsid w:val="004B4E38"/>
    <w:rsid w:val="004B64CF"/>
    <w:rsid w:val="004B77FC"/>
    <w:rsid w:val="004C0197"/>
    <w:rsid w:val="004C072C"/>
    <w:rsid w:val="004C0D9C"/>
    <w:rsid w:val="004C1013"/>
    <w:rsid w:val="004C1020"/>
    <w:rsid w:val="004C1683"/>
    <w:rsid w:val="004C172B"/>
    <w:rsid w:val="004C1A9D"/>
    <w:rsid w:val="004C1D72"/>
    <w:rsid w:val="004C2867"/>
    <w:rsid w:val="004C7592"/>
    <w:rsid w:val="004D1125"/>
    <w:rsid w:val="004D1458"/>
    <w:rsid w:val="004D15C5"/>
    <w:rsid w:val="004D1B6C"/>
    <w:rsid w:val="004D21DE"/>
    <w:rsid w:val="004D4120"/>
    <w:rsid w:val="004E007B"/>
    <w:rsid w:val="004E0B6C"/>
    <w:rsid w:val="004E1BD1"/>
    <w:rsid w:val="004E36E1"/>
    <w:rsid w:val="004E5B11"/>
    <w:rsid w:val="004E66B4"/>
    <w:rsid w:val="004E7D18"/>
    <w:rsid w:val="004F094A"/>
    <w:rsid w:val="004F0BC2"/>
    <w:rsid w:val="004F3F0A"/>
    <w:rsid w:val="004F6A31"/>
    <w:rsid w:val="004F6DED"/>
    <w:rsid w:val="004F76B2"/>
    <w:rsid w:val="00500550"/>
    <w:rsid w:val="00500648"/>
    <w:rsid w:val="0050200E"/>
    <w:rsid w:val="005023FC"/>
    <w:rsid w:val="00506335"/>
    <w:rsid w:val="00507175"/>
    <w:rsid w:val="0050782E"/>
    <w:rsid w:val="00507CE8"/>
    <w:rsid w:val="0051132C"/>
    <w:rsid w:val="00511691"/>
    <w:rsid w:val="005121AA"/>
    <w:rsid w:val="00512841"/>
    <w:rsid w:val="0051296A"/>
    <w:rsid w:val="0051458E"/>
    <w:rsid w:val="00515071"/>
    <w:rsid w:val="00516FEF"/>
    <w:rsid w:val="005175F4"/>
    <w:rsid w:val="005215A7"/>
    <w:rsid w:val="00522A94"/>
    <w:rsid w:val="005240D8"/>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45E1"/>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42D4"/>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85"/>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1FE7"/>
    <w:rsid w:val="005E3852"/>
    <w:rsid w:val="005E3DF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04FE"/>
    <w:rsid w:val="006114ED"/>
    <w:rsid w:val="006122F0"/>
    <w:rsid w:val="0061258A"/>
    <w:rsid w:val="00612B2C"/>
    <w:rsid w:val="006135E1"/>
    <w:rsid w:val="00614222"/>
    <w:rsid w:val="00614ED8"/>
    <w:rsid w:val="00614F3B"/>
    <w:rsid w:val="00615B5B"/>
    <w:rsid w:val="00615C37"/>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3625"/>
    <w:rsid w:val="00643928"/>
    <w:rsid w:val="00645FBE"/>
    <w:rsid w:val="00647B5F"/>
    <w:rsid w:val="0065123D"/>
    <w:rsid w:val="00651D4A"/>
    <w:rsid w:val="006534FC"/>
    <w:rsid w:val="0065376F"/>
    <w:rsid w:val="00653C58"/>
    <w:rsid w:val="00657382"/>
    <w:rsid w:val="006626C3"/>
    <w:rsid w:val="006654F3"/>
    <w:rsid w:val="00665A27"/>
    <w:rsid w:val="006704C5"/>
    <w:rsid w:val="00672FCB"/>
    <w:rsid w:val="00673643"/>
    <w:rsid w:val="00680D0B"/>
    <w:rsid w:val="00681304"/>
    <w:rsid w:val="006820C9"/>
    <w:rsid w:val="00682F93"/>
    <w:rsid w:val="00683020"/>
    <w:rsid w:val="006839C5"/>
    <w:rsid w:val="00683DE4"/>
    <w:rsid w:val="00686470"/>
    <w:rsid w:val="00686C40"/>
    <w:rsid w:val="006902A5"/>
    <w:rsid w:val="00691358"/>
    <w:rsid w:val="00691E89"/>
    <w:rsid w:val="00694291"/>
    <w:rsid w:val="00694726"/>
    <w:rsid w:val="006951E5"/>
    <w:rsid w:val="006955B3"/>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1184"/>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65B6"/>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0302"/>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29B3"/>
    <w:rsid w:val="00726544"/>
    <w:rsid w:val="007274B1"/>
    <w:rsid w:val="00727EEE"/>
    <w:rsid w:val="00730286"/>
    <w:rsid w:val="007315E0"/>
    <w:rsid w:val="007317E5"/>
    <w:rsid w:val="0073193C"/>
    <w:rsid w:val="007319FA"/>
    <w:rsid w:val="00734512"/>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12FD"/>
    <w:rsid w:val="00772BE9"/>
    <w:rsid w:val="00772E61"/>
    <w:rsid w:val="00773483"/>
    <w:rsid w:val="0077503E"/>
    <w:rsid w:val="00776490"/>
    <w:rsid w:val="00776CEC"/>
    <w:rsid w:val="007773F7"/>
    <w:rsid w:val="00777DF6"/>
    <w:rsid w:val="00780290"/>
    <w:rsid w:val="00781457"/>
    <w:rsid w:val="00782242"/>
    <w:rsid w:val="0078314A"/>
    <w:rsid w:val="00783C0F"/>
    <w:rsid w:val="00783DAC"/>
    <w:rsid w:val="007855A6"/>
    <w:rsid w:val="00785A03"/>
    <w:rsid w:val="007864B5"/>
    <w:rsid w:val="007937FA"/>
    <w:rsid w:val="00793AEE"/>
    <w:rsid w:val="00795E78"/>
    <w:rsid w:val="00796102"/>
    <w:rsid w:val="0079644D"/>
    <w:rsid w:val="007965BC"/>
    <w:rsid w:val="007A00C5"/>
    <w:rsid w:val="007A0654"/>
    <w:rsid w:val="007A189C"/>
    <w:rsid w:val="007A269F"/>
    <w:rsid w:val="007A3307"/>
    <w:rsid w:val="007A335D"/>
    <w:rsid w:val="007A3CCD"/>
    <w:rsid w:val="007A6626"/>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4BC5"/>
    <w:rsid w:val="007C60A2"/>
    <w:rsid w:val="007C698D"/>
    <w:rsid w:val="007C6E9B"/>
    <w:rsid w:val="007C740D"/>
    <w:rsid w:val="007C7989"/>
    <w:rsid w:val="007C7DDC"/>
    <w:rsid w:val="007D182E"/>
    <w:rsid w:val="007D2D0D"/>
    <w:rsid w:val="007D2F21"/>
    <w:rsid w:val="007D3A58"/>
    <w:rsid w:val="007D5808"/>
    <w:rsid w:val="007D5A56"/>
    <w:rsid w:val="007D6D3C"/>
    <w:rsid w:val="007D701C"/>
    <w:rsid w:val="007D79FA"/>
    <w:rsid w:val="007E0F59"/>
    <w:rsid w:val="007E33A0"/>
    <w:rsid w:val="007E7BAF"/>
    <w:rsid w:val="007F02B4"/>
    <w:rsid w:val="007F0B0D"/>
    <w:rsid w:val="007F39EA"/>
    <w:rsid w:val="007F3C91"/>
    <w:rsid w:val="007F5145"/>
    <w:rsid w:val="007F684D"/>
    <w:rsid w:val="007F7A8D"/>
    <w:rsid w:val="00800158"/>
    <w:rsid w:val="008036FE"/>
    <w:rsid w:val="00803D14"/>
    <w:rsid w:val="00806054"/>
    <w:rsid w:val="00806502"/>
    <w:rsid w:val="00807799"/>
    <w:rsid w:val="0081034A"/>
    <w:rsid w:val="00812B6C"/>
    <w:rsid w:val="00812C5D"/>
    <w:rsid w:val="00812C61"/>
    <w:rsid w:val="008135B5"/>
    <w:rsid w:val="00814AD8"/>
    <w:rsid w:val="00815486"/>
    <w:rsid w:val="00815D0E"/>
    <w:rsid w:val="00815FA5"/>
    <w:rsid w:val="00816DFB"/>
    <w:rsid w:val="00817014"/>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0D4"/>
    <w:rsid w:val="008369BA"/>
    <w:rsid w:val="008408A7"/>
    <w:rsid w:val="00840F81"/>
    <w:rsid w:val="008413E2"/>
    <w:rsid w:val="008425AD"/>
    <w:rsid w:val="00842885"/>
    <w:rsid w:val="00845B72"/>
    <w:rsid w:val="00845C40"/>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3FC9"/>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486"/>
    <w:rsid w:val="00876CAF"/>
    <w:rsid w:val="00877A28"/>
    <w:rsid w:val="00877E66"/>
    <w:rsid w:val="00877EE6"/>
    <w:rsid w:val="00881C27"/>
    <w:rsid w:val="00881D0F"/>
    <w:rsid w:val="00882572"/>
    <w:rsid w:val="00883B8D"/>
    <w:rsid w:val="008844D3"/>
    <w:rsid w:val="00884D1B"/>
    <w:rsid w:val="008853B4"/>
    <w:rsid w:val="00885843"/>
    <w:rsid w:val="00886790"/>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5F62"/>
    <w:rsid w:val="008E7429"/>
    <w:rsid w:val="008E7C60"/>
    <w:rsid w:val="008F1D09"/>
    <w:rsid w:val="008F1E69"/>
    <w:rsid w:val="008F23B6"/>
    <w:rsid w:val="008F2489"/>
    <w:rsid w:val="008F356C"/>
    <w:rsid w:val="008F4848"/>
    <w:rsid w:val="008F5365"/>
    <w:rsid w:val="008F5D6E"/>
    <w:rsid w:val="008F7129"/>
    <w:rsid w:val="008F7665"/>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3AB7"/>
    <w:rsid w:val="009141A6"/>
    <w:rsid w:val="009151A1"/>
    <w:rsid w:val="00915A3F"/>
    <w:rsid w:val="00915EA5"/>
    <w:rsid w:val="00916C92"/>
    <w:rsid w:val="009205C0"/>
    <w:rsid w:val="009215E0"/>
    <w:rsid w:val="00921A05"/>
    <w:rsid w:val="00921C46"/>
    <w:rsid w:val="00925D34"/>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4B34"/>
    <w:rsid w:val="009672E3"/>
    <w:rsid w:val="009677B5"/>
    <w:rsid w:val="00971EE2"/>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57A"/>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0DE3"/>
    <w:rsid w:val="009E12AE"/>
    <w:rsid w:val="009E1694"/>
    <w:rsid w:val="009E2654"/>
    <w:rsid w:val="009E299A"/>
    <w:rsid w:val="009E2CD8"/>
    <w:rsid w:val="009E3E7D"/>
    <w:rsid w:val="009E3ECC"/>
    <w:rsid w:val="009E6D07"/>
    <w:rsid w:val="009F1E05"/>
    <w:rsid w:val="009F2646"/>
    <w:rsid w:val="009F43B3"/>
    <w:rsid w:val="009F58B2"/>
    <w:rsid w:val="009F6921"/>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46EF2"/>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010"/>
    <w:rsid w:val="00A80376"/>
    <w:rsid w:val="00A80E36"/>
    <w:rsid w:val="00A84873"/>
    <w:rsid w:val="00A84F48"/>
    <w:rsid w:val="00A86026"/>
    <w:rsid w:val="00A862AB"/>
    <w:rsid w:val="00A86BD9"/>
    <w:rsid w:val="00A92454"/>
    <w:rsid w:val="00A935E0"/>
    <w:rsid w:val="00A93962"/>
    <w:rsid w:val="00A93B95"/>
    <w:rsid w:val="00A95174"/>
    <w:rsid w:val="00A95E7C"/>
    <w:rsid w:val="00AA200D"/>
    <w:rsid w:val="00AA2A29"/>
    <w:rsid w:val="00AA2DBC"/>
    <w:rsid w:val="00AA3F44"/>
    <w:rsid w:val="00AA48F2"/>
    <w:rsid w:val="00AA49D2"/>
    <w:rsid w:val="00AA4B11"/>
    <w:rsid w:val="00AA4DCD"/>
    <w:rsid w:val="00AA4F41"/>
    <w:rsid w:val="00AA580E"/>
    <w:rsid w:val="00AA66DD"/>
    <w:rsid w:val="00AA71D3"/>
    <w:rsid w:val="00AA782B"/>
    <w:rsid w:val="00AB1DFB"/>
    <w:rsid w:val="00AB1FA4"/>
    <w:rsid w:val="00AB2161"/>
    <w:rsid w:val="00AB2614"/>
    <w:rsid w:val="00AB2F5D"/>
    <w:rsid w:val="00AB49AB"/>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4E30"/>
    <w:rsid w:val="00B0517E"/>
    <w:rsid w:val="00B052D9"/>
    <w:rsid w:val="00B054BA"/>
    <w:rsid w:val="00B11459"/>
    <w:rsid w:val="00B11BA1"/>
    <w:rsid w:val="00B12FE4"/>
    <w:rsid w:val="00B14EF1"/>
    <w:rsid w:val="00B17035"/>
    <w:rsid w:val="00B17D6B"/>
    <w:rsid w:val="00B2104C"/>
    <w:rsid w:val="00B21306"/>
    <w:rsid w:val="00B25099"/>
    <w:rsid w:val="00B252B5"/>
    <w:rsid w:val="00B26543"/>
    <w:rsid w:val="00B266D4"/>
    <w:rsid w:val="00B269C6"/>
    <w:rsid w:val="00B26B8F"/>
    <w:rsid w:val="00B270F3"/>
    <w:rsid w:val="00B272B9"/>
    <w:rsid w:val="00B31148"/>
    <w:rsid w:val="00B317F9"/>
    <w:rsid w:val="00B32AD4"/>
    <w:rsid w:val="00B32BA5"/>
    <w:rsid w:val="00B4037D"/>
    <w:rsid w:val="00B40681"/>
    <w:rsid w:val="00B41612"/>
    <w:rsid w:val="00B42248"/>
    <w:rsid w:val="00B430F7"/>
    <w:rsid w:val="00B448B3"/>
    <w:rsid w:val="00B466D7"/>
    <w:rsid w:val="00B46B48"/>
    <w:rsid w:val="00B4745E"/>
    <w:rsid w:val="00B506A8"/>
    <w:rsid w:val="00B5303A"/>
    <w:rsid w:val="00B55504"/>
    <w:rsid w:val="00B56378"/>
    <w:rsid w:val="00B56ACF"/>
    <w:rsid w:val="00B56F84"/>
    <w:rsid w:val="00B57CE2"/>
    <w:rsid w:val="00B601CC"/>
    <w:rsid w:val="00B603AB"/>
    <w:rsid w:val="00B60C28"/>
    <w:rsid w:val="00B6335B"/>
    <w:rsid w:val="00B635F1"/>
    <w:rsid w:val="00B63868"/>
    <w:rsid w:val="00B63B77"/>
    <w:rsid w:val="00B63E31"/>
    <w:rsid w:val="00B64CF6"/>
    <w:rsid w:val="00B65817"/>
    <w:rsid w:val="00B663DC"/>
    <w:rsid w:val="00B6659F"/>
    <w:rsid w:val="00B6744B"/>
    <w:rsid w:val="00B711E5"/>
    <w:rsid w:val="00B714F5"/>
    <w:rsid w:val="00B73A86"/>
    <w:rsid w:val="00B73F2F"/>
    <w:rsid w:val="00B75A50"/>
    <w:rsid w:val="00B75F1B"/>
    <w:rsid w:val="00B760F3"/>
    <w:rsid w:val="00B763F8"/>
    <w:rsid w:val="00B76B58"/>
    <w:rsid w:val="00B76EEC"/>
    <w:rsid w:val="00B77A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384"/>
    <w:rsid w:val="00B95E50"/>
    <w:rsid w:val="00B967B7"/>
    <w:rsid w:val="00B973DD"/>
    <w:rsid w:val="00BA0587"/>
    <w:rsid w:val="00BA222E"/>
    <w:rsid w:val="00BA2757"/>
    <w:rsid w:val="00BA293C"/>
    <w:rsid w:val="00BA2DF7"/>
    <w:rsid w:val="00BA3835"/>
    <w:rsid w:val="00BA4BAC"/>
    <w:rsid w:val="00BA577D"/>
    <w:rsid w:val="00BA5890"/>
    <w:rsid w:val="00BA6896"/>
    <w:rsid w:val="00BA6C8C"/>
    <w:rsid w:val="00BB04EE"/>
    <w:rsid w:val="00BB0BED"/>
    <w:rsid w:val="00BB26F4"/>
    <w:rsid w:val="00BB45D3"/>
    <w:rsid w:val="00BB47D4"/>
    <w:rsid w:val="00BB59CB"/>
    <w:rsid w:val="00BB5C5B"/>
    <w:rsid w:val="00BB7979"/>
    <w:rsid w:val="00BB7E3A"/>
    <w:rsid w:val="00BC0E34"/>
    <w:rsid w:val="00BC1209"/>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3380"/>
    <w:rsid w:val="00BE4838"/>
    <w:rsid w:val="00BE4A8F"/>
    <w:rsid w:val="00BE4D30"/>
    <w:rsid w:val="00BE5B3B"/>
    <w:rsid w:val="00BE6369"/>
    <w:rsid w:val="00BE791A"/>
    <w:rsid w:val="00BF2D63"/>
    <w:rsid w:val="00BF2E47"/>
    <w:rsid w:val="00BF35F8"/>
    <w:rsid w:val="00BF3929"/>
    <w:rsid w:val="00BF3AAD"/>
    <w:rsid w:val="00BF5318"/>
    <w:rsid w:val="00BF5F60"/>
    <w:rsid w:val="00C003EB"/>
    <w:rsid w:val="00C01D5A"/>
    <w:rsid w:val="00C03C6F"/>
    <w:rsid w:val="00C05E5B"/>
    <w:rsid w:val="00C066E4"/>
    <w:rsid w:val="00C06F67"/>
    <w:rsid w:val="00C070A1"/>
    <w:rsid w:val="00C078EA"/>
    <w:rsid w:val="00C07D4D"/>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6730"/>
    <w:rsid w:val="00C27A7A"/>
    <w:rsid w:val="00C3067C"/>
    <w:rsid w:val="00C31EDD"/>
    <w:rsid w:val="00C32D34"/>
    <w:rsid w:val="00C334DF"/>
    <w:rsid w:val="00C33D2F"/>
    <w:rsid w:val="00C35D19"/>
    <w:rsid w:val="00C362A3"/>
    <w:rsid w:val="00C36C1D"/>
    <w:rsid w:val="00C3752F"/>
    <w:rsid w:val="00C3754B"/>
    <w:rsid w:val="00C379D2"/>
    <w:rsid w:val="00C42AAF"/>
    <w:rsid w:val="00C43150"/>
    <w:rsid w:val="00C458F4"/>
    <w:rsid w:val="00C465BD"/>
    <w:rsid w:val="00C46AE3"/>
    <w:rsid w:val="00C47D85"/>
    <w:rsid w:val="00C50B7F"/>
    <w:rsid w:val="00C50BE7"/>
    <w:rsid w:val="00C50CAF"/>
    <w:rsid w:val="00C52289"/>
    <w:rsid w:val="00C5371C"/>
    <w:rsid w:val="00C54B5C"/>
    <w:rsid w:val="00C5655B"/>
    <w:rsid w:val="00C5768C"/>
    <w:rsid w:val="00C57DC7"/>
    <w:rsid w:val="00C60015"/>
    <w:rsid w:val="00C603FE"/>
    <w:rsid w:val="00C6144C"/>
    <w:rsid w:val="00C62A25"/>
    <w:rsid w:val="00C62BDE"/>
    <w:rsid w:val="00C65430"/>
    <w:rsid w:val="00C655DC"/>
    <w:rsid w:val="00C658D6"/>
    <w:rsid w:val="00C660C3"/>
    <w:rsid w:val="00C67F27"/>
    <w:rsid w:val="00C722CE"/>
    <w:rsid w:val="00C72E32"/>
    <w:rsid w:val="00C736A9"/>
    <w:rsid w:val="00C7643F"/>
    <w:rsid w:val="00C77069"/>
    <w:rsid w:val="00C80643"/>
    <w:rsid w:val="00C80C08"/>
    <w:rsid w:val="00C810AF"/>
    <w:rsid w:val="00C86E50"/>
    <w:rsid w:val="00C86E52"/>
    <w:rsid w:val="00C911EC"/>
    <w:rsid w:val="00C91CAD"/>
    <w:rsid w:val="00C923E6"/>
    <w:rsid w:val="00C92547"/>
    <w:rsid w:val="00C932A5"/>
    <w:rsid w:val="00C93BFA"/>
    <w:rsid w:val="00C93E26"/>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072"/>
    <w:rsid w:val="00CD3A08"/>
    <w:rsid w:val="00CD3D2B"/>
    <w:rsid w:val="00CD5BFC"/>
    <w:rsid w:val="00CE0C7A"/>
    <w:rsid w:val="00CE150C"/>
    <w:rsid w:val="00CE2F75"/>
    <w:rsid w:val="00CE7CBC"/>
    <w:rsid w:val="00CF114F"/>
    <w:rsid w:val="00CF130C"/>
    <w:rsid w:val="00CF1F33"/>
    <w:rsid w:val="00CF266E"/>
    <w:rsid w:val="00CF3085"/>
    <w:rsid w:val="00CF590D"/>
    <w:rsid w:val="00CF5A74"/>
    <w:rsid w:val="00CF6AA1"/>
    <w:rsid w:val="00CF7283"/>
    <w:rsid w:val="00CF76A5"/>
    <w:rsid w:val="00CF7AEF"/>
    <w:rsid w:val="00CF7B65"/>
    <w:rsid w:val="00D0291E"/>
    <w:rsid w:val="00D02F90"/>
    <w:rsid w:val="00D02FC1"/>
    <w:rsid w:val="00D03B1A"/>
    <w:rsid w:val="00D03D03"/>
    <w:rsid w:val="00D067F4"/>
    <w:rsid w:val="00D06AE0"/>
    <w:rsid w:val="00D07A45"/>
    <w:rsid w:val="00D11FB7"/>
    <w:rsid w:val="00D12566"/>
    <w:rsid w:val="00D12C99"/>
    <w:rsid w:val="00D163AF"/>
    <w:rsid w:val="00D21084"/>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1C5B"/>
    <w:rsid w:val="00D63350"/>
    <w:rsid w:val="00D6464C"/>
    <w:rsid w:val="00D668E2"/>
    <w:rsid w:val="00D70082"/>
    <w:rsid w:val="00D7034D"/>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250C"/>
    <w:rsid w:val="00D94998"/>
    <w:rsid w:val="00D94CEF"/>
    <w:rsid w:val="00D94F83"/>
    <w:rsid w:val="00D9509B"/>
    <w:rsid w:val="00D965A5"/>
    <w:rsid w:val="00D972F9"/>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0D79"/>
    <w:rsid w:val="00E0134E"/>
    <w:rsid w:val="00E016B6"/>
    <w:rsid w:val="00E04915"/>
    <w:rsid w:val="00E05D73"/>
    <w:rsid w:val="00E06B7A"/>
    <w:rsid w:val="00E076CE"/>
    <w:rsid w:val="00E0797D"/>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2D6B"/>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3C86"/>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068F"/>
    <w:rsid w:val="00EE15CC"/>
    <w:rsid w:val="00EE19FA"/>
    <w:rsid w:val="00EE1B71"/>
    <w:rsid w:val="00EE1D81"/>
    <w:rsid w:val="00EE2059"/>
    <w:rsid w:val="00EE2F25"/>
    <w:rsid w:val="00EE45B5"/>
    <w:rsid w:val="00EE4AA6"/>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8C9"/>
    <w:rsid w:val="00F06D87"/>
    <w:rsid w:val="00F0745C"/>
    <w:rsid w:val="00F1248A"/>
    <w:rsid w:val="00F12B69"/>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3BE"/>
    <w:rsid w:val="00F5185D"/>
    <w:rsid w:val="00F51F06"/>
    <w:rsid w:val="00F52595"/>
    <w:rsid w:val="00F52CA0"/>
    <w:rsid w:val="00F5351D"/>
    <w:rsid w:val="00F53DFE"/>
    <w:rsid w:val="00F553AA"/>
    <w:rsid w:val="00F614D5"/>
    <w:rsid w:val="00F61AE9"/>
    <w:rsid w:val="00F64973"/>
    <w:rsid w:val="00F66728"/>
    <w:rsid w:val="00F67765"/>
    <w:rsid w:val="00F708AB"/>
    <w:rsid w:val="00F70AAC"/>
    <w:rsid w:val="00F71CBF"/>
    <w:rsid w:val="00F72AD9"/>
    <w:rsid w:val="00F731DE"/>
    <w:rsid w:val="00F73673"/>
    <w:rsid w:val="00F73BE4"/>
    <w:rsid w:val="00F74A0C"/>
    <w:rsid w:val="00F75B45"/>
    <w:rsid w:val="00F75B93"/>
    <w:rsid w:val="00F80F40"/>
    <w:rsid w:val="00F813C4"/>
    <w:rsid w:val="00F81AFD"/>
    <w:rsid w:val="00F81E32"/>
    <w:rsid w:val="00F8202A"/>
    <w:rsid w:val="00F83517"/>
    <w:rsid w:val="00F8363D"/>
    <w:rsid w:val="00F8369F"/>
    <w:rsid w:val="00F87A0C"/>
    <w:rsid w:val="00F91042"/>
    <w:rsid w:val="00F917CF"/>
    <w:rsid w:val="00F91CFC"/>
    <w:rsid w:val="00F92034"/>
    <w:rsid w:val="00F9358D"/>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6059"/>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7648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94838">
      <w:bodyDiv w:val="1"/>
      <w:marLeft w:val="0"/>
      <w:marRight w:val="0"/>
      <w:marTop w:val="0"/>
      <w:marBottom w:val="0"/>
      <w:divBdr>
        <w:top w:val="none" w:sz="0" w:space="0" w:color="auto"/>
        <w:left w:val="none" w:sz="0" w:space="0" w:color="auto"/>
        <w:bottom w:val="none" w:sz="0" w:space="0" w:color="auto"/>
        <w:right w:val="none" w:sz="0" w:space="0" w:color="auto"/>
      </w:divBdr>
    </w:div>
    <w:div w:id="431976627">
      <w:bodyDiv w:val="1"/>
      <w:marLeft w:val="0"/>
      <w:marRight w:val="0"/>
      <w:marTop w:val="0"/>
      <w:marBottom w:val="0"/>
      <w:divBdr>
        <w:top w:val="none" w:sz="0" w:space="0" w:color="auto"/>
        <w:left w:val="none" w:sz="0" w:space="0" w:color="auto"/>
        <w:bottom w:val="none" w:sz="0" w:space="0" w:color="auto"/>
        <w:right w:val="none" w:sz="0" w:space="0" w:color="auto"/>
      </w:divBdr>
    </w:div>
    <w:div w:id="579096560">
      <w:bodyDiv w:val="1"/>
      <w:marLeft w:val="0"/>
      <w:marRight w:val="0"/>
      <w:marTop w:val="0"/>
      <w:marBottom w:val="0"/>
      <w:divBdr>
        <w:top w:val="none" w:sz="0" w:space="0" w:color="auto"/>
        <w:left w:val="none" w:sz="0" w:space="0" w:color="auto"/>
        <w:bottom w:val="none" w:sz="0" w:space="0" w:color="auto"/>
        <w:right w:val="none" w:sz="0" w:space="0" w:color="auto"/>
      </w:divBdr>
    </w:div>
    <w:div w:id="904677900">
      <w:bodyDiv w:val="1"/>
      <w:marLeft w:val="0"/>
      <w:marRight w:val="0"/>
      <w:marTop w:val="0"/>
      <w:marBottom w:val="0"/>
      <w:divBdr>
        <w:top w:val="none" w:sz="0" w:space="0" w:color="auto"/>
        <w:left w:val="none" w:sz="0" w:space="0" w:color="auto"/>
        <w:bottom w:val="none" w:sz="0" w:space="0" w:color="auto"/>
        <w:right w:val="none" w:sz="0" w:space="0" w:color="auto"/>
      </w:divBdr>
    </w:div>
    <w:div w:id="1137532227">
      <w:bodyDiv w:val="1"/>
      <w:marLeft w:val="0"/>
      <w:marRight w:val="0"/>
      <w:marTop w:val="0"/>
      <w:marBottom w:val="0"/>
      <w:divBdr>
        <w:top w:val="none" w:sz="0" w:space="0" w:color="auto"/>
        <w:left w:val="none" w:sz="0" w:space="0" w:color="auto"/>
        <w:bottom w:val="none" w:sz="0" w:space="0" w:color="auto"/>
        <w:right w:val="none" w:sz="0" w:space="0" w:color="auto"/>
      </w:divBdr>
    </w:div>
    <w:div w:id="1697075768">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2895">
      <w:bodyDiv w:val="1"/>
      <w:marLeft w:val="0"/>
      <w:marRight w:val="0"/>
      <w:marTop w:val="0"/>
      <w:marBottom w:val="0"/>
      <w:divBdr>
        <w:top w:val="none" w:sz="0" w:space="0" w:color="auto"/>
        <w:left w:val="none" w:sz="0" w:space="0" w:color="auto"/>
        <w:bottom w:val="none" w:sz="0" w:space="0" w:color="auto"/>
        <w:right w:val="none" w:sz="0" w:space="0" w:color="auto"/>
      </w:divBdr>
    </w:div>
    <w:div w:id="208680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28484-9B86-42C9-9170-DDAA64DA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6</Pages>
  <Words>761</Words>
  <Characters>5416</Characters>
  <Application>Microsoft Office Word</Application>
  <DocSecurity>0</DocSecurity>
  <Lines>338</Lines>
  <Paragraphs>114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Hettich Gruppe mit Umsatzplus von 12 Prozent in 2024</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Gruppe mit Umsatzplus von 12 Prozent in 2024</dc:title>
  <dc:creator>Eva Langner</dc:creator>
  <cp:lastModifiedBy>Eva Langner</cp:lastModifiedBy>
  <cp:revision>11</cp:revision>
  <cp:lastPrinted>2024-01-02T13:10:00Z</cp:lastPrinted>
  <dcterms:created xsi:type="dcterms:W3CDTF">2025-02-18T19:39:00Z</dcterms:created>
  <dcterms:modified xsi:type="dcterms:W3CDTF">2025-03-11T13:19:00Z</dcterms:modified>
</cp:coreProperties>
</file>