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12DD" w14:textId="77777777" w:rsidR="00AC4345" w:rsidRPr="0051056B" w:rsidRDefault="00AC4345" w:rsidP="00AC4345">
      <w:pPr>
        <w:spacing w:line="360" w:lineRule="auto"/>
        <w:ind w:right="-575"/>
        <w:rPr>
          <w:rFonts w:cs="Arial"/>
          <w:b/>
          <w:color w:val="auto"/>
          <w:sz w:val="28"/>
          <w:szCs w:val="28"/>
        </w:rPr>
      </w:pPr>
      <w:proofErr w:type="spellStart"/>
      <w:r w:rsidRPr="0051056B">
        <w:rPr>
          <w:rFonts w:cs="Arial"/>
          <w:b/>
          <w:sz w:val="28"/>
          <w:szCs w:val="28"/>
        </w:rPr>
        <w:t>Chiratae</w:t>
      </w:r>
      <w:proofErr w:type="spellEnd"/>
      <w:r w:rsidRPr="0051056B">
        <w:rPr>
          <w:rFonts w:cs="Arial"/>
          <w:b/>
          <w:sz w:val="28"/>
          <w:szCs w:val="28"/>
        </w:rPr>
        <w:t xml:space="preserve"> Ventures beruft Dr. Andreas </w:t>
      </w:r>
      <w:proofErr w:type="spellStart"/>
      <w:r w:rsidRPr="0051056B">
        <w:rPr>
          <w:rFonts w:cs="Arial"/>
          <w:b/>
          <w:sz w:val="28"/>
          <w:szCs w:val="28"/>
        </w:rPr>
        <w:t>Hettich</w:t>
      </w:r>
      <w:proofErr w:type="spellEnd"/>
      <w:r w:rsidRPr="0051056B">
        <w:rPr>
          <w:rFonts w:cs="Arial"/>
          <w:b/>
          <w:sz w:val="28"/>
          <w:szCs w:val="28"/>
        </w:rPr>
        <w:t xml:space="preserve"> in seinen globalen Beirat </w:t>
      </w:r>
    </w:p>
    <w:p w14:paraId="429F53D2" w14:textId="77777777" w:rsidR="00AC4345" w:rsidRPr="00FB6556" w:rsidRDefault="00AC4345" w:rsidP="00AC4345">
      <w:pPr>
        <w:spacing w:line="276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755F6738" w14:textId="141C9AA9" w:rsidR="00AC4345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1056B">
        <w:rPr>
          <w:rFonts w:ascii="Arial" w:hAnsi="Arial" w:cs="Arial"/>
          <w:b/>
          <w:sz w:val="24"/>
          <w:szCs w:val="24"/>
        </w:rPr>
        <w:t>Chiratae</w:t>
      </w:r>
      <w:proofErr w:type="spellEnd"/>
      <w:r w:rsidRPr="0051056B">
        <w:rPr>
          <w:rFonts w:ascii="Arial" w:hAnsi="Arial" w:cs="Arial"/>
          <w:b/>
          <w:sz w:val="24"/>
          <w:szCs w:val="24"/>
        </w:rPr>
        <w:t xml:space="preserve"> Ventures, Indiens führendes Venture Capital Beratungsunternehmen</w:t>
      </w:r>
      <w:r w:rsidR="003A0402">
        <w:rPr>
          <w:rFonts w:ascii="Arial" w:hAnsi="Arial" w:cs="Arial"/>
          <w:b/>
          <w:sz w:val="24"/>
          <w:szCs w:val="24"/>
        </w:rPr>
        <w:t xml:space="preserve"> mit Sitz in </w:t>
      </w:r>
      <w:proofErr w:type="spellStart"/>
      <w:r w:rsidR="003A0402">
        <w:rPr>
          <w:rFonts w:ascii="Arial" w:hAnsi="Arial" w:cs="Arial"/>
          <w:b/>
          <w:sz w:val="24"/>
          <w:szCs w:val="24"/>
        </w:rPr>
        <w:t>Bengaluru</w:t>
      </w:r>
      <w:proofErr w:type="spellEnd"/>
      <w:r w:rsidRPr="0051056B">
        <w:rPr>
          <w:rFonts w:ascii="Arial" w:hAnsi="Arial" w:cs="Arial"/>
          <w:b/>
          <w:sz w:val="24"/>
          <w:szCs w:val="24"/>
        </w:rPr>
        <w:t xml:space="preserve">, beruft Dr. Andreas </w:t>
      </w:r>
      <w:proofErr w:type="spellStart"/>
      <w:r w:rsidRPr="0051056B">
        <w:rPr>
          <w:rFonts w:ascii="Arial" w:hAnsi="Arial" w:cs="Arial"/>
          <w:b/>
          <w:sz w:val="24"/>
          <w:szCs w:val="24"/>
        </w:rPr>
        <w:t>Hettich</w:t>
      </w:r>
      <w:proofErr w:type="spellEnd"/>
      <w:r w:rsidRPr="0051056B">
        <w:rPr>
          <w:rFonts w:ascii="Arial" w:hAnsi="Arial" w:cs="Arial"/>
          <w:b/>
          <w:sz w:val="24"/>
          <w:szCs w:val="24"/>
        </w:rPr>
        <w:t xml:space="preserve"> </w:t>
      </w:r>
      <w:r w:rsidR="003A0402">
        <w:rPr>
          <w:rFonts w:ascii="Arial" w:hAnsi="Arial" w:cs="Arial"/>
          <w:b/>
          <w:sz w:val="24"/>
          <w:szCs w:val="24"/>
        </w:rPr>
        <w:t xml:space="preserve">zum 28. Januar 2021 </w:t>
      </w:r>
      <w:r w:rsidRPr="0051056B">
        <w:rPr>
          <w:rFonts w:ascii="Arial" w:hAnsi="Arial" w:cs="Arial"/>
          <w:b/>
          <w:sz w:val="24"/>
          <w:szCs w:val="24"/>
        </w:rPr>
        <w:t xml:space="preserve">in sein Global Advisory Board. Dr. Andreas </w:t>
      </w:r>
      <w:proofErr w:type="spellStart"/>
      <w:r w:rsidRPr="0051056B">
        <w:rPr>
          <w:rFonts w:ascii="Arial" w:hAnsi="Arial" w:cs="Arial"/>
          <w:b/>
          <w:sz w:val="24"/>
          <w:szCs w:val="24"/>
        </w:rPr>
        <w:t>Hettich</w:t>
      </w:r>
      <w:proofErr w:type="spellEnd"/>
      <w:r w:rsidRPr="0051056B">
        <w:rPr>
          <w:rFonts w:ascii="Arial" w:hAnsi="Arial" w:cs="Arial"/>
          <w:b/>
          <w:sz w:val="24"/>
          <w:szCs w:val="24"/>
        </w:rPr>
        <w:t xml:space="preserve"> ist Beiratsvorsitzender der </w:t>
      </w:r>
      <w:proofErr w:type="spellStart"/>
      <w:r w:rsidRPr="0051056B">
        <w:rPr>
          <w:rFonts w:ascii="Arial" w:hAnsi="Arial" w:cs="Arial"/>
          <w:b/>
          <w:sz w:val="24"/>
          <w:szCs w:val="24"/>
        </w:rPr>
        <w:t>Hettich</w:t>
      </w:r>
      <w:proofErr w:type="spellEnd"/>
      <w:r w:rsidRPr="0051056B">
        <w:rPr>
          <w:rFonts w:ascii="Arial" w:hAnsi="Arial" w:cs="Arial"/>
          <w:b/>
          <w:sz w:val="24"/>
          <w:szCs w:val="24"/>
        </w:rPr>
        <w:t xml:space="preserve"> Unternehmensgruppe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51056B">
        <w:rPr>
          <w:rFonts w:ascii="Arial" w:hAnsi="Arial" w:cs="Arial"/>
          <w:b/>
          <w:sz w:val="24"/>
          <w:szCs w:val="24"/>
        </w:rPr>
        <w:t>eine</w:t>
      </w:r>
      <w:r w:rsidR="00C9569F" w:rsidRPr="00547112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51056B">
        <w:rPr>
          <w:rFonts w:ascii="Arial" w:hAnsi="Arial" w:cs="Arial"/>
          <w:b/>
          <w:sz w:val="24"/>
          <w:szCs w:val="24"/>
        </w:rPr>
        <w:t xml:space="preserve"> der weltweit führenden Hersteller von Möbelbeschlägen</w:t>
      </w:r>
      <w:r w:rsidR="003A0402">
        <w:rPr>
          <w:rFonts w:ascii="Arial" w:hAnsi="Arial" w:cs="Arial"/>
          <w:b/>
          <w:sz w:val="24"/>
          <w:szCs w:val="24"/>
        </w:rPr>
        <w:t xml:space="preserve"> mit einem Jahresumsatz von 1,1 </w:t>
      </w:r>
      <w:r w:rsidRPr="0051056B">
        <w:rPr>
          <w:rFonts w:ascii="Arial" w:hAnsi="Arial" w:cs="Arial"/>
          <w:b/>
          <w:sz w:val="24"/>
          <w:szCs w:val="24"/>
        </w:rPr>
        <w:t xml:space="preserve">Milliarden Euro. </w:t>
      </w:r>
    </w:p>
    <w:p w14:paraId="6807B791" w14:textId="77777777" w:rsidR="00AC4345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B1A28FE" w14:textId="77777777" w:rsidR="00AC4345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5BAB">
        <w:rPr>
          <w:rFonts w:ascii="Arial" w:hAnsi="Arial" w:cs="Arial"/>
          <w:color w:val="000000" w:themeColor="text1"/>
          <w:sz w:val="24"/>
          <w:szCs w:val="24"/>
        </w:rPr>
        <w:t xml:space="preserve">Dr. </w:t>
      </w:r>
      <w:proofErr w:type="spellStart"/>
      <w:r w:rsidRPr="00F25BA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F25BAB">
        <w:rPr>
          <w:rFonts w:ascii="Arial" w:hAnsi="Arial" w:cs="Arial"/>
          <w:color w:val="000000" w:themeColor="text1"/>
          <w:sz w:val="24"/>
          <w:szCs w:val="24"/>
        </w:rPr>
        <w:t xml:space="preserve"> ist ebenfalls nicht-geschäftsführender Direktor der </w:t>
      </w:r>
      <w:proofErr w:type="spellStart"/>
      <w:r w:rsidRPr="00F25BA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F25B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5BAB">
        <w:rPr>
          <w:rFonts w:ascii="Arial" w:hAnsi="Arial" w:cs="Arial"/>
          <w:color w:val="000000" w:themeColor="text1"/>
          <w:sz w:val="24"/>
          <w:szCs w:val="24"/>
        </w:rPr>
        <w:t>India</w:t>
      </w:r>
      <w:proofErr w:type="spellEnd"/>
      <w:r w:rsidRPr="00F25BAB">
        <w:rPr>
          <w:rFonts w:ascii="Arial" w:hAnsi="Arial" w:cs="Arial"/>
          <w:color w:val="000000" w:themeColor="text1"/>
          <w:sz w:val="24"/>
          <w:szCs w:val="24"/>
        </w:rPr>
        <w:t xml:space="preserve"> Private Limited und geschäftsführender Gesellschafter seiner eigenen Investitionsgesellschaft, der Dr. </w:t>
      </w:r>
      <w:proofErr w:type="spellStart"/>
      <w:r w:rsidRPr="00F25BA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F25BAB">
        <w:rPr>
          <w:rFonts w:ascii="Arial" w:hAnsi="Arial" w:cs="Arial"/>
          <w:color w:val="000000" w:themeColor="text1"/>
          <w:sz w:val="24"/>
          <w:szCs w:val="24"/>
        </w:rPr>
        <w:t xml:space="preserve"> Beteiligungen GmbH, die neben anderen unternehmerischen Engagements auch an Unternehmen wie EWIKON, </w:t>
      </w:r>
      <w:proofErr w:type="spellStart"/>
      <w:r w:rsidRPr="00F25BAB">
        <w:rPr>
          <w:rFonts w:ascii="Arial" w:hAnsi="Arial" w:cs="Arial"/>
          <w:color w:val="000000" w:themeColor="text1"/>
          <w:sz w:val="24"/>
          <w:szCs w:val="24"/>
        </w:rPr>
        <w:t>Halemeier</w:t>
      </w:r>
      <w:proofErr w:type="spellEnd"/>
      <w:r w:rsidRPr="00F25BAB">
        <w:rPr>
          <w:rFonts w:ascii="Arial" w:hAnsi="Arial" w:cs="Arial"/>
          <w:color w:val="000000" w:themeColor="text1"/>
          <w:sz w:val="24"/>
          <w:szCs w:val="24"/>
        </w:rPr>
        <w:t xml:space="preserve">, und dem Bildungsunternehmen "das Forscherhaus" beteiligt ist.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Außerdem ist </w:t>
      </w:r>
      <w:r w:rsidRPr="00B30C83">
        <w:rPr>
          <w:rFonts w:ascii="Arial" w:hAnsi="Arial" w:cs="Arial"/>
          <w:color w:val="000000" w:themeColor="text1"/>
          <w:sz w:val="24"/>
          <w:szCs w:val="24"/>
        </w:rPr>
        <w:t xml:space="preserve">Dr. </w:t>
      </w:r>
      <w:proofErr w:type="spellStart"/>
      <w:r w:rsidRPr="00B30C83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B30C83">
        <w:rPr>
          <w:rFonts w:ascii="Arial" w:hAnsi="Arial" w:cs="Arial"/>
          <w:color w:val="000000" w:themeColor="text1"/>
          <w:sz w:val="24"/>
          <w:szCs w:val="24"/>
        </w:rPr>
        <w:t xml:space="preserve"> Mitglied in Beiräten und Aufsichtsräten der Firmen </w:t>
      </w:r>
      <w:proofErr w:type="spellStart"/>
      <w:r w:rsidRPr="00B30C83">
        <w:rPr>
          <w:rFonts w:ascii="Arial" w:hAnsi="Arial" w:cs="Arial"/>
          <w:color w:val="000000" w:themeColor="text1"/>
          <w:sz w:val="24"/>
          <w:szCs w:val="24"/>
        </w:rPr>
        <w:t>Jowat</w:t>
      </w:r>
      <w:proofErr w:type="spellEnd"/>
      <w:r w:rsidRPr="00B30C83">
        <w:rPr>
          <w:rFonts w:ascii="Arial" w:hAnsi="Arial" w:cs="Arial"/>
          <w:color w:val="000000" w:themeColor="text1"/>
          <w:sz w:val="24"/>
          <w:szCs w:val="24"/>
        </w:rPr>
        <w:t>, Peter Lacke, FSB und Georg Nordmann Holding.</w:t>
      </w:r>
    </w:p>
    <w:p w14:paraId="05A360A8" w14:textId="77777777" w:rsidR="00AC4345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BFD256" w14:textId="77777777" w:rsidR="00AC4345" w:rsidRPr="00B30C83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30C83">
        <w:rPr>
          <w:rFonts w:ascii="Arial" w:hAnsi="Arial" w:cs="Arial"/>
          <w:b/>
          <w:color w:val="000000" w:themeColor="text1"/>
          <w:sz w:val="24"/>
          <w:szCs w:val="24"/>
        </w:rPr>
        <w:t>Namhafte Mitglieder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komplettieren den Beirat</w:t>
      </w:r>
    </w:p>
    <w:p w14:paraId="44F52E1E" w14:textId="77777777" w:rsidR="00AC4345" w:rsidRPr="00BC51FE" w:rsidRDefault="00AC4345" w:rsidP="00AC4345">
      <w:pPr>
        <w:spacing w:line="276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0CF71EED" w14:textId="1243D75F" w:rsidR="00AC4345" w:rsidRPr="003701D7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Zum globalen Beirat von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Chiratae</w:t>
      </w:r>
      <w:proofErr w:type="spellEnd"/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Ventures gehören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Ratan</w:t>
      </w:r>
      <w:proofErr w:type="spellEnd"/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Tata</w:t>
      </w:r>
      <w:proofErr w:type="spellEnd"/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Chairman Emeritus von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Tata</w:t>
      </w:r>
      <w:proofErr w:type="spellEnd"/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Sons</w:t>
      </w:r>
      <w:proofErr w:type="spellEnd"/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>)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, Kris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Gopalakrishnan</w:t>
      </w:r>
      <w:proofErr w:type="spellEnd"/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Mitbegründer von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Infosys</w:t>
      </w:r>
      <w:proofErr w:type="spellEnd"/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>)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>, Bruno E. Raschle</w:t>
      </w:r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>, (G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>ründer</w:t>
      </w:r>
      <w:r w:rsidR="007D2B27" w:rsidRPr="00316EFE">
        <w:rPr>
          <w:rFonts w:ascii="Arial" w:hAnsi="Arial" w:cs="Arial"/>
          <w:color w:val="000000" w:themeColor="text1"/>
          <w:sz w:val="24"/>
          <w:szCs w:val="24"/>
        </w:rPr>
        <w:t>,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Geschäftsführer und Non-Executive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Vice</w:t>
      </w:r>
      <w:proofErr w:type="spellEnd"/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Chairman von Schroder</w:t>
      </w:r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>)</w:t>
      </w:r>
      <w:r w:rsidR="007D2B27" w:rsidRPr="00316EFE">
        <w:rPr>
          <w:rFonts w:ascii="Arial" w:hAnsi="Arial" w:cs="Arial"/>
          <w:color w:val="000000" w:themeColor="text1"/>
          <w:sz w:val="24"/>
          <w:szCs w:val="24"/>
        </w:rPr>
        <w:t xml:space="preserve"> sowie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Manish</w:t>
      </w:r>
      <w:proofErr w:type="spellEnd"/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Choksi</w:t>
      </w:r>
      <w:proofErr w:type="spellEnd"/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Non-Executive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Vice</w:t>
      </w:r>
      <w:proofErr w:type="spellEnd"/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Chairman von Asian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Paints</w:t>
      </w:r>
      <w:proofErr w:type="spellEnd"/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>)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 xml:space="preserve">Im </w:t>
      </w:r>
      <w:r w:rsidR="00927FA0" w:rsidRPr="00316EFE">
        <w:rPr>
          <w:rFonts w:ascii="Arial" w:hAnsi="Arial" w:cs="Arial"/>
          <w:color w:val="000000" w:themeColor="text1"/>
          <w:sz w:val="24"/>
          <w:szCs w:val="24"/>
        </w:rPr>
        <w:t xml:space="preserve">Beirat von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Chiratae</w:t>
      </w:r>
      <w:proofErr w:type="spellEnd"/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16EFE">
        <w:rPr>
          <w:rFonts w:ascii="Arial" w:hAnsi="Arial" w:cs="Arial"/>
          <w:color w:val="000000" w:themeColor="text1"/>
          <w:sz w:val="24"/>
          <w:szCs w:val="24"/>
        </w:rPr>
        <w:t>India</w:t>
      </w:r>
      <w:proofErr w:type="spellEnd"/>
      <w:r w:rsidR="00927FA0" w:rsidRPr="00316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569F" w:rsidRPr="00316EFE">
        <w:rPr>
          <w:rFonts w:ascii="Arial" w:hAnsi="Arial" w:cs="Arial"/>
          <w:color w:val="000000" w:themeColor="text1"/>
          <w:sz w:val="24"/>
          <w:szCs w:val="24"/>
        </w:rPr>
        <w:t>vertreten ist</w:t>
      </w:r>
      <w:r w:rsidRPr="00316E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24FD">
        <w:rPr>
          <w:rFonts w:ascii="Arial" w:hAnsi="Arial" w:cs="Arial"/>
          <w:color w:val="000000" w:themeColor="text1"/>
          <w:sz w:val="24"/>
          <w:szCs w:val="24"/>
        </w:rPr>
        <w:t xml:space="preserve">unter anderem </w:t>
      </w:r>
      <w:r w:rsidR="00316EFE">
        <w:rPr>
          <w:rFonts w:ascii="Arial" w:hAnsi="Arial" w:cs="Arial"/>
          <w:color w:val="000000" w:themeColor="text1"/>
          <w:sz w:val="24"/>
          <w:szCs w:val="24"/>
        </w:rPr>
        <w:t xml:space="preserve">Dr. </w:t>
      </w:r>
      <w:proofErr w:type="spellStart"/>
      <w:r w:rsidR="00316EFE">
        <w:rPr>
          <w:rFonts w:ascii="Arial" w:hAnsi="Arial" w:cs="Arial"/>
          <w:color w:val="000000" w:themeColor="text1"/>
          <w:sz w:val="24"/>
          <w:szCs w:val="24"/>
        </w:rPr>
        <w:t>Ferzaan</w:t>
      </w:r>
      <w:proofErr w:type="spellEnd"/>
      <w:r w:rsidR="00316EFE">
        <w:rPr>
          <w:rFonts w:ascii="Arial" w:hAnsi="Arial" w:cs="Arial"/>
          <w:color w:val="000000" w:themeColor="text1"/>
          <w:sz w:val="24"/>
          <w:szCs w:val="24"/>
        </w:rPr>
        <w:t xml:space="preserve"> Engineer,</w:t>
      </w:r>
      <w:r w:rsidR="0037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24FD">
        <w:rPr>
          <w:rFonts w:ascii="Arial" w:hAnsi="Arial" w:cs="Arial"/>
          <w:color w:val="000000" w:themeColor="text1"/>
          <w:sz w:val="24"/>
          <w:szCs w:val="24"/>
        </w:rPr>
        <w:t>ein Multiunternehmer im Gesundheitswesen und Gründe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90120A" w:rsidRPr="003701D7">
        <w:rPr>
          <w:rFonts w:ascii="Arial" w:hAnsi="Arial" w:cs="Arial"/>
          <w:color w:val="000000" w:themeColor="text1"/>
          <w:sz w:val="24"/>
          <w:szCs w:val="24"/>
        </w:rPr>
        <w:t xml:space="preserve">der indischen Krankenhauskette </w:t>
      </w:r>
      <w:proofErr w:type="spellStart"/>
      <w:r w:rsidRPr="003701D7">
        <w:rPr>
          <w:rFonts w:ascii="Arial" w:hAnsi="Arial" w:cs="Arial"/>
          <w:color w:val="000000" w:themeColor="text1"/>
          <w:sz w:val="24"/>
          <w:szCs w:val="24"/>
        </w:rPr>
        <w:lastRenderedPageBreak/>
        <w:t>Cytecare</w:t>
      </w:r>
      <w:proofErr w:type="spellEnd"/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 Cancer Hospitals</w:t>
      </w:r>
      <w:r w:rsidR="003701D7" w:rsidRPr="003701D7">
        <w:rPr>
          <w:rFonts w:ascii="Arial" w:hAnsi="Arial" w:cs="Arial"/>
          <w:color w:val="000000" w:themeColor="text1"/>
          <w:sz w:val="24"/>
          <w:szCs w:val="24"/>
        </w:rPr>
        <w:t>, die auf Krebsbehandlungen spezialisiert ist.</w:t>
      </w:r>
    </w:p>
    <w:p w14:paraId="7F6A1E65" w14:textId="77777777" w:rsidR="00AC4345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51D00A7" w14:textId="7B8E317F" w:rsidR="00AC4345" w:rsidRPr="003701D7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479C9">
        <w:rPr>
          <w:rFonts w:ascii="Arial" w:hAnsi="Arial" w:cs="Arial"/>
          <w:b/>
          <w:color w:val="000000" w:themeColor="text1"/>
          <w:sz w:val="24"/>
          <w:szCs w:val="24"/>
        </w:rPr>
        <w:t>Vision und Mission –</w:t>
      </w:r>
      <w:r w:rsidRPr="003701D7">
        <w:rPr>
          <w:rFonts w:ascii="Arial" w:hAnsi="Arial" w:cs="Arial"/>
          <w:b/>
          <w:color w:val="000000" w:themeColor="text1"/>
          <w:sz w:val="24"/>
          <w:szCs w:val="24"/>
        </w:rPr>
        <w:t xml:space="preserve"> internationale</w:t>
      </w:r>
      <w:r w:rsidR="00D06367" w:rsidRPr="003701D7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Pr="003701D7">
        <w:rPr>
          <w:rFonts w:ascii="Arial" w:hAnsi="Arial" w:cs="Arial"/>
          <w:b/>
          <w:color w:val="000000" w:themeColor="text1"/>
          <w:sz w:val="24"/>
          <w:szCs w:val="24"/>
        </w:rPr>
        <w:t xml:space="preserve"> Austausch </w:t>
      </w:r>
      <w:r w:rsidR="00D06367" w:rsidRPr="003701D7">
        <w:rPr>
          <w:rFonts w:ascii="Arial" w:hAnsi="Arial" w:cs="Arial"/>
          <w:b/>
          <w:color w:val="000000" w:themeColor="text1"/>
          <w:sz w:val="24"/>
          <w:szCs w:val="24"/>
        </w:rPr>
        <w:t>ist Schlüssel zum Erfolg</w:t>
      </w:r>
    </w:p>
    <w:p w14:paraId="64AED929" w14:textId="77777777" w:rsidR="00AC4345" w:rsidRPr="002424FD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2CDF993" w14:textId="6731BF88" w:rsidR="00AC4345" w:rsidRPr="003701D7" w:rsidRDefault="00D06367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51D1">
        <w:rPr>
          <w:rFonts w:ascii="Arial" w:hAnsi="Arial" w:cs="Arial"/>
          <w:color w:val="000000" w:themeColor="text1"/>
          <w:sz w:val="24"/>
          <w:szCs w:val="24"/>
        </w:rPr>
        <w:t>„</w:t>
      </w:r>
      <w:r w:rsidR="00AC4345" w:rsidRPr="00F751D1">
        <w:rPr>
          <w:rFonts w:ascii="Arial" w:hAnsi="Arial" w:cs="Arial"/>
          <w:color w:val="000000" w:themeColor="text1"/>
          <w:sz w:val="24"/>
          <w:szCs w:val="24"/>
        </w:rPr>
        <w:t>D</w:t>
      </w:r>
      <w:r w:rsidR="0073489F">
        <w:rPr>
          <w:rFonts w:ascii="Arial" w:hAnsi="Arial" w:cs="Arial"/>
          <w:color w:val="000000" w:themeColor="text1"/>
          <w:sz w:val="24"/>
          <w:szCs w:val="24"/>
        </w:rPr>
        <w:t>ie</w:t>
      </w:r>
      <w:r w:rsidR="00AC4345" w:rsidRPr="00242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 xml:space="preserve">indische </w:t>
      </w:r>
      <w:r w:rsidR="00AC4345" w:rsidRPr="000D3C68">
        <w:rPr>
          <w:rFonts w:ascii="Arial" w:hAnsi="Arial" w:cs="Arial"/>
          <w:color w:val="000000" w:themeColor="text1"/>
          <w:sz w:val="24"/>
          <w:szCs w:val="24"/>
        </w:rPr>
        <w:t>Startup-</w:t>
      </w:r>
      <w:r w:rsidR="0073489F" w:rsidRPr="000D3C68">
        <w:rPr>
          <w:rFonts w:ascii="Arial" w:hAnsi="Arial" w:cs="Arial"/>
          <w:color w:val="000000" w:themeColor="text1"/>
          <w:sz w:val="24"/>
          <w:szCs w:val="24"/>
        </w:rPr>
        <w:t>Szene</w:t>
      </w:r>
      <w:r w:rsidR="0073489F" w:rsidRPr="00821858">
        <w:rPr>
          <w:rFonts w:ascii="Arial" w:hAnsi="Arial" w:cs="Arial"/>
          <w:color w:val="000000" w:themeColor="text1"/>
          <w:sz w:val="24"/>
          <w:szCs w:val="24"/>
        </w:rPr>
        <w:t xml:space="preserve"> gehört zu den a</w:t>
      </w:r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 xml:space="preserve">m schnellsten wachsenden </w:t>
      </w:r>
      <w:r w:rsidR="00A33D03" w:rsidRPr="00821858">
        <w:rPr>
          <w:rFonts w:ascii="Arial" w:hAnsi="Arial" w:cs="Arial"/>
          <w:color w:val="000000" w:themeColor="text1"/>
          <w:sz w:val="24"/>
          <w:szCs w:val="24"/>
        </w:rPr>
        <w:t>weltweit</w:t>
      </w:r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>Chiratae</w:t>
      </w:r>
      <w:proofErr w:type="spellEnd"/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 xml:space="preserve"> Ventures </w:t>
      </w:r>
      <w:r w:rsidR="008E5041" w:rsidRPr="00821858">
        <w:rPr>
          <w:rFonts w:ascii="Arial" w:hAnsi="Arial" w:cs="Arial"/>
          <w:color w:val="000000" w:themeColor="text1"/>
          <w:sz w:val="24"/>
          <w:szCs w:val="24"/>
        </w:rPr>
        <w:t>spielt</w:t>
      </w:r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 xml:space="preserve"> eine Schlüsselrolle bei</w:t>
      </w:r>
      <w:r w:rsidR="00FF16C1" w:rsidRPr="00821858">
        <w:rPr>
          <w:rFonts w:ascii="Arial" w:hAnsi="Arial" w:cs="Arial"/>
          <w:color w:val="000000" w:themeColor="text1"/>
          <w:sz w:val="24"/>
          <w:szCs w:val="24"/>
        </w:rPr>
        <w:t>m Aufbau</w:t>
      </w:r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 xml:space="preserve"> eine</w:t>
      </w:r>
      <w:r w:rsidR="0073489F" w:rsidRPr="00821858">
        <w:rPr>
          <w:rFonts w:ascii="Arial" w:hAnsi="Arial" w:cs="Arial"/>
          <w:color w:val="000000" w:themeColor="text1"/>
          <w:sz w:val="24"/>
          <w:szCs w:val="24"/>
        </w:rPr>
        <w:t>r</w:t>
      </w:r>
      <w:r w:rsidR="00AC4345" w:rsidRPr="00821858">
        <w:rPr>
          <w:rFonts w:ascii="Arial" w:hAnsi="Arial" w:cs="Arial"/>
          <w:color w:val="000000" w:themeColor="text1"/>
          <w:sz w:val="24"/>
          <w:szCs w:val="24"/>
        </w:rPr>
        <w:t xml:space="preserve"> nachhaltigen </w:t>
      </w:r>
      <w:r w:rsidR="00AC4345" w:rsidRPr="000D3C68">
        <w:rPr>
          <w:rFonts w:ascii="Arial" w:hAnsi="Arial" w:cs="Arial"/>
          <w:color w:val="000000" w:themeColor="text1"/>
          <w:sz w:val="24"/>
          <w:szCs w:val="24"/>
        </w:rPr>
        <w:t>Startup</w:t>
      </w:r>
      <w:r w:rsidR="00FF16C1" w:rsidRPr="00821858">
        <w:rPr>
          <w:rFonts w:ascii="Arial" w:hAnsi="Arial" w:cs="Arial"/>
          <w:color w:val="000000" w:themeColor="text1"/>
          <w:sz w:val="24"/>
          <w:szCs w:val="24"/>
        </w:rPr>
        <w:t>-Landschaft</w:t>
      </w:r>
      <w:r w:rsidR="00AC4345" w:rsidRPr="002424FD">
        <w:rPr>
          <w:rFonts w:ascii="Arial" w:hAnsi="Arial" w:cs="Arial"/>
          <w:color w:val="000000" w:themeColor="text1"/>
          <w:sz w:val="24"/>
          <w:szCs w:val="24"/>
        </w:rPr>
        <w:t xml:space="preserve"> und de</w:t>
      </w:r>
      <w:r w:rsidR="00FF16C1">
        <w:rPr>
          <w:rFonts w:ascii="Arial" w:hAnsi="Arial" w:cs="Arial"/>
          <w:color w:val="000000" w:themeColor="text1"/>
          <w:sz w:val="24"/>
          <w:szCs w:val="24"/>
        </w:rPr>
        <w:t>r</w:t>
      </w:r>
      <w:r w:rsidR="00AC4345" w:rsidRPr="00242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16C1">
        <w:rPr>
          <w:rFonts w:ascii="Arial" w:hAnsi="Arial" w:cs="Arial"/>
          <w:color w:val="000000" w:themeColor="text1"/>
          <w:sz w:val="24"/>
          <w:szCs w:val="24"/>
        </w:rPr>
        <w:t xml:space="preserve">Entwicklung </w:t>
      </w:r>
      <w:r w:rsidR="00AC4345" w:rsidRPr="002424FD">
        <w:rPr>
          <w:rFonts w:ascii="Arial" w:hAnsi="Arial" w:cs="Arial"/>
          <w:color w:val="000000" w:themeColor="text1"/>
          <w:sz w:val="24"/>
          <w:szCs w:val="24"/>
        </w:rPr>
        <w:t>bra</w:t>
      </w:r>
      <w:r w:rsidR="00AC4345">
        <w:rPr>
          <w:rFonts w:ascii="Arial" w:hAnsi="Arial" w:cs="Arial"/>
          <w:color w:val="000000" w:themeColor="text1"/>
          <w:sz w:val="24"/>
          <w:szCs w:val="24"/>
        </w:rPr>
        <w:t xml:space="preserve">nchenführender Marken“, kommentiert Dr. Andreas </w:t>
      </w:r>
      <w:proofErr w:type="spellStart"/>
      <w:r w:rsidR="00AC4345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="00AC4345">
        <w:rPr>
          <w:rFonts w:ascii="Arial" w:hAnsi="Arial" w:cs="Arial"/>
          <w:color w:val="000000" w:themeColor="text1"/>
          <w:sz w:val="24"/>
          <w:szCs w:val="24"/>
        </w:rPr>
        <w:t xml:space="preserve"> seine Aufnahme in den globalen Beirat von </w:t>
      </w:r>
      <w:proofErr w:type="spellStart"/>
      <w:r w:rsidR="00AC4345">
        <w:rPr>
          <w:rFonts w:ascii="Arial" w:hAnsi="Arial" w:cs="Arial"/>
          <w:color w:val="000000" w:themeColor="text1"/>
          <w:sz w:val="24"/>
          <w:szCs w:val="24"/>
        </w:rPr>
        <w:t>Chiratae</w:t>
      </w:r>
      <w:proofErr w:type="spellEnd"/>
      <w:r w:rsidR="00AC4345">
        <w:rPr>
          <w:rFonts w:ascii="Arial" w:hAnsi="Arial" w:cs="Arial"/>
          <w:color w:val="000000" w:themeColor="text1"/>
          <w:sz w:val="24"/>
          <w:szCs w:val="24"/>
        </w:rPr>
        <w:t>. „</w:t>
      </w:r>
      <w:r w:rsidR="00AC4345" w:rsidRPr="002424FD">
        <w:rPr>
          <w:rFonts w:ascii="Arial" w:hAnsi="Arial" w:cs="Arial"/>
          <w:color w:val="000000" w:themeColor="text1"/>
          <w:sz w:val="24"/>
          <w:szCs w:val="24"/>
        </w:rPr>
        <w:t xml:space="preserve">Ich freue mich, mit dem Unternehmen in dieser aufregenden Zeit zusammenzuarbeiten, in der wir in eine neue Normalität eintreten und gemeinsam mit herausragenden indischen </w:t>
      </w:r>
      <w:proofErr w:type="spellStart"/>
      <w:r w:rsidR="00821858" w:rsidRPr="000D3C68">
        <w:rPr>
          <w:rFonts w:ascii="Arial" w:hAnsi="Arial" w:cs="Arial"/>
          <w:color w:val="000000" w:themeColor="text1"/>
          <w:sz w:val="24"/>
          <w:szCs w:val="24"/>
        </w:rPr>
        <w:t>Entrepreneuren</w:t>
      </w:r>
      <w:proofErr w:type="spellEnd"/>
      <w:r w:rsidR="00FF16C1" w:rsidRPr="0037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4345" w:rsidRPr="002424FD">
        <w:rPr>
          <w:rFonts w:ascii="Arial" w:hAnsi="Arial" w:cs="Arial"/>
          <w:color w:val="000000" w:themeColor="text1"/>
          <w:sz w:val="24"/>
          <w:szCs w:val="24"/>
        </w:rPr>
        <w:t xml:space="preserve">auf ihrem Weg zum Erfolg </w:t>
      </w:r>
      <w:r w:rsidR="007D2B27" w:rsidRPr="003701D7">
        <w:rPr>
          <w:rFonts w:ascii="Arial" w:hAnsi="Arial" w:cs="Arial"/>
          <w:color w:val="000000" w:themeColor="text1"/>
          <w:sz w:val="24"/>
          <w:szCs w:val="24"/>
        </w:rPr>
        <w:t>viel</w:t>
      </w:r>
      <w:r w:rsidR="002F6A6D" w:rsidRPr="003701D7">
        <w:rPr>
          <w:rFonts w:ascii="Arial" w:hAnsi="Arial" w:cs="Arial"/>
          <w:color w:val="000000" w:themeColor="text1"/>
          <w:sz w:val="24"/>
          <w:szCs w:val="24"/>
        </w:rPr>
        <w:t>e i</w:t>
      </w:r>
      <w:r w:rsidR="002C7F11" w:rsidRPr="003701D7">
        <w:rPr>
          <w:rFonts w:ascii="Arial" w:hAnsi="Arial" w:cs="Arial"/>
          <w:color w:val="000000" w:themeColor="text1"/>
          <w:sz w:val="24"/>
          <w:szCs w:val="24"/>
        </w:rPr>
        <w:t>nnovative</w:t>
      </w:r>
      <w:r w:rsidR="002F6A6D" w:rsidRPr="003701D7">
        <w:rPr>
          <w:rFonts w:ascii="Arial" w:hAnsi="Arial" w:cs="Arial"/>
          <w:color w:val="000000" w:themeColor="text1"/>
          <w:sz w:val="24"/>
          <w:szCs w:val="24"/>
        </w:rPr>
        <w:t xml:space="preserve"> Ideen aufgreifen und</w:t>
      </w:r>
      <w:r w:rsidR="00AC4345" w:rsidRPr="0037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6A6D" w:rsidRPr="003701D7">
        <w:rPr>
          <w:rFonts w:ascii="Arial" w:hAnsi="Arial" w:cs="Arial"/>
          <w:color w:val="000000" w:themeColor="text1"/>
          <w:sz w:val="24"/>
          <w:szCs w:val="24"/>
        </w:rPr>
        <w:t>systematisch voran</w:t>
      </w:r>
      <w:r w:rsidR="004A3D3E" w:rsidRPr="003701D7">
        <w:rPr>
          <w:rFonts w:ascii="Arial" w:hAnsi="Arial" w:cs="Arial"/>
          <w:color w:val="000000" w:themeColor="text1"/>
          <w:sz w:val="24"/>
          <w:szCs w:val="24"/>
        </w:rPr>
        <w:t>bringen</w:t>
      </w:r>
      <w:r w:rsidR="002F6A6D" w:rsidRPr="003701D7">
        <w:rPr>
          <w:rFonts w:ascii="Arial" w:hAnsi="Arial" w:cs="Arial"/>
          <w:color w:val="000000" w:themeColor="text1"/>
          <w:sz w:val="24"/>
          <w:szCs w:val="24"/>
        </w:rPr>
        <w:t xml:space="preserve"> können</w:t>
      </w:r>
      <w:r w:rsidR="00A33D03" w:rsidRPr="003701D7">
        <w:rPr>
          <w:rFonts w:ascii="Arial" w:hAnsi="Arial" w:cs="Arial"/>
          <w:color w:val="000000" w:themeColor="text1"/>
          <w:sz w:val="24"/>
          <w:szCs w:val="24"/>
        </w:rPr>
        <w:t>.“</w:t>
      </w:r>
      <w:r w:rsidR="00AC4345" w:rsidRPr="0037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EC43A9" w14:textId="77777777" w:rsidR="00AC4345" w:rsidRPr="002424FD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EC7A45" w14:textId="3F992AF9" w:rsidR="00AC4345" w:rsidRPr="003701D7" w:rsidRDefault="00AC4345" w:rsidP="00AC4345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Sudhir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Sethi, Gründer und Vorsitzender von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Chiratae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Ventures freut sich auf die Zusammenarbeit im Global Advisory Boar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d. </w:t>
      </w:r>
      <w:r w:rsidR="004A3D3E" w:rsidRPr="003701D7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Dr. </w:t>
      </w:r>
      <w:proofErr w:type="spellStart"/>
      <w:r w:rsidRPr="003701D7">
        <w:rPr>
          <w:rFonts w:ascii="Arial" w:hAnsi="Arial" w:cs="Arial"/>
          <w:color w:val="000000" w:themeColor="text1"/>
          <w:sz w:val="24"/>
          <w:szCs w:val="24"/>
        </w:rPr>
        <w:t>Hettichs</w:t>
      </w:r>
      <w:proofErr w:type="spellEnd"/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 einzigartige Geschäftserfahrung und Vision werden </w:t>
      </w:r>
      <w:r w:rsidRPr="002424FD">
        <w:rPr>
          <w:rFonts w:ascii="Arial" w:hAnsi="Arial" w:cs="Arial"/>
          <w:color w:val="000000" w:themeColor="text1"/>
          <w:sz w:val="24"/>
          <w:szCs w:val="24"/>
        </w:rPr>
        <w:t>unsere Mission weiter stärken, indem wir unser Wissen und unsere strategischen Erkenntnisse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4065" w:rsidRPr="003701D7">
        <w:rPr>
          <w:rFonts w:ascii="Arial" w:hAnsi="Arial" w:cs="Arial"/>
          <w:color w:val="000000" w:themeColor="text1"/>
          <w:sz w:val="24"/>
          <w:szCs w:val="24"/>
        </w:rPr>
        <w:t xml:space="preserve">über alle Bereiche hinweg 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austauschen. Wir sind davon überzeugt, dass </w:t>
      </w:r>
      <w:r w:rsidR="009458AC" w:rsidRPr="003701D7">
        <w:rPr>
          <w:rFonts w:ascii="Arial" w:hAnsi="Arial" w:cs="Arial"/>
          <w:color w:val="000000" w:themeColor="text1"/>
          <w:sz w:val="24"/>
          <w:szCs w:val="24"/>
        </w:rPr>
        <w:t>unsere Portfoliounternehmen von seiner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 besondere</w:t>
      </w:r>
      <w:r w:rsidR="009458AC" w:rsidRPr="003701D7">
        <w:rPr>
          <w:rFonts w:ascii="Arial" w:hAnsi="Arial" w:cs="Arial"/>
          <w:color w:val="000000" w:themeColor="text1"/>
          <w:sz w:val="24"/>
          <w:szCs w:val="24"/>
        </w:rPr>
        <w:t>n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 Perspektive und </w:t>
      </w:r>
      <w:r w:rsidR="00C35A97" w:rsidRPr="003701D7">
        <w:rPr>
          <w:rFonts w:ascii="Arial" w:hAnsi="Arial" w:cs="Arial"/>
          <w:color w:val="000000" w:themeColor="text1"/>
          <w:sz w:val="24"/>
          <w:szCs w:val="24"/>
        </w:rPr>
        <w:t>seine</w:t>
      </w:r>
      <w:r w:rsidR="009458AC" w:rsidRPr="003701D7">
        <w:rPr>
          <w:rFonts w:ascii="Arial" w:hAnsi="Arial" w:cs="Arial"/>
          <w:color w:val="000000" w:themeColor="text1"/>
          <w:sz w:val="24"/>
          <w:szCs w:val="24"/>
        </w:rPr>
        <w:t>r</w:t>
      </w:r>
      <w:r w:rsidR="00C35A97" w:rsidRPr="003701D7">
        <w:rPr>
          <w:rFonts w:ascii="Arial" w:hAnsi="Arial" w:cs="Arial"/>
          <w:color w:val="000000" w:themeColor="text1"/>
          <w:sz w:val="24"/>
          <w:szCs w:val="24"/>
        </w:rPr>
        <w:t xml:space="preserve"> lang</w:t>
      </w:r>
      <w:r w:rsidR="009458AC" w:rsidRPr="003701D7">
        <w:rPr>
          <w:rFonts w:ascii="Arial" w:hAnsi="Arial" w:cs="Arial"/>
          <w:color w:val="000000" w:themeColor="text1"/>
          <w:sz w:val="24"/>
          <w:szCs w:val="24"/>
        </w:rPr>
        <w:t>jährige</w:t>
      </w:r>
      <w:r w:rsidR="003701D7" w:rsidRPr="003701D7">
        <w:rPr>
          <w:rFonts w:ascii="Arial" w:hAnsi="Arial" w:cs="Arial"/>
          <w:color w:val="000000" w:themeColor="text1"/>
          <w:sz w:val="24"/>
          <w:szCs w:val="24"/>
        </w:rPr>
        <w:t>n</w:t>
      </w:r>
      <w:r w:rsidR="00C35A97" w:rsidRPr="0037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8AC" w:rsidRPr="003701D7">
        <w:rPr>
          <w:rFonts w:ascii="Arial" w:hAnsi="Arial" w:cs="Arial"/>
          <w:color w:val="000000" w:themeColor="text1"/>
          <w:sz w:val="24"/>
          <w:szCs w:val="24"/>
        </w:rPr>
        <w:t>Business-</w:t>
      </w:r>
      <w:r w:rsidR="00C35A97" w:rsidRPr="003701D7">
        <w:rPr>
          <w:rFonts w:ascii="Arial" w:hAnsi="Arial" w:cs="Arial"/>
          <w:color w:val="000000" w:themeColor="text1"/>
          <w:sz w:val="24"/>
          <w:szCs w:val="24"/>
        </w:rPr>
        <w:t>Erfahrung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8AC" w:rsidRPr="003701D7">
        <w:rPr>
          <w:rFonts w:ascii="Arial" w:hAnsi="Arial" w:cs="Arial"/>
          <w:color w:val="000000" w:themeColor="text1"/>
          <w:sz w:val="24"/>
          <w:szCs w:val="24"/>
        </w:rPr>
        <w:t>enorm profitieren könne</w:t>
      </w:r>
      <w:r w:rsidRPr="003701D7">
        <w:rPr>
          <w:rFonts w:ascii="Arial" w:hAnsi="Arial" w:cs="Arial"/>
          <w:color w:val="000000" w:themeColor="text1"/>
          <w:sz w:val="24"/>
          <w:szCs w:val="24"/>
        </w:rPr>
        <w:t>n</w:t>
      </w:r>
      <w:r w:rsidR="006D480F" w:rsidRPr="003701D7">
        <w:rPr>
          <w:rFonts w:ascii="Arial" w:hAnsi="Arial" w:cs="Arial"/>
          <w:color w:val="000000" w:themeColor="text1"/>
          <w:sz w:val="24"/>
          <w:szCs w:val="24"/>
        </w:rPr>
        <w:t xml:space="preserve">, um </w:t>
      </w:r>
      <w:r w:rsidR="0093672D" w:rsidRPr="003701D7">
        <w:rPr>
          <w:rFonts w:ascii="Arial" w:hAnsi="Arial" w:cs="Arial"/>
          <w:color w:val="000000" w:themeColor="text1"/>
          <w:sz w:val="24"/>
          <w:szCs w:val="24"/>
        </w:rPr>
        <w:t xml:space="preserve">künftig </w:t>
      </w:r>
      <w:r w:rsidR="006D480F" w:rsidRPr="003701D7">
        <w:rPr>
          <w:rFonts w:ascii="Arial" w:hAnsi="Arial" w:cs="Arial"/>
          <w:color w:val="000000" w:themeColor="text1"/>
          <w:sz w:val="24"/>
          <w:szCs w:val="24"/>
        </w:rPr>
        <w:t>international erfolgreich zu sein.“</w:t>
      </w:r>
    </w:p>
    <w:p w14:paraId="271B74AC" w14:textId="77777777" w:rsidR="00AC4345" w:rsidRPr="00BC51FE" w:rsidRDefault="00AC4345" w:rsidP="00AC4345">
      <w:pPr>
        <w:spacing w:line="276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6357A886" w14:textId="77777777" w:rsidR="00AC4345" w:rsidRPr="002424FD" w:rsidRDefault="00AC4345" w:rsidP="00AC4345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2424FD">
        <w:rPr>
          <w:rFonts w:cs="Arial"/>
          <w:sz w:val="20"/>
          <w:u w:val="single"/>
        </w:rPr>
        <w:t xml:space="preserve">Über </w:t>
      </w:r>
      <w:proofErr w:type="spellStart"/>
      <w:r w:rsidRPr="002424FD">
        <w:rPr>
          <w:rFonts w:cs="Arial"/>
          <w:sz w:val="20"/>
          <w:u w:val="single"/>
        </w:rPr>
        <w:t>Chiratae</w:t>
      </w:r>
      <w:proofErr w:type="spellEnd"/>
      <w:r w:rsidRPr="002424FD">
        <w:rPr>
          <w:rFonts w:cs="Arial"/>
          <w:sz w:val="20"/>
          <w:u w:val="single"/>
        </w:rPr>
        <w:t xml:space="preserve"> Ventures</w:t>
      </w:r>
    </w:p>
    <w:p w14:paraId="34E905CE" w14:textId="77777777" w:rsidR="00AC4345" w:rsidRDefault="00AC4345" w:rsidP="00AC4345">
      <w:pPr>
        <w:suppressAutoHyphens/>
        <w:ind w:right="-1"/>
        <w:rPr>
          <w:rFonts w:cs="Arial"/>
          <w:color w:val="212100"/>
          <w:sz w:val="20"/>
        </w:rPr>
      </w:pPr>
      <w:proofErr w:type="spellStart"/>
      <w:r w:rsidRPr="002424FD">
        <w:rPr>
          <w:rFonts w:cs="Arial"/>
          <w:color w:val="212100"/>
          <w:sz w:val="20"/>
        </w:rPr>
        <w:t>Chiratae</w:t>
      </w:r>
      <w:proofErr w:type="spellEnd"/>
      <w:r w:rsidRPr="002424FD">
        <w:rPr>
          <w:rFonts w:cs="Arial"/>
          <w:color w:val="212100"/>
          <w:sz w:val="20"/>
        </w:rPr>
        <w:t xml:space="preserve"> Ventures </w:t>
      </w:r>
      <w:proofErr w:type="spellStart"/>
      <w:r w:rsidRPr="002424FD">
        <w:rPr>
          <w:rFonts w:cs="Arial"/>
          <w:color w:val="212100"/>
          <w:sz w:val="20"/>
        </w:rPr>
        <w:t>India</w:t>
      </w:r>
      <w:proofErr w:type="spellEnd"/>
      <w:r w:rsidRPr="002424FD">
        <w:rPr>
          <w:rFonts w:cs="Arial"/>
          <w:color w:val="212100"/>
          <w:sz w:val="20"/>
        </w:rPr>
        <w:t xml:space="preserve"> </w:t>
      </w:r>
      <w:proofErr w:type="spellStart"/>
      <w:r w:rsidRPr="002424FD">
        <w:rPr>
          <w:rFonts w:cs="Arial"/>
          <w:color w:val="212100"/>
          <w:sz w:val="20"/>
        </w:rPr>
        <w:t>Advisors</w:t>
      </w:r>
      <w:proofErr w:type="spellEnd"/>
      <w:r w:rsidRPr="002424FD">
        <w:rPr>
          <w:rFonts w:cs="Arial"/>
          <w:color w:val="212100"/>
          <w:sz w:val="20"/>
        </w:rPr>
        <w:t xml:space="preserve"> (ehemals IDG Ventures </w:t>
      </w:r>
      <w:proofErr w:type="spellStart"/>
      <w:r w:rsidRPr="002424FD">
        <w:rPr>
          <w:rFonts w:cs="Arial"/>
          <w:color w:val="212100"/>
          <w:sz w:val="20"/>
        </w:rPr>
        <w:t>India</w:t>
      </w:r>
      <w:proofErr w:type="spellEnd"/>
      <w:r w:rsidRPr="002424FD">
        <w:rPr>
          <w:rFonts w:cs="Arial"/>
          <w:color w:val="212100"/>
          <w:sz w:val="20"/>
        </w:rPr>
        <w:t xml:space="preserve">) wurde 2006 gegründet und ist Indiens führender Berater für technologische Risikokapitalfonds. Die von </w:t>
      </w:r>
      <w:proofErr w:type="spellStart"/>
      <w:r w:rsidRPr="002424FD">
        <w:rPr>
          <w:rFonts w:cs="Arial"/>
          <w:color w:val="212100"/>
          <w:sz w:val="20"/>
        </w:rPr>
        <w:t>Chiratae</w:t>
      </w:r>
      <w:proofErr w:type="spellEnd"/>
      <w:r w:rsidRPr="002424FD">
        <w:rPr>
          <w:rFonts w:cs="Arial"/>
          <w:color w:val="212100"/>
          <w:sz w:val="20"/>
        </w:rPr>
        <w:t xml:space="preserve"> Ventures </w:t>
      </w:r>
      <w:proofErr w:type="spellStart"/>
      <w:r w:rsidRPr="002424FD">
        <w:rPr>
          <w:rFonts w:cs="Arial"/>
          <w:color w:val="212100"/>
          <w:sz w:val="20"/>
        </w:rPr>
        <w:t>India</w:t>
      </w:r>
      <w:proofErr w:type="spellEnd"/>
      <w:r w:rsidRPr="002424FD">
        <w:rPr>
          <w:rFonts w:cs="Arial"/>
          <w:color w:val="212100"/>
          <w:sz w:val="20"/>
        </w:rPr>
        <w:t xml:space="preserve"> </w:t>
      </w:r>
      <w:proofErr w:type="spellStart"/>
      <w:r w:rsidRPr="002424FD">
        <w:rPr>
          <w:rFonts w:cs="Arial"/>
          <w:color w:val="212100"/>
          <w:sz w:val="20"/>
        </w:rPr>
        <w:t>Advisors</w:t>
      </w:r>
      <w:proofErr w:type="spellEnd"/>
      <w:r w:rsidRPr="002424FD">
        <w:rPr>
          <w:rFonts w:cs="Arial"/>
          <w:color w:val="212100"/>
          <w:sz w:val="20"/>
        </w:rPr>
        <w:t xml:space="preserve"> beratenen Fonds haben zusammen fast 800 Mio. $ in ihrer Verwaltung und mehr als 95 </w:t>
      </w:r>
      <w:r w:rsidRPr="002424FD">
        <w:rPr>
          <w:rFonts w:cs="Arial"/>
          <w:color w:val="212100"/>
          <w:sz w:val="20"/>
        </w:rPr>
        <w:lastRenderedPageBreak/>
        <w:t xml:space="preserve">Unternehmen in den Bereichen Consumer Media &amp; Tech, Cloud/Software, </w:t>
      </w:r>
      <w:proofErr w:type="spellStart"/>
      <w:r w:rsidRPr="002424FD">
        <w:rPr>
          <w:rFonts w:cs="Arial"/>
          <w:color w:val="212100"/>
          <w:sz w:val="20"/>
        </w:rPr>
        <w:t>Health-tech</w:t>
      </w:r>
      <w:proofErr w:type="spellEnd"/>
      <w:r w:rsidRPr="002424FD">
        <w:rPr>
          <w:rFonts w:cs="Arial"/>
          <w:color w:val="212100"/>
          <w:sz w:val="20"/>
        </w:rPr>
        <w:t xml:space="preserve"> und Fin-</w:t>
      </w:r>
      <w:proofErr w:type="spellStart"/>
      <w:r w:rsidRPr="002424FD">
        <w:rPr>
          <w:rFonts w:cs="Arial"/>
          <w:color w:val="212100"/>
          <w:sz w:val="20"/>
        </w:rPr>
        <w:t>tech</w:t>
      </w:r>
      <w:proofErr w:type="spellEnd"/>
      <w:r w:rsidRPr="002424FD">
        <w:rPr>
          <w:rFonts w:cs="Arial"/>
          <w:color w:val="212100"/>
          <w:sz w:val="20"/>
        </w:rPr>
        <w:t xml:space="preserve">. Zu den bemerkenswerten Portfoliounternehmen gehören unter anderem </w:t>
      </w:r>
      <w:proofErr w:type="spellStart"/>
      <w:r w:rsidRPr="002424FD">
        <w:rPr>
          <w:rFonts w:cs="Arial"/>
          <w:color w:val="212100"/>
          <w:sz w:val="20"/>
        </w:rPr>
        <w:t>Bounce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Cure.fit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FirstCry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Flipkart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Forus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Lenskart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Manthan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Myntra</w:t>
      </w:r>
      <w:proofErr w:type="spellEnd"/>
      <w:r w:rsidRPr="002424FD">
        <w:rPr>
          <w:rFonts w:cs="Arial"/>
          <w:color w:val="212100"/>
          <w:sz w:val="20"/>
        </w:rPr>
        <w:t xml:space="preserve"> (von </w:t>
      </w:r>
      <w:proofErr w:type="spellStart"/>
      <w:r w:rsidRPr="002424FD">
        <w:rPr>
          <w:rFonts w:cs="Arial"/>
          <w:color w:val="212100"/>
          <w:sz w:val="20"/>
        </w:rPr>
        <w:t>Flipkart</w:t>
      </w:r>
      <w:proofErr w:type="spellEnd"/>
      <w:r w:rsidRPr="002424FD">
        <w:rPr>
          <w:rFonts w:cs="Arial"/>
          <w:color w:val="212100"/>
          <w:sz w:val="20"/>
        </w:rPr>
        <w:t xml:space="preserve"> übernommen), </w:t>
      </w:r>
      <w:proofErr w:type="spellStart"/>
      <w:r w:rsidRPr="002424FD">
        <w:rPr>
          <w:rFonts w:cs="Arial"/>
          <w:color w:val="212100"/>
          <w:sz w:val="20"/>
        </w:rPr>
        <w:t>NestAway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Newgen</w:t>
      </w:r>
      <w:proofErr w:type="spellEnd"/>
      <w:r w:rsidRPr="002424FD">
        <w:rPr>
          <w:rFonts w:cs="Arial"/>
          <w:color w:val="212100"/>
          <w:sz w:val="20"/>
        </w:rPr>
        <w:t xml:space="preserve"> (NSE: NEWGEN), </w:t>
      </w:r>
      <w:proofErr w:type="spellStart"/>
      <w:r w:rsidRPr="002424FD">
        <w:rPr>
          <w:rFonts w:cs="Arial"/>
          <w:color w:val="212100"/>
          <w:sz w:val="20"/>
        </w:rPr>
        <w:t>PlaySimple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PolicyBazaar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Rentomojo</w:t>
      </w:r>
      <w:proofErr w:type="spellEnd"/>
      <w:r w:rsidRPr="002424FD">
        <w:rPr>
          <w:rFonts w:cs="Arial"/>
          <w:color w:val="212100"/>
          <w:sz w:val="20"/>
        </w:rPr>
        <w:t xml:space="preserve">, </w:t>
      </w:r>
      <w:proofErr w:type="spellStart"/>
      <w:r w:rsidRPr="002424FD">
        <w:rPr>
          <w:rFonts w:cs="Arial"/>
          <w:color w:val="212100"/>
          <w:sz w:val="20"/>
        </w:rPr>
        <w:t>Unbxd</w:t>
      </w:r>
      <w:proofErr w:type="spellEnd"/>
      <w:r w:rsidRPr="002424FD">
        <w:rPr>
          <w:rFonts w:cs="Arial"/>
          <w:color w:val="212100"/>
          <w:sz w:val="20"/>
        </w:rPr>
        <w:t xml:space="preserve"> und </w:t>
      </w:r>
      <w:proofErr w:type="spellStart"/>
      <w:r w:rsidRPr="002424FD">
        <w:rPr>
          <w:rFonts w:cs="Arial"/>
          <w:color w:val="212100"/>
          <w:sz w:val="20"/>
        </w:rPr>
        <w:t>Uniphore</w:t>
      </w:r>
      <w:proofErr w:type="spellEnd"/>
      <w:r w:rsidRPr="002424FD">
        <w:rPr>
          <w:rFonts w:cs="Arial"/>
          <w:color w:val="212100"/>
          <w:sz w:val="20"/>
        </w:rPr>
        <w:t xml:space="preserve">. </w:t>
      </w:r>
      <w:hyperlink r:id="rId8" w:history="1">
        <w:r w:rsidRPr="002424FD">
          <w:rPr>
            <w:rFonts w:cs="Arial"/>
            <w:color w:val="212100"/>
            <w:sz w:val="20"/>
          </w:rPr>
          <w:t>www.chiratae.com</w:t>
        </w:r>
      </w:hyperlink>
      <w:r w:rsidRPr="002424FD">
        <w:rPr>
          <w:rFonts w:cs="Arial"/>
          <w:color w:val="212100"/>
          <w:sz w:val="20"/>
        </w:rPr>
        <w:t xml:space="preserve"> </w:t>
      </w:r>
    </w:p>
    <w:p w14:paraId="6A90839A" w14:textId="77777777" w:rsidR="00AC4345" w:rsidRDefault="00AC4345" w:rsidP="00AC4345">
      <w:pPr>
        <w:suppressAutoHyphens/>
        <w:ind w:right="-1"/>
        <w:rPr>
          <w:rFonts w:cs="Arial"/>
          <w:color w:val="212100"/>
          <w:sz w:val="20"/>
        </w:rPr>
      </w:pPr>
    </w:p>
    <w:p w14:paraId="6100B38E" w14:textId="77777777" w:rsidR="00AC4345" w:rsidRPr="009479C9" w:rsidRDefault="00AC4345" w:rsidP="00AC4345">
      <w:pPr>
        <w:suppressAutoHyphens/>
        <w:ind w:right="-1"/>
        <w:rPr>
          <w:rFonts w:cs="Arial"/>
          <w:color w:val="212100"/>
          <w:sz w:val="20"/>
        </w:rPr>
      </w:pPr>
    </w:p>
    <w:p w14:paraId="5C01B112" w14:textId="77777777" w:rsidR="00575412" w:rsidRDefault="00575412" w:rsidP="007A3384"/>
    <w:p w14:paraId="4AFC03FA" w14:textId="77777777" w:rsidR="00027017" w:rsidRDefault="00027017" w:rsidP="00027017">
      <w:pPr>
        <w:widowControl w:val="0"/>
        <w:suppressAutoHyphens/>
        <w:spacing w:line="360" w:lineRule="auto"/>
        <w:rPr>
          <w:rFonts w:cs="Arial"/>
          <w:szCs w:val="24"/>
          <w:lang w:val="sv-SE" w:eastAsia="sv-SE"/>
        </w:rPr>
      </w:pPr>
      <w:r w:rsidRPr="00384C5C">
        <w:rPr>
          <w:rFonts w:cs="Arial"/>
          <w:szCs w:val="24"/>
          <w:lang w:val="sv-SE" w:eastAsia="sv-SE"/>
        </w:rPr>
        <w:t xml:space="preserve">Folgendes Bildmaterial steht auf </w:t>
      </w:r>
      <w:r w:rsidRPr="00C772BF">
        <w:rPr>
          <w:rFonts w:cs="Arial"/>
          <w:b/>
          <w:szCs w:val="24"/>
          <w:lang w:val="sv-SE" w:eastAsia="sv-SE"/>
        </w:rPr>
        <w:t>www.hettich.com,</w:t>
      </w:r>
      <w:r>
        <w:rPr>
          <w:rFonts w:cs="Arial"/>
          <w:b/>
          <w:szCs w:val="24"/>
          <w:lang w:val="sv-SE" w:eastAsia="sv-SE"/>
        </w:rPr>
        <w:t xml:space="preserve"> Menü: Presse </w:t>
      </w:r>
      <w:r w:rsidRPr="00384C5C">
        <w:rPr>
          <w:rFonts w:cs="Arial"/>
          <w:szCs w:val="24"/>
          <w:lang w:val="sv-SE" w:eastAsia="sv-SE"/>
        </w:rPr>
        <w:t>zum Download bereit:</w:t>
      </w:r>
    </w:p>
    <w:p w14:paraId="62DDE93E" w14:textId="72F52B1F" w:rsidR="00064E23" w:rsidRDefault="00064E23" w:rsidP="007A3384">
      <w:pPr>
        <w:rPr>
          <w:sz w:val="16"/>
          <w:szCs w:val="16"/>
        </w:rPr>
      </w:pPr>
      <w:r w:rsidRPr="00064E23">
        <w:rPr>
          <w:sz w:val="16"/>
          <w:szCs w:val="16"/>
        </w:rPr>
        <w:t xml:space="preserve"> </w:t>
      </w:r>
    </w:p>
    <w:p w14:paraId="072A5C2C" w14:textId="77777777" w:rsidR="007A38E0" w:rsidRDefault="007A38E0" w:rsidP="007A3384">
      <w:pPr>
        <w:rPr>
          <w:sz w:val="16"/>
          <w:szCs w:val="16"/>
        </w:rPr>
      </w:pPr>
    </w:p>
    <w:p w14:paraId="65D554EC" w14:textId="4492D9B8" w:rsidR="007A38E0" w:rsidRDefault="007A38E0" w:rsidP="007A3384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0B74428" wp14:editId="59B5B473">
            <wp:extent cx="1733107" cy="1251349"/>
            <wp:effectExtent l="0" t="0" r="635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867_PR_01_2020_Dr_Hetti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853" cy="126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16736" w14:textId="4DE6B242" w:rsidR="00027017" w:rsidRPr="00CC133E" w:rsidRDefault="007A38E0" w:rsidP="007A3384">
      <w:pPr>
        <w:rPr>
          <w:sz w:val="22"/>
          <w:szCs w:val="22"/>
        </w:rPr>
      </w:pPr>
      <w:r>
        <w:rPr>
          <w:sz w:val="22"/>
          <w:szCs w:val="22"/>
        </w:rPr>
        <w:t>04</w:t>
      </w:r>
      <w:r w:rsidR="00027017" w:rsidRPr="00CC133E">
        <w:rPr>
          <w:sz w:val="22"/>
          <w:szCs w:val="22"/>
        </w:rPr>
        <w:t>2021_a</w:t>
      </w:r>
    </w:p>
    <w:p w14:paraId="036331A0" w14:textId="3656B57B" w:rsidR="00027017" w:rsidRDefault="007A38E0" w:rsidP="007A3384">
      <w:pPr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Dr. Andreas </w:t>
      </w:r>
      <w:proofErr w:type="spellStart"/>
      <w:r>
        <w:rPr>
          <w:sz w:val="22"/>
          <w:szCs w:val="22"/>
        </w:rPr>
        <w:t>Hettich</w:t>
      </w:r>
      <w:proofErr w:type="spellEnd"/>
      <w:r>
        <w:rPr>
          <w:sz w:val="22"/>
          <w:szCs w:val="22"/>
        </w:rPr>
        <w:t xml:space="preserve"> freut sich auf die internationale Zusammenarbeit im Global </w:t>
      </w:r>
      <w:proofErr w:type="spellStart"/>
      <w:r>
        <w:rPr>
          <w:sz w:val="22"/>
          <w:szCs w:val="22"/>
        </w:rPr>
        <w:t>Adivsory</w:t>
      </w:r>
      <w:proofErr w:type="spellEnd"/>
      <w:r>
        <w:rPr>
          <w:sz w:val="22"/>
          <w:szCs w:val="22"/>
        </w:rPr>
        <w:t xml:space="preserve"> Board von </w:t>
      </w:r>
      <w:proofErr w:type="spellStart"/>
      <w:r>
        <w:rPr>
          <w:sz w:val="22"/>
          <w:szCs w:val="22"/>
        </w:rPr>
        <w:t>Chiratae</w:t>
      </w:r>
      <w:proofErr w:type="spellEnd"/>
      <w:r>
        <w:rPr>
          <w:sz w:val="22"/>
          <w:szCs w:val="22"/>
        </w:rPr>
        <w:t xml:space="preserve"> Ventures.</w:t>
      </w:r>
      <w:r w:rsidR="00EC7031">
        <w:rPr>
          <w:sz w:val="22"/>
          <w:szCs w:val="22"/>
        </w:rPr>
        <w:t xml:space="preserve"> </w:t>
      </w:r>
      <w:r w:rsidR="00027017" w:rsidRPr="00CC133E">
        <w:rPr>
          <w:rFonts w:cs="Arial"/>
          <w:sz w:val="22"/>
          <w:szCs w:val="22"/>
        </w:rPr>
        <w:t xml:space="preserve">Foto: </w:t>
      </w:r>
      <w:proofErr w:type="spellStart"/>
      <w:r w:rsidR="00027017" w:rsidRPr="00CC133E">
        <w:rPr>
          <w:rFonts w:cs="Arial"/>
          <w:sz w:val="22"/>
          <w:szCs w:val="22"/>
        </w:rPr>
        <w:t>Hettich</w:t>
      </w:r>
      <w:proofErr w:type="spellEnd"/>
    </w:p>
    <w:p w14:paraId="21BBE079" w14:textId="77777777" w:rsidR="00E31988" w:rsidRDefault="00E31988" w:rsidP="007A3384">
      <w:pPr>
        <w:rPr>
          <w:rFonts w:cs="Arial"/>
          <w:sz w:val="22"/>
          <w:szCs w:val="22"/>
        </w:rPr>
      </w:pPr>
    </w:p>
    <w:p w14:paraId="749F740B" w14:textId="59BE0917" w:rsidR="007A38E0" w:rsidRPr="00CC133E" w:rsidRDefault="00B5353A" w:rsidP="007A3384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6A6FADD1" wp14:editId="64982B2D">
            <wp:extent cx="1222460" cy="864537"/>
            <wp:effectExtent l="19050" t="19050" r="15875" b="1206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42021_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606" cy="871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3B2207" w14:textId="72371464" w:rsidR="00027017" w:rsidRDefault="007A38E0" w:rsidP="007A3384">
      <w:pPr>
        <w:rPr>
          <w:sz w:val="22"/>
          <w:szCs w:val="22"/>
        </w:rPr>
      </w:pPr>
      <w:r>
        <w:rPr>
          <w:sz w:val="22"/>
          <w:szCs w:val="22"/>
        </w:rPr>
        <w:t>04</w:t>
      </w:r>
      <w:r w:rsidR="00AF54B8" w:rsidRPr="00AF54B8">
        <w:rPr>
          <w:sz w:val="22"/>
          <w:szCs w:val="22"/>
        </w:rPr>
        <w:t>2021_b</w:t>
      </w:r>
    </w:p>
    <w:p w14:paraId="3CBD3E75" w14:textId="214889AE" w:rsidR="00DE4C71" w:rsidRPr="000D3C68" w:rsidRDefault="00DE4C71" w:rsidP="007A3384">
      <w:pPr>
        <w:rPr>
          <w:color w:val="000000" w:themeColor="text1"/>
          <w:sz w:val="22"/>
          <w:szCs w:val="22"/>
        </w:rPr>
      </w:pPr>
      <w:proofErr w:type="spellStart"/>
      <w:r w:rsidRPr="00DE4C71">
        <w:rPr>
          <w:rFonts w:cs="Arial"/>
          <w:sz w:val="22"/>
          <w:szCs w:val="22"/>
        </w:rPr>
        <w:t>Chiratae</w:t>
      </w:r>
      <w:proofErr w:type="spellEnd"/>
      <w:r w:rsidRPr="00DE4C71">
        <w:rPr>
          <w:rFonts w:cs="Arial"/>
          <w:sz w:val="22"/>
          <w:szCs w:val="22"/>
        </w:rPr>
        <w:t xml:space="preserve"> Ventures, Indiens führendes Venture Capital </w:t>
      </w:r>
      <w:r w:rsidR="0005264F">
        <w:rPr>
          <w:rFonts w:cs="Arial"/>
          <w:sz w:val="22"/>
          <w:szCs w:val="22"/>
        </w:rPr>
        <w:t>U</w:t>
      </w:r>
      <w:bookmarkStart w:id="0" w:name="_GoBack"/>
      <w:bookmarkEnd w:id="0"/>
      <w:r w:rsidRPr="00DE4C71">
        <w:rPr>
          <w:rFonts w:cs="Arial"/>
          <w:sz w:val="22"/>
          <w:szCs w:val="22"/>
        </w:rPr>
        <w:t xml:space="preserve">nternehmen mit Sitz in </w:t>
      </w:r>
      <w:proofErr w:type="spellStart"/>
      <w:r w:rsidRPr="00DE4C71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engaluru</w:t>
      </w:r>
      <w:proofErr w:type="spellEnd"/>
      <w:r w:rsidRPr="000D3C68">
        <w:rPr>
          <w:rFonts w:cs="Arial"/>
          <w:color w:val="000000" w:themeColor="text1"/>
          <w:sz w:val="22"/>
          <w:szCs w:val="22"/>
        </w:rPr>
        <w:t>,</w:t>
      </w:r>
      <w:r w:rsidR="009855DC" w:rsidRPr="000D3C68">
        <w:rPr>
          <w:rFonts w:cs="Arial"/>
          <w:color w:val="000000" w:themeColor="text1"/>
          <w:sz w:val="22"/>
          <w:szCs w:val="22"/>
        </w:rPr>
        <w:t xml:space="preserve"> </w:t>
      </w:r>
      <w:r w:rsidR="00C52554" w:rsidRPr="000D3C68">
        <w:rPr>
          <w:rFonts w:cs="Arial"/>
          <w:color w:val="000000" w:themeColor="text1"/>
          <w:sz w:val="22"/>
          <w:szCs w:val="22"/>
        </w:rPr>
        <w:t>sieht in der</w:t>
      </w:r>
      <w:r w:rsidR="009855DC" w:rsidRPr="000D3C68">
        <w:rPr>
          <w:rFonts w:cs="Arial"/>
          <w:color w:val="000000" w:themeColor="text1"/>
          <w:sz w:val="22"/>
          <w:szCs w:val="22"/>
        </w:rPr>
        <w:t xml:space="preserve"> Zusammenarbeit mit Dr. Andreas </w:t>
      </w:r>
      <w:proofErr w:type="spellStart"/>
      <w:r w:rsidR="009855DC" w:rsidRPr="000D3C68">
        <w:rPr>
          <w:rFonts w:cs="Arial"/>
          <w:color w:val="000000" w:themeColor="text1"/>
          <w:sz w:val="22"/>
          <w:szCs w:val="22"/>
        </w:rPr>
        <w:t>Hettich</w:t>
      </w:r>
      <w:proofErr w:type="spellEnd"/>
      <w:r w:rsidR="009855DC" w:rsidRPr="000D3C68">
        <w:rPr>
          <w:rFonts w:cs="Arial"/>
          <w:color w:val="000000" w:themeColor="text1"/>
          <w:sz w:val="22"/>
          <w:szCs w:val="22"/>
        </w:rPr>
        <w:t xml:space="preserve"> einen großen Mehrwert. </w:t>
      </w:r>
      <w:r w:rsidRPr="000D3C68">
        <w:rPr>
          <w:color w:val="000000" w:themeColor="text1"/>
          <w:sz w:val="22"/>
          <w:szCs w:val="22"/>
        </w:rPr>
        <w:t xml:space="preserve">Logo: </w:t>
      </w:r>
      <w:proofErr w:type="spellStart"/>
      <w:r w:rsidRPr="000D3C68">
        <w:rPr>
          <w:color w:val="000000" w:themeColor="text1"/>
          <w:sz w:val="22"/>
          <w:szCs w:val="22"/>
        </w:rPr>
        <w:t>Chiratae</w:t>
      </w:r>
      <w:proofErr w:type="spellEnd"/>
    </w:p>
    <w:p w14:paraId="75533A90" w14:textId="77777777" w:rsidR="009A3E27" w:rsidRDefault="009A3E27" w:rsidP="007A3384">
      <w:pPr>
        <w:rPr>
          <w:rFonts w:cs="Arial"/>
          <w:sz w:val="22"/>
          <w:szCs w:val="22"/>
        </w:rPr>
      </w:pPr>
    </w:p>
    <w:p w14:paraId="505514B7" w14:textId="77777777" w:rsidR="00A779C8" w:rsidRPr="009F17CE" w:rsidRDefault="00A779C8" w:rsidP="00A779C8">
      <w:pPr>
        <w:widowControl w:val="0"/>
        <w:suppressAutoHyphens/>
        <w:spacing w:line="360" w:lineRule="auto"/>
        <w:ind w:right="-1"/>
        <w:jc w:val="both"/>
        <w:rPr>
          <w:rFonts w:cs="Arial"/>
          <w:sz w:val="20"/>
          <w:u w:val="single"/>
        </w:rPr>
      </w:pPr>
      <w:r w:rsidRPr="009F17CE">
        <w:rPr>
          <w:rFonts w:cs="Arial"/>
          <w:sz w:val="20"/>
          <w:u w:val="single"/>
        </w:rPr>
        <w:t xml:space="preserve">Über </w:t>
      </w:r>
      <w:proofErr w:type="spellStart"/>
      <w:r w:rsidRPr="009F17CE">
        <w:rPr>
          <w:rFonts w:cs="Arial"/>
          <w:sz w:val="20"/>
          <w:u w:val="single"/>
        </w:rPr>
        <w:t>Hettich</w:t>
      </w:r>
      <w:proofErr w:type="spellEnd"/>
    </w:p>
    <w:p w14:paraId="04EE2B8A" w14:textId="0257527E" w:rsidR="00A779C8" w:rsidRPr="0017209B" w:rsidRDefault="00A779C8" w:rsidP="006F326A">
      <w:pPr>
        <w:suppressAutoHyphens/>
        <w:ind w:right="-1"/>
        <w:rPr>
          <w:rFonts w:cs="Arial"/>
          <w:color w:val="212100"/>
          <w:sz w:val="20"/>
        </w:rPr>
      </w:pPr>
      <w:r w:rsidRPr="00C41FAE">
        <w:rPr>
          <w:rFonts w:cs="Arial"/>
          <w:color w:val="212100"/>
          <w:sz w:val="20"/>
        </w:rPr>
        <w:t xml:space="preserve">Das Unternehmen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wurde 1888 gegründet und ist heute einer der weltweit größten und erfolgreichsten Hersteller von Möbelbeschlägen. Mehr als 6.</w:t>
      </w:r>
      <w:r>
        <w:rPr>
          <w:rFonts w:cs="Arial"/>
          <w:color w:val="212100"/>
          <w:sz w:val="20"/>
        </w:rPr>
        <w:t>7</w:t>
      </w:r>
      <w:r w:rsidRPr="00C41FAE">
        <w:rPr>
          <w:rFonts w:cs="Arial"/>
          <w:color w:val="212100"/>
          <w:sz w:val="20"/>
        </w:rPr>
        <w:t xml:space="preserve">00 Mitarbeiterinnen und Mitarbeiter in fast 80 Ländern arbeiten gemeinsam für </w:t>
      </w:r>
      <w:r>
        <w:rPr>
          <w:rFonts w:cs="Arial"/>
          <w:color w:val="212100"/>
          <w:sz w:val="20"/>
        </w:rPr>
        <w:t>das</w:t>
      </w:r>
      <w:r w:rsidRPr="00C41FAE">
        <w:rPr>
          <w:rFonts w:cs="Arial"/>
          <w:color w:val="212100"/>
          <w:sz w:val="20"/>
        </w:rPr>
        <w:t xml:space="preserve"> Ziel</w:t>
      </w:r>
      <w:r>
        <w:rPr>
          <w:rFonts w:cs="Arial"/>
          <w:color w:val="212100"/>
          <w:sz w:val="20"/>
        </w:rPr>
        <w:t>,</w:t>
      </w:r>
      <w:r w:rsidRPr="00C41FAE">
        <w:rPr>
          <w:rFonts w:cs="Arial"/>
          <w:color w:val="212100"/>
          <w:sz w:val="20"/>
        </w:rPr>
        <w:t xml:space="preserve"> intelligente Technik für Möbel zu entwickeln. Damit begeister</w:t>
      </w:r>
      <w:r>
        <w:rPr>
          <w:rFonts w:cs="Arial"/>
          <w:color w:val="212100"/>
          <w:sz w:val="20"/>
        </w:rPr>
        <w:t xml:space="preserve">t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>Menschen in aller Welt</w:t>
      </w:r>
      <w:r>
        <w:rPr>
          <w:rFonts w:cs="Arial"/>
          <w:color w:val="212100"/>
          <w:sz w:val="20"/>
        </w:rPr>
        <w:t xml:space="preserve"> und ist ein</w:t>
      </w:r>
      <w:r w:rsidRPr="00C41FAE">
        <w:rPr>
          <w:rFonts w:cs="Arial"/>
          <w:color w:val="212100"/>
          <w:sz w:val="20"/>
        </w:rPr>
        <w:t xml:space="preserve"> wertvoller Partner für Möbelindustrie, Handel und Handwerk.</w:t>
      </w:r>
      <w:r w:rsidRPr="00C41FAE">
        <w:rPr>
          <w:rFonts w:cs="Arial"/>
          <w:sz w:val="20"/>
        </w:rPr>
        <w:t xml:space="preserve"> </w:t>
      </w:r>
      <w:r w:rsidRPr="00C41FAE">
        <w:rPr>
          <w:rFonts w:cs="Arial"/>
          <w:color w:val="212100"/>
          <w:sz w:val="20"/>
        </w:rPr>
        <w:t xml:space="preserve">Die Marke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steht für konsequente Werte: Für Qualität und Innovation. Für Zuverlässigkeit und Kundennähe. Trotz </w:t>
      </w:r>
      <w:r>
        <w:rPr>
          <w:rFonts w:cs="Arial"/>
          <w:color w:val="212100"/>
          <w:sz w:val="20"/>
        </w:rPr>
        <w:t>seiner</w:t>
      </w:r>
      <w:r w:rsidRPr="00C41FAE">
        <w:rPr>
          <w:rFonts w:cs="Arial"/>
          <w:color w:val="212100"/>
          <w:sz w:val="20"/>
        </w:rPr>
        <w:t xml:space="preserve"> Größe und internationalen Bedeutung ist </w:t>
      </w:r>
      <w:proofErr w:type="spellStart"/>
      <w:r w:rsidRPr="00C41FAE">
        <w:rPr>
          <w:rFonts w:cs="Arial"/>
          <w:color w:val="212100"/>
          <w:sz w:val="20"/>
        </w:rPr>
        <w:t>Hettich</w:t>
      </w:r>
      <w:proofErr w:type="spellEnd"/>
      <w:r w:rsidRPr="00C41FAE">
        <w:rPr>
          <w:rFonts w:cs="Arial"/>
          <w:color w:val="212100"/>
          <w:sz w:val="20"/>
        </w:rPr>
        <w:t xml:space="preserve"> ein Familienunternehmen geblieben. Unabhängig von Investoren </w:t>
      </w:r>
      <w:r>
        <w:rPr>
          <w:rFonts w:cs="Arial"/>
          <w:color w:val="212100"/>
          <w:sz w:val="20"/>
        </w:rPr>
        <w:t>wird die Unternehmensz</w:t>
      </w:r>
      <w:r w:rsidRPr="00C41FAE">
        <w:rPr>
          <w:rFonts w:cs="Arial"/>
          <w:color w:val="212100"/>
          <w:sz w:val="20"/>
        </w:rPr>
        <w:t>ukunft frei, menschlich und nachhaltig</w:t>
      </w:r>
      <w:r>
        <w:rPr>
          <w:rFonts w:cs="Arial"/>
          <w:color w:val="212100"/>
          <w:sz w:val="20"/>
        </w:rPr>
        <w:t xml:space="preserve"> gestaltet</w:t>
      </w:r>
      <w:r w:rsidRPr="00C41FAE">
        <w:rPr>
          <w:rFonts w:cs="Arial"/>
          <w:color w:val="212100"/>
          <w:sz w:val="20"/>
        </w:rPr>
        <w:t>.</w:t>
      </w:r>
      <w:r>
        <w:rPr>
          <w:rFonts w:cs="Arial"/>
          <w:color w:val="212100"/>
          <w:sz w:val="20"/>
        </w:rPr>
        <w:t xml:space="preserve"> </w:t>
      </w:r>
      <w:r w:rsidRPr="00E57AD8">
        <w:rPr>
          <w:rFonts w:cs="Arial"/>
          <w:color w:val="212100"/>
          <w:sz w:val="20"/>
        </w:rPr>
        <w:t>www.hettich.com</w:t>
      </w:r>
    </w:p>
    <w:sectPr w:rsidR="00A779C8" w:rsidRPr="0017209B" w:rsidSect="004F0691">
      <w:headerReference w:type="default" r:id="rId11"/>
      <w:footerReference w:type="default" r:id="rId12"/>
      <w:pgSz w:w="11900" w:h="16840"/>
      <w:pgMar w:top="2694" w:right="3395" w:bottom="1276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60B99" w14:textId="77777777" w:rsidR="00360DB5" w:rsidRDefault="00360DB5">
      <w:r>
        <w:separator/>
      </w:r>
    </w:p>
  </w:endnote>
  <w:endnote w:type="continuationSeparator" w:id="0">
    <w:p w14:paraId="67AEEDC2" w14:textId="77777777" w:rsidR="00360DB5" w:rsidRDefault="0036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5264F" w:rsidRPr="0005264F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05264F" w:rsidRPr="0005264F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 w:rsidR="004F1EB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5F8999CF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Holding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GmbH &amp; Co. KG</w:t>
                          </w:r>
                        </w:p>
                        <w:p w14:paraId="6F601A80" w14:textId="05C76EC4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 Kreidel</w:t>
                          </w:r>
                        </w:p>
                        <w:p w14:paraId="54E58DF8" w14:textId="47A2E29A" w:rsidR="003153CC" w:rsidRP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Vahrenkampstr. 12 - 16</w:t>
                          </w:r>
                        </w:p>
                        <w:p w14:paraId="05844B79" w14:textId="5A4F3D32" w:rsidR="003153CC" w:rsidRDefault="0009726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</w:p>
                        <w:p w14:paraId="22FAC172" w14:textId="79931087"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3B59E423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Tel.: +49 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5223 77 1206</w:t>
                          </w:r>
                        </w:p>
                        <w:p w14:paraId="7E521650" w14:textId="6974944F" w:rsidR="003153CC" w:rsidRPr="003153CC" w:rsidRDefault="00D5555A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stephanie.</w:t>
                          </w:r>
                          <w:r w:rsidR="0009726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kreidel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 w:rsidR="0040763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998722B" w14:textId="7E42ED78" w:rsidR="002D11F1" w:rsidRPr="00097876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 w:rsidRPr="00097876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R_</w:t>
                          </w:r>
                          <w:r w:rsidR="00DE5DCB">
                            <w:rPr>
                              <w:color w:val="auto"/>
                              <w:sz w:val="22"/>
                              <w:szCs w:val="22"/>
                            </w:rPr>
                            <w:t>04</w:t>
                          </w:r>
                          <w:r w:rsidR="001C7999">
                            <w:rPr>
                              <w:color w:val="auto"/>
                              <w:sz w:val="22"/>
                              <w:szCs w:val="22"/>
                            </w:rPr>
                            <w:t>2021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 w:rsidR="004F1EB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5F8999CF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Holding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GmbH &amp; Co. KG</w:t>
                    </w:r>
                  </w:p>
                  <w:p w14:paraId="6F601A80" w14:textId="05C76EC4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 Kreidel</w:t>
                    </w:r>
                  </w:p>
                  <w:p w14:paraId="54E58DF8" w14:textId="47A2E29A" w:rsidR="003153CC" w:rsidRP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Vahrenkampstr. 12 - 16</w:t>
                    </w:r>
                  </w:p>
                  <w:p w14:paraId="05844B79" w14:textId="5A4F3D32" w:rsidR="003153CC" w:rsidRDefault="0009726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</w:p>
                  <w:p w14:paraId="22FAC172" w14:textId="79931087"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3B59E423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Tel.: +49 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5223 77 1206</w:t>
                    </w:r>
                  </w:p>
                  <w:p w14:paraId="7E521650" w14:textId="6974944F" w:rsidR="003153CC" w:rsidRPr="003153CC" w:rsidRDefault="00D5555A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stephanie.</w:t>
                    </w:r>
                    <w:r w:rsidR="00097268">
                      <w:rPr>
                        <w:rFonts w:cs="Arial"/>
                        <w:sz w:val="16"/>
                        <w:szCs w:val="16"/>
                        <w:lang w:val="sv-SE"/>
                      </w:rPr>
                      <w:t>kreidel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@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 w:rsidR="0040763A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6998722B" w14:textId="7E42ED78" w:rsidR="002D11F1" w:rsidRPr="00097876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 w:rsidRPr="00097876"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R_</w:t>
                    </w:r>
                    <w:r w:rsidR="00DE5DCB">
                      <w:rPr>
                        <w:color w:val="auto"/>
                        <w:sz w:val="22"/>
                        <w:szCs w:val="22"/>
                      </w:rPr>
                      <w:t>04</w:t>
                    </w:r>
                    <w:r w:rsidR="001C7999">
                      <w:rPr>
                        <w:color w:val="auto"/>
                        <w:sz w:val="22"/>
                        <w:szCs w:val="22"/>
                      </w:rPr>
                      <w:t>2021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3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37ACB" w14:textId="77777777" w:rsidR="00360DB5" w:rsidRDefault="00360DB5">
      <w:r>
        <w:separator/>
      </w:r>
    </w:p>
  </w:footnote>
  <w:footnote w:type="continuationSeparator" w:id="0">
    <w:p w14:paraId="0BE98991" w14:textId="77777777" w:rsidR="00360DB5" w:rsidRDefault="0036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2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37D8"/>
    <w:multiLevelType w:val="hybridMultilevel"/>
    <w:tmpl w:val="13480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2C87"/>
    <w:multiLevelType w:val="hybridMultilevel"/>
    <w:tmpl w:val="94506BB8"/>
    <w:lvl w:ilvl="0" w:tplc="77A6A6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5693"/>
    <w:rsid w:val="00017980"/>
    <w:rsid w:val="00020BAC"/>
    <w:rsid w:val="0002101A"/>
    <w:rsid w:val="00024065"/>
    <w:rsid w:val="00025DEB"/>
    <w:rsid w:val="00027017"/>
    <w:rsid w:val="000271BD"/>
    <w:rsid w:val="000311C2"/>
    <w:rsid w:val="00032952"/>
    <w:rsid w:val="00032B24"/>
    <w:rsid w:val="0003312D"/>
    <w:rsid w:val="00037922"/>
    <w:rsid w:val="00041727"/>
    <w:rsid w:val="0004189F"/>
    <w:rsid w:val="0005231E"/>
    <w:rsid w:val="0005264F"/>
    <w:rsid w:val="0005470F"/>
    <w:rsid w:val="00054FEC"/>
    <w:rsid w:val="00062779"/>
    <w:rsid w:val="00062BEB"/>
    <w:rsid w:val="000639B8"/>
    <w:rsid w:val="00063A0B"/>
    <w:rsid w:val="00064E23"/>
    <w:rsid w:val="000660F2"/>
    <w:rsid w:val="000715E1"/>
    <w:rsid w:val="00072478"/>
    <w:rsid w:val="000776D3"/>
    <w:rsid w:val="00080C6F"/>
    <w:rsid w:val="00082B18"/>
    <w:rsid w:val="00087017"/>
    <w:rsid w:val="0009469D"/>
    <w:rsid w:val="00097268"/>
    <w:rsid w:val="000A0796"/>
    <w:rsid w:val="000A6FF7"/>
    <w:rsid w:val="000A7EF4"/>
    <w:rsid w:val="000C1B90"/>
    <w:rsid w:val="000D0458"/>
    <w:rsid w:val="000D2B2E"/>
    <w:rsid w:val="000D2BE1"/>
    <w:rsid w:val="000D3C68"/>
    <w:rsid w:val="000D454F"/>
    <w:rsid w:val="000D518E"/>
    <w:rsid w:val="000D63CD"/>
    <w:rsid w:val="000E13ED"/>
    <w:rsid w:val="000E2A52"/>
    <w:rsid w:val="000E51E9"/>
    <w:rsid w:val="000E7699"/>
    <w:rsid w:val="000F05ED"/>
    <w:rsid w:val="000F30E8"/>
    <w:rsid w:val="00101D9D"/>
    <w:rsid w:val="00104861"/>
    <w:rsid w:val="00105DE5"/>
    <w:rsid w:val="00106CF3"/>
    <w:rsid w:val="00107533"/>
    <w:rsid w:val="00111302"/>
    <w:rsid w:val="00111C29"/>
    <w:rsid w:val="00112205"/>
    <w:rsid w:val="001213F4"/>
    <w:rsid w:val="00127635"/>
    <w:rsid w:val="00130272"/>
    <w:rsid w:val="00130C49"/>
    <w:rsid w:val="00134E64"/>
    <w:rsid w:val="00136F26"/>
    <w:rsid w:val="001376AA"/>
    <w:rsid w:val="00137F95"/>
    <w:rsid w:val="00142D3B"/>
    <w:rsid w:val="0014380C"/>
    <w:rsid w:val="00154B05"/>
    <w:rsid w:val="00157475"/>
    <w:rsid w:val="0016381E"/>
    <w:rsid w:val="00164110"/>
    <w:rsid w:val="0016643E"/>
    <w:rsid w:val="00170B29"/>
    <w:rsid w:val="001718FE"/>
    <w:rsid w:val="00171CBE"/>
    <w:rsid w:val="0017209B"/>
    <w:rsid w:val="001742A3"/>
    <w:rsid w:val="00174666"/>
    <w:rsid w:val="0017673D"/>
    <w:rsid w:val="00183DB9"/>
    <w:rsid w:val="001852C0"/>
    <w:rsid w:val="00186142"/>
    <w:rsid w:val="00186BE0"/>
    <w:rsid w:val="00190A0E"/>
    <w:rsid w:val="00191CE9"/>
    <w:rsid w:val="00193873"/>
    <w:rsid w:val="00197357"/>
    <w:rsid w:val="001A1F21"/>
    <w:rsid w:val="001A5D94"/>
    <w:rsid w:val="001A6CB5"/>
    <w:rsid w:val="001B0D02"/>
    <w:rsid w:val="001B25CA"/>
    <w:rsid w:val="001C7571"/>
    <w:rsid w:val="001C7999"/>
    <w:rsid w:val="001D0C17"/>
    <w:rsid w:val="001D53C9"/>
    <w:rsid w:val="001D5CC9"/>
    <w:rsid w:val="001D6019"/>
    <w:rsid w:val="001D72AA"/>
    <w:rsid w:val="001E2141"/>
    <w:rsid w:val="001E2347"/>
    <w:rsid w:val="001E4CF7"/>
    <w:rsid w:val="001E4F13"/>
    <w:rsid w:val="001E5E37"/>
    <w:rsid w:val="001F0AE4"/>
    <w:rsid w:val="001F0D16"/>
    <w:rsid w:val="001F1C08"/>
    <w:rsid w:val="001F690F"/>
    <w:rsid w:val="001F6ECE"/>
    <w:rsid w:val="00211508"/>
    <w:rsid w:val="002165B5"/>
    <w:rsid w:val="00216CD3"/>
    <w:rsid w:val="00230E30"/>
    <w:rsid w:val="00231BE4"/>
    <w:rsid w:val="0023219C"/>
    <w:rsid w:val="002321FF"/>
    <w:rsid w:val="00233796"/>
    <w:rsid w:val="00235415"/>
    <w:rsid w:val="00235C1C"/>
    <w:rsid w:val="002414A7"/>
    <w:rsid w:val="0024442C"/>
    <w:rsid w:val="00250D1B"/>
    <w:rsid w:val="002515C3"/>
    <w:rsid w:val="00251814"/>
    <w:rsid w:val="00251EC3"/>
    <w:rsid w:val="00254ADF"/>
    <w:rsid w:val="00255086"/>
    <w:rsid w:val="00256132"/>
    <w:rsid w:val="00260C5B"/>
    <w:rsid w:val="00264493"/>
    <w:rsid w:val="00265ED0"/>
    <w:rsid w:val="00273464"/>
    <w:rsid w:val="00281D54"/>
    <w:rsid w:val="00292024"/>
    <w:rsid w:val="00293AFF"/>
    <w:rsid w:val="00293E40"/>
    <w:rsid w:val="00295F1F"/>
    <w:rsid w:val="00297D0C"/>
    <w:rsid w:val="002A00D1"/>
    <w:rsid w:val="002A1131"/>
    <w:rsid w:val="002A3C2B"/>
    <w:rsid w:val="002A4234"/>
    <w:rsid w:val="002A51EB"/>
    <w:rsid w:val="002A58B0"/>
    <w:rsid w:val="002A5C00"/>
    <w:rsid w:val="002A60F2"/>
    <w:rsid w:val="002B2038"/>
    <w:rsid w:val="002B21EA"/>
    <w:rsid w:val="002B63A4"/>
    <w:rsid w:val="002B69D1"/>
    <w:rsid w:val="002B79CA"/>
    <w:rsid w:val="002B7A19"/>
    <w:rsid w:val="002C1C09"/>
    <w:rsid w:val="002C6009"/>
    <w:rsid w:val="002C770B"/>
    <w:rsid w:val="002C7F11"/>
    <w:rsid w:val="002D00A3"/>
    <w:rsid w:val="002D11F1"/>
    <w:rsid w:val="002D1426"/>
    <w:rsid w:val="002D2636"/>
    <w:rsid w:val="002E7358"/>
    <w:rsid w:val="002F2334"/>
    <w:rsid w:val="002F613C"/>
    <w:rsid w:val="002F6A6D"/>
    <w:rsid w:val="0030141A"/>
    <w:rsid w:val="00304334"/>
    <w:rsid w:val="00310041"/>
    <w:rsid w:val="003153CC"/>
    <w:rsid w:val="00316EFE"/>
    <w:rsid w:val="00317AE9"/>
    <w:rsid w:val="003211E8"/>
    <w:rsid w:val="0032399E"/>
    <w:rsid w:val="0032627D"/>
    <w:rsid w:val="003329CB"/>
    <w:rsid w:val="00335B79"/>
    <w:rsid w:val="00340231"/>
    <w:rsid w:val="003462B7"/>
    <w:rsid w:val="00347718"/>
    <w:rsid w:val="003479C4"/>
    <w:rsid w:val="00351A2F"/>
    <w:rsid w:val="00352796"/>
    <w:rsid w:val="00354062"/>
    <w:rsid w:val="003549C3"/>
    <w:rsid w:val="00360DB5"/>
    <w:rsid w:val="00362C4E"/>
    <w:rsid w:val="003662E2"/>
    <w:rsid w:val="003673A8"/>
    <w:rsid w:val="003701D7"/>
    <w:rsid w:val="00372B5A"/>
    <w:rsid w:val="003775F5"/>
    <w:rsid w:val="0038034A"/>
    <w:rsid w:val="00382A95"/>
    <w:rsid w:val="003830A3"/>
    <w:rsid w:val="00384C5C"/>
    <w:rsid w:val="00386000"/>
    <w:rsid w:val="00386E1B"/>
    <w:rsid w:val="00387167"/>
    <w:rsid w:val="0039439A"/>
    <w:rsid w:val="00395850"/>
    <w:rsid w:val="00395D78"/>
    <w:rsid w:val="00396774"/>
    <w:rsid w:val="003A0402"/>
    <w:rsid w:val="003A051B"/>
    <w:rsid w:val="003A0FB5"/>
    <w:rsid w:val="003A27F0"/>
    <w:rsid w:val="003A6F41"/>
    <w:rsid w:val="003B0830"/>
    <w:rsid w:val="003B378B"/>
    <w:rsid w:val="003C0819"/>
    <w:rsid w:val="003C0B41"/>
    <w:rsid w:val="003C1DE2"/>
    <w:rsid w:val="003C62F9"/>
    <w:rsid w:val="003C7A2A"/>
    <w:rsid w:val="003D1CCC"/>
    <w:rsid w:val="003D2122"/>
    <w:rsid w:val="003D2967"/>
    <w:rsid w:val="003D2C40"/>
    <w:rsid w:val="003D2CB3"/>
    <w:rsid w:val="003D2E5F"/>
    <w:rsid w:val="003D7AAB"/>
    <w:rsid w:val="003E5F3D"/>
    <w:rsid w:val="003F160F"/>
    <w:rsid w:val="003F1F52"/>
    <w:rsid w:val="003F35BC"/>
    <w:rsid w:val="003F3D2B"/>
    <w:rsid w:val="003F3F5A"/>
    <w:rsid w:val="003F4A6E"/>
    <w:rsid w:val="003F5E38"/>
    <w:rsid w:val="003F6B05"/>
    <w:rsid w:val="00400BE4"/>
    <w:rsid w:val="00404F2F"/>
    <w:rsid w:val="0040763A"/>
    <w:rsid w:val="00413128"/>
    <w:rsid w:val="00413E87"/>
    <w:rsid w:val="00416CA5"/>
    <w:rsid w:val="004175FB"/>
    <w:rsid w:val="004229FC"/>
    <w:rsid w:val="00423CD2"/>
    <w:rsid w:val="00423DF6"/>
    <w:rsid w:val="00424761"/>
    <w:rsid w:val="0042799B"/>
    <w:rsid w:val="004328DA"/>
    <w:rsid w:val="0043395B"/>
    <w:rsid w:val="00435A93"/>
    <w:rsid w:val="00437874"/>
    <w:rsid w:val="004417E0"/>
    <w:rsid w:val="004418D4"/>
    <w:rsid w:val="00447693"/>
    <w:rsid w:val="00447B08"/>
    <w:rsid w:val="00452EC2"/>
    <w:rsid w:val="00456ED7"/>
    <w:rsid w:val="00460E78"/>
    <w:rsid w:val="004620AA"/>
    <w:rsid w:val="0046240B"/>
    <w:rsid w:val="004624D0"/>
    <w:rsid w:val="00462FC0"/>
    <w:rsid w:val="00467AEC"/>
    <w:rsid w:val="00470F00"/>
    <w:rsid w:val="00471599"/>
    <w:rsid w:val="00471C92"/>
    <w:rsid w:val="00472903"/>
    <w:rsid w:val="00483DF7"/>
    <w:rsid w:val="004852E3"/>
    <w:rsid w:val="00490C28"/>
    <w:rsid w:val="00491112"/>
    <w:rsid w:val="00492F27"/>
    <w:rsid w:val="00495893"/>
    <w:rsid w:val="00495964"/>
    <w:rsid w:val="004A0ADF"/>
    <w:rsid w:val="004A19CF"/>
    <w:rsid w:val="004A276D"/>
    <w:rsid w:val="004A3D3E"/>
    <w:rsid w:val="004B2693"/>
    <w:rsid w:val="004C0125"/>
    <w:rsid w:val="004C1A9D"/>
    <w:rsid w:val="004C1BEF"/>
    <w:rsid w:val="004C55CD"/>
    <w:rsid w:val="004D1B6C"/>
    <w:rsid w:val="004D53E9"/>
    <w:rsid w:val="004D5E15"/>
    <w:rsid w:val="004E1BD1"/>
    <w:rsid w:val="004E36E1"/>
    <w:rsid w:val="004E4024"/>
    <w:rsid w:val="004E636F"/>
    <w:rsid w:val="004F0691"/>
    <w:rsid w:val="004F0BC2"/>
    <w:rsid w:val="004F1EB8"/>
    <w:rsid w:val="004F378D"/>
    <w:rsid w:val="00500648"/>
    <w:rsid w:val="005020F2"/>
    <w:rsid w:val="005054F0"/>
    <w:rsid w:val="0050782E"/>
    <w:rsid w:val="00511691"/>
    <w:rsid w:val="0051296A"/>
    <w:rsid w:val="00515071"/>
    <w:rsid w:val="0051538B"/>
    <w:rsid w:val="00516FEF"/>
    <w:rsid w:val="005175F4"/>
    <w:rsid w:val="00522A94"/>
    <w:rsid w:val="00526210"/>
    <w:rsid w:val="00531A4F"/>
    <w:rsid w:val="00533434"/>
    <w:rsid w:val="00535067"/>
    <w:rsid w:val="005354C6"/>
    <w:rsid w:val="00535EA3"/>
    <w:rsid w:val="005376A2"/>
    <w:rsid w:val="00544820"/>
    <w:rsid w:val="00547112"/>
    <w:rsid w:val="00550477"/>
    <w:rsid w:val="00551326"/>
    <w:rsid w:val="0055156A"/>
    <w:rsid w:val="00554304"/>
    <w:rsid w:val="00554307"/>
    <w:rsid w:val="005650C0"/>
    <w:rsid w:val="00572674"/>
    <w:rsid w:val="00575412"/>
    <w:rsid w:val="00576059"/>
    <w:rsid w:val="00576BA1"/>
    <w:rsid w:val="00577BF9"/>
    <w:rsid w:val="00580AE0"/>
    <w:rsid w:val="00580F7A"/>
    <w:rsid w:val="0059132B"/>
    <w:rsid w:val="00595ECF"/>
    <w:rsid w:val="005963A6"/>
    <w:rsid w:val="00596EA9"/>
    <w:rsid w:val="005A0A82"/>
    <w:rsid w:val="005A2114"/>
    <w:rsid w:val="005A2DB5"/>
    <w:rsid w:val="005A4A43"/>
    <w:rsid w:val="005A4D35"/>
    <w:rsid w:val="005A6B3D"/>
    <w:rsid w:val="005B253D"/>
    <w:rsid w:val="005B2C77"/>
    <w:rsid w:val="005B63B1"/>
    <w:rsid w:val="005C44BA"/>
    <w:rsid w:val="005C4BD6"/>
    <w:rsid w:val="005C5887"/>
    <w:rsid w:val="005C6C9D"/>
    <w:rsid w:val="005C7D80"/>
    <w:rsid w:val="005C7FBA"/>
    <w:rsid w:val="005D3008"/>
    <w:rsid w:val="005D3831"/>
    <w:rsid w:val="005D4623"/>
    <w:rsid w:val="005D47F3"/>
    <w:rsid w:val="005D4C80"/>
    <w:rsid w:val="005D60D3"/>
    <w:rsid w:val="005D645A"/>
    <w:rsid w:val="005E00DB"/>
    <w:rsid w:val="005E01B5"/>
    <w:rsid w:val="005E3852"/>
    <w:rsid w:val="005F115D"/>
    <w:rsid w:val="005F384F"/>
    <w:rsid w:val="005F42D8"/>
    <w:rsid w:val="005F4395"/>
    <w:rsid w:val="005F53FF"/>
    <w:rsid w:val="005F6159"/>
    <w:rsid w:val="005F69BE"/>
    <w:rsid w:val="00603994"/>
    <w:rsid w:val="00607FE3"/>
    <w:rsid w:val="0061031B"/>
    <w:rsid w:val="00611587"/>
    <w:rsid w:val="006138FC"/>
    <w:rsid w:val="00614BD1"/>
    <w:rsid w:val="006208C2"/>
    <w:rsid w:val="00627843"/>
    <w:rsid w:val="00630E87"/>
    <w:rsid w:val="006336F6"/>
    <w:rsid w:val="00634EF9"/>
    <w:rsid w:val="0063699B"/>
    <w:rsid w:val="00642092"/>
    <w:rsid w:val="00643625"/>
    <w:rsid w:val="00643928"/>
    <w:rsid w:val="00645FBE"/>
    <w:rsid w:val="0065041C"/>
    <w:rsid w:val="00650D5C"/>
    <w:rsid w:val="006510E7"/>
    <w:rsid w:val="006522B6"/>
    <w:rsid w:val="00657382"/>
    <w:rsid w:val="006600A6"/>
    <w:rsid w:val="006626BE"/>
    <w:rsid w:val="006626C3"/>
    <w:rsid w:val="00665A27"/>
    <w:rsid w:val="00682B7A"/>
    <w:rsid w:val="00683032"/>
    <w:rsid w:val="0069245B"/>
    <w:rsid w:val="00696528"/>
    <w:rsid w:val="006A064D"/>
    <w:rsid w:val="006A20AE"/>
    <w:rsid w:val="006A5CF5"/>
    <w:rsid w:val="006A6EAA"/>
    <w:rsid w:val="006B0C48"/>
    <w:rsid w:val="006B3043"/>
    <w:rsid w:val="006B4A3B"/>
    <w:rsid w:val="006C0D29"/>
    <w:rsid w:val="006C12FF"/>
    <w:rsid w:val="006C308E"/>
    <w:rsid w:val="006D1ABC"/>
    <w:rsid w:val="006D42D7"/>
    <w:rsid w:val="006D480F"/>
    <w:rsid w:val="006D49DA"/>
    <w:rsid w:val="006D5B5A"/>
    <w:rsid w:val="006D5E28"/>
    <w:rsid w:val="006D6475"/>
    <w:rsid w:val="006E0EF6"/>
    <w:rsid w:val="006E2F07"/>
    <w:rsid w:val="006E3384"/>
    <w:rsid w:val="006E4285"/>
    <w:rsid w:val="006E4AF9"/>
    <w:rsid w:val="006E5CF4"/>
    <w:rsid w:val="006E72B7"/>
    <w:rsid w:val="006F013D"/>
    <w:rsid w:val="006F175E"/>
    <w:rsid w:val="006F326A"/>
    <w:rsid w:val="006F40C5"/>
    <w:rsid w:val="006F6F62"/>
    <w:rsid w:val="00702CC5"/>
    <w:rsid w:val="007065DB"/>
    <w:rsid w:val="00706EB0"/>
    <w:rsid w:val="00715498"/>
    <w:rsid w:val="00715F3F"/>
    <w:rsid w:val="00720DD0"/>
    <w:rsid w:val="007227E9"/>
    <w:rsid w:val="00724885"/>
    <w:rsid w:val="0073193C"/>
    <w:rsid w:val="0073489F"/>
    <w:rsid w:val="007354E9"/>
    <w:rsid w:val="0074458D"/>
    <w:rsid w:val="00744E11"/>
    <w:rsid w:val="00744E66"/>
    <w:rsid w:val="00750ECF"/>
    <w:rsid w:val="00756641"/>
    <w:rsid w:val="007636AD"/>
    <w:rsid w:val="00764DAE"/>
    <w:rsid w:val="00766334"/>
    <w:rsid w:val="00770A59"/>
    <w:rsid w:val="00772DD2"/>
    <w:rsid w:val="00775B76"/>
    <w:rsid w:val="00776CEC"/>
    <w:rsid w:val="007773F7"/>
    <w:rsid w:val="00780D8F"/>
    <w:rsid w:val="00781457"/>
    <w:rsid w:val="007823F9"/>
    <w:rsid w:val="0078255A"/>
    <w:rsid w:val="00783C0F"/>
    <w:rsid w:val="007937FA"/>
    <w:rsid w:val="007965BC"/>
    <w:rsid w:val="007A2D58"/>
    <w:rsid w:val="007A3307"/>
    <w:rsid w:val="007A3384"/>
    <w:rsid w:val="007A38E0"/>
    <w:rsid w:val="007A3CCD"/>
    <w:rsid w:val="007A6D09"/>
    <w:rsid w:val="007B094A"/>
    <w:rsid w:val="007B5F7A"/>
    <w:rsid w:val="007B6B72"/>
    <w:rsid w:val="007C0DB3"/>
    <w:rsid w:val="007C0DDD"/>
    <w:rsid w:val="007C2D93"/>
    <w:rsid w:val="007C50DE"/>
    <w:rsid w:val="007C7989"/>
    <w:rsid w:val="007D182E"/>
    <w:rsid w:val="007D2B27"/>
    <w:rsid w:val="007D3A58"/>
    <w:rsid w:val="007E098F"/>
    <w:rsid w:val="007E0C78"/>
    <w:rsid w:val="007E31DA"/>
    <w:rsid w:val="007F02B4"/>
    <w:rsid w:val="007F0B0D"/>
    <w:rsid w:val="007F17F4"/>
    <w:rsid w:val="007F40D4"/>
    <w:rsid w:val="007F7A8D"/>
    <w:rsid w:val="00800647"/>
    <w:rsid w:val="00803C48"/>
    <w:rsid w:val="00806502"/>
    <w:rsid w:val="0081127F"/>
    <w:rsid w:val="008135B5"/>
    <w:rsid w:val="00816DFB"/>
    <w:rsid w:val="00821858"/>
    <w:rsid w:val="00823AA3"/>
    <w:rsid w:val="00824848"/>
    <w:rsid w:val="0082635E"/>
    <w:rsid w:val="00835338"/>
    <w:rsid w:val="00840F81"/>
    <w:rsid w:val="008413E2"/>
    <w:rsid w:val="00841723"/>
    <w:rsid w:val="008425AD"/>
    <w:rsid w:val="008429F6"/>
    <w:rsid w:val="00846EAF"/>
    <w:rsid w:val="0085431D"/>
    <w:rsid w:val="0085521B"/>
    <w:rsid w:val="00857D3D"/>
    <w:rsid w:val="008611FB"/>
    <w:rsid w:val="00867A17"/>
    <w:rsid w:val="0087084B"/>
    <w:rsid w:val="00870D47"/>
    <w:rsid w:val="00877DD9"/>
    <w:rsid w:val="008804BD"/>
    <w:rsid w:val="00880DC4"/>
    <w:rsid w:val="0088402B"/>
    <w:rsid w:val="00884D1B"/>
    <w:rsid w:val="00890281"/>
    <w:rsid w:val="00892076"/>
    <w:rsid w:val="008A0782"/>
    <w:rsid w:val="008A0BFF"/>
    <w:rsid w:val="008A34B0"/>
    <w:rsid w:val="008A4261"/>
    <w:rsid w:val="008A6DED"/>
    <w:rsid w:val="008C1E56"/>
    <w:rsid w:val="008C1E9B"/>
    <w:rsid w:val="008C239E"/>
    <w:rsid w:val="008C487B"/>
    <w:rsid w:val="008C6D7A"/>
    <w:rsid w:val="008D3FF7"/>
    <w:rsid w:val="008D4F13"/>
    <w:rsid w:val="008E3A93"/>
    <w:rsid w:val="008E5041"/>
    <w:rsid w:val="008F5D6E"/>
    <w:rsid w:val="00900A6F"/>
    <w:rsid w:val="0090120A"/>
    <w:rsid w:val="009028B7"/>
    <w:rsid w:val="00912622"/>
    <w:rsid w:val="00913466"/>
    <w:rsid w:val="00915A3F"/>
    <w:rsid w:val="009205C0"/>
    <w:rsid w:val="009240CE"/>
    <w:rsid w:val="009267B5"/>
    <w:rsid w:val="00926BED"/>
    <w:rsid w:val="00927CD9"/>
    <w:rsid w:val="00927FA0"/>
    <w:rsid w:val="00931031"/>
    <w:rsid w:val="00931946"/>
    <w:rsid w:val="00933683"/>
    <w:rsid w:val="0093672D"/>
    <w:rsid w:val="009447C5"/>
    <w:rsid w:val="009458AC"/>
    <w:rsid w:val="00946AD7"/>
    <w:rsid w:val="009513E5"/>
    <w:rsid w:val="00951764"/>
    <w:rsid w:val="009539E2"/>
    <w:rsid w:val="00954023"/>
    <w:rsid w:val="0095710B"/>
    <w:rsid w:val="00964B0C"/>
    <w:rsid w:val="00966D61"/>
    <w:rsid w:val="00967250"/>
    <w:rsid w:val="00967832"/>
    <w:rsid w:val="009744CA"/>
    <w:rsid w:val="00975001"/>
    <w:rsid w:val="00976070"/>
    <w:rsid w:val="0097668D"/>
    <w:rsid w:val="009855DC"/>
    <w:rsid w:val="0098593B"/>
    <w:rsid w:val="0099033B"/>
    <w:rsid w:val="0099198E"/>
    <w:rsid w:val="009929E0"/>
    <w:rsid w:val="00994738"/>
    <w:rsid w:val="00995180"/>
    <w:rsid w:val="009A3272"/>
    <w:rsid w:val="009A3E27"/>
    <w:rsid w:val="009A58F6"/>
    <w:rsid w:val="009A5977"/>
    <w:rsid w:val="009A6A58"/>
    <w:rsid w:val="009A7D27"/>
    <w:rsid w:val="009B293B"/>
    <w:rsid w:val="009B3476"/>
    <w:rsid w:val="009B6C25"/>
    <w:rsid w:val="009C4EDD"/>
    <w:rsid w:val="009C55F6"/>
    <w:rsid w:val="009D15C5"/>
    <w:rsid w:val="009D22CD"/>
    <w:rsid w:val="009D282F"/>
    <w:rsid w:val="009D3A38"/>
    <w:rsid w:val="009D4ABD"/>
    <w:rsid w:val="009D4DDC"/>
    <w:rsid w:val="009D56ED"/>
    <w:rsid w:val="009E028E"/>
    <w:rsid w:val="009E406C"/>
    <w:rsid w:val="009E4BEA"/>
    <w:rsid w:val="009F7507"/>
    <w:rsid w:val="00A033DF"/>
    <w:rsid w:val="00A0533B"/>
    <w:rsid w:val="00A06E84"/>
    <w:rsid w:val="00A11201"/>
    <w:rsid w:val="00A206AE"/>
    <w:rsid w:val="00A2182F"/>
    <w:rsid w:val="00A277E5"/>
    <w:rsid w:val="00A27B50"/>
    <w:rsid w:val="00A318F0"/>
    <w:rsid w:val="00A3312E"/>
    <w:rsid w:val="00A33D03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382C"/>
    <w:rsid w:val="00A5430E"/>
    <w:rsid w:val="00A573DD"/>
    <w:rsid w:val="00A64576"/>
    <w:rsid w:val="00A66270"/>
    <w:rsid w:val="00A727FC"/>
    <w:rsid w:val="00A75276"/>
    <w:rsid w:val="00A76CBC"/>
    <w:rsid w:val="00A77903"/>
    <w:rsid w:val="00A779C8"/>
    <w:rsid w:val="00A82F51"/>
    <w:rsid w:val="00A87D1E"/>
    <w:rsid w:val="00A91DD9"/>
    <w:rsid w:val="00A935E0"/>
    <w:rsid w:val="00AA2356"/>
    <w:rsid w:val="00AA580E"/>
    <w:rsid w:val="00AA5B0E"/>
    <w:rsid w:val="00AA661E"/>
    <w:rsid w:val="00AA66DD"/>
    <w:rsid w:val="00AA71D3"/>
    <w:rsid w:val="00AB1FE1"/>
    <w:rsid w:val="00AB6B43"/>
    <w:rsid w:val="00AC30F3"/>
    <w:rsid w:val="00AC4345"/>
    <w:rsid w:val="00AC4A94"/>
    <w:rsid w:val="00AC5A2C"/>
    <w:rsid w:val="00AC754D"/>
    <w:rsid w:val="00AD0447"/>
    <w:rsid w:val="00AD2A9D"/>
    <w:rsid w:val="00AD46AC"/>
    <w:rsid w:val="00AD6A73"/>
    <w:rsid w:val="00AE3B53"/>
    <w:rsid w:val="00AE633D"/>
    <w:rsid w:val="00AE64E5"/>
    <w:rsid w:val="00AF0623"/>
    <w:rsid w:val="00AF54B8"/>
    <w:rsid w:val="00AF56EA"/>
    <w:rsid w:val="00AF5BA9"/>
    <w:rsid w:val="00B00144"/>
    <w:rsid w:val="00B018AE"/>
    <w:rsid w:val="00B052D9"/>
    <w:rsid w:val="00B12FE4"/>
    <w:rsid w:val="00B1373F"/>
    <w:rsid w:val="00B14EF1"/>
    <w:rsid w:val="00B25051"/>
    <w:rsid w:val="00B272B9"/>
    <w:rsid w:val="00B27ACE"/>
    <w:rsid w:val="00B31148"/>
    <w:rsid w:val="00B40260"/>
    <w:rsid w:val="00B42248"/>
    <w:rsid w:val="00B46B48"/>
    <w:rsid w:val="00B4745E"/>
    <w:rsid w:val="00B506A8"/>
    <w:rsid w:val="00B5353A"/>
    <w:rsid w:val="00B55D5A"/>
    <w:rsid w:val="00B56ACF"/>
    <w:rsid w:val="00B579D0"/>
    <w:rsid w:val="00B61337"/>
    <w:rsid w:val="00B61CD9"/>
    <w:rsid w:val="00B63C4F"/>
    <w:rsid w:val="00B63E31"/>
    <w:rsid w:val="00B6659F"/>
    <w:rsid w:val="00B708B6"/>
    <w:rsid w:val="00B711E5"/>
    <w:rsid w:val="00B77327"/>
    <w:rsid w:val="00B84CFE"/>
    <w:rsid w:val="00B86FF8"/>
    <w:rsid w:val="00B9155D"/>
    <w:rsid w:val="00BA0366"/>
    <w:rsid w:val="00BA2DF7"/>
    <w:rsid w:val="00BA3835"/>
    <w:rsid w:val="00BA6896"/>
    <w:rsid w:val="00BC3FE5"/>
    <w:rsid w:val="00BC5E90"/>
    <w:rsid w:val="00BC6D40"/>
    <w:rsid w:val="00BC7CC8"/>
    <w:rsid w:val="00BD2FCB"/>
    <w:rsid w:val="00BD5920"/>
    <w:rsid w:val="00BD6B0F"/>
    <w:rsid w:val="00BD75B2"/>
    <w:rsid w:val="00BD7BEC"/>
    <w:rsid w:val="00BE0183"/>
    <w:rsid w:val="00BE033C"/>
    <w:rsid w:val="00BE55C8"/>
    <w:rsid w:val="00BE6D2E"/>
    <w:rsid w:val="00BF0447"/>
    <w:rsid w:val="00BF0807"/>
    <w:rsid w:val="00BF2E47"/>
    <w:rsid w:val="00BF5F60"/>
    <w:rsid w:val="00BF65DD"/>
    <w:rsid w:val="00BF7C68"/>
    <w:rsid w:val="00C0123B"/>
    <w:rsid w:val="00C01924"/>
    <w:rsid w:val="00C070A1"/>
    <w:rsid w:val="00C078EA"/>
    <w:rsid w:val="00C1021F"/>
    <w:rsid w:val="00C12450"/>
    <w:rsid w:val="00C15FBA"/>
    <w:rsid w:val="00C17614"/>
    <w:rsid w:val="00C22B98"/>
    <w:rsid w:val="00C2389D"/>
    <w:rsid w:val="00C25208"/>
    <w:rsid w:val="00C27CC1"/>
    <w:rsid w:val="00C312B2"/>
    <w:rsid w:val="00C35A97"/>
    <w:rsid w:val="00C362A3"/>
    <w:rsid w:val="00C36C1D"/>
    <w:rsid w:val="00C458F4"/>
    <w:rsid w:val="00C46EDA"/>
    <w:rsid w:val="00C5048E"/>
    <w:rsid w:val="00C52289"/>
    <w:rsid w:val="00C52554"/>
    <w:rsid w:val="00C53643"/>
    <w:rsid w:val="00C54C78"/>
    <w:rsid w:val="00C60274"/>
    <w:rsid w:val="00C62DA3"/>
    <w:rsid w:val="00C6458E"/>
    <w:rsid w:val="00C660C3"/>
    <w:rsid w:val="00C72E32"/>
    <w:rsid w:val="00C73FF4"/>
    <w:rsid w:val="00C7643F"/>
    <w:rsid w:val="00C806A2"/>
    <w:rsid w:val="00C85540"/>
    <w:rsid w:val="00C863FC"/>
    <w:rsid w:val="00C94704"/>
    <w:rsid w:val="00C9492F"/>
    <w:rsid w:val="00C94BF6"/>
    <w:rsid w:val="00C9569F"/>
    <w:rsid w:val="00C95AA7"/>
    <w:rsid w:val="00C95E95"/>
    <w:rsid w:val="00C97553"/>
    <w:rsid w:val="00CA2595"/>
    <w:rsid w:val="00CB220D"/>
    <w:rsid w:val="00CB43A3"/>
    <w:rsid w:val="00CC0788"/>
    <w:rsid w:val="00CC133E"/>
    <w:rsid w:val="00CC1896"/>
    <w:rsid w:val="00CC1BCB"/>
    <w:rsid w:val="00CC5F4D"/>
    <w:rsid w:val="00CC6352"/>
    <w:rsid w:val="00CC7A37"/>
    <w:rsid w:val="00CC7D35"/>
    <w:rsid w:val="00CD1468"/>
    <w:rsid w:val="00CD164F"/>
    <w:rsid w:val="00CD17AD"/>
    <w:rsid w:val="00CD2A2B"/>
    <w:rsid w:val="00CD2A48"/>
    <w:rsid w:val="00CD5811"/>
    <w:rsid w:val="00CD5BFC"/>
    <w:rsid w:val="00CD6999"/>
    <w:rsid w:val="00CD7C26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3BF"/>
    <w:rsid w:val="00D06367"/>
    <w:rsid w:val="00D12566"/>
    <w:rsid w:val="00D12702"/>
    <w:rsid w:val="00D1458A"/>
    <w:rsid w:val="00D21AEF"/>
    <w:rsid w:val="00D21B2E"/>
    <w:rsid w:val="00D21ED1"/>
    <w:rsid w:val="00D23316"/>
    <w:rsid w:val="00D363A6"/>
    <w:rsid w:val="00D40533"/>
    <w:rsid w:val="00D46D49"/>
    <w:rsid w:val="00D46D75"/>
    <w:rsid w:val="00D51832"/>
    <w:rsid w:val="00D51BF9"/>
    <w:rsid w:val="00D52924"/>
    <w:rsid w:val="00D54697"/>
    <w:rsid w:val="00D5555A"/>
    <w:rsid w:val="00D55F44"/>
    <w:rsid w:val="00D55FA1"/>
    <w:rsid w:val="00D56773"/>
    <w:rsid w:val="00D60940"/>
    <w:rsid w:val="00D62C2E"/>
    <w:rsid w:val="00D63350"/>
    <w:rsid w:val="00D71016"/>
    <w:rsid w:val="00D75169"/>
    <w:rsid w:val="00D771FE"/>
    <w:rsid w:val="00D77C2B"/>
    <w:rsid w:val="00D83E1F"/>
    <w:rsid w:val="00D84B6D"/>
    <w:rsid w:val="00D85201"/>
    <w:rsid w:val="00D9113C"/>
    <w:rsid w:val="00D92878"/>
    <w:rsid w:val="00D940AB"/>
    <w:rsid w:val="00D951DA"/>
    <w:rsid w:val="00DA35E2"/>
    <w:rsid w:val="00DA4943"/>
    <w:rsid w:val="00DA54FB"/>
    <w:rsid w:val="00DB0EA8"/>
    <w:rsid w:val="00DB223D"/>
    <w:rsid w:val="00DC2056"/>
    <w:rsid w:val="00DC3973"/>
    <w:rsid w:val="00DD0CC9"/>
    <w:rsid w:val="00DD2D03"/>
    <w:rsid w:val="00DD7069"/>
    <w:rsid w:val="00DE241A"/>
    <w:rsid w:val="00DE34A5"/>
    <w:rsid w:val="00DE3FB6"/>
    <w:rsid w:val="00DE46D6"/>
    <w:rsid w:val="00DE4C71"/>
    <w:rsid w:val="00DE5DCB"/>
    <w:rsid w:val="00DE60E7"/>
    <w:rsid w:val="00DE6394"/>
    <w:rsid w:val="00DF240D"/>
    <w:rsid w:val="00DF3A9E"/>
    <w:rsid w:val="00DF6A20"/>
    <w:rsid w:val="00DF7631"/>
    <w:rsid w:val="00E0134E"/>
    <w:rsid w:val="00E05D73"/>
    <w:rsid w:val="00E118A6"/>
    <w:rsid w:val="00E149B8"/>
    <w:rsid w:val="00E2710D"/>
    <w:rsid w:val="00E311CB"/>
    <w:rsid w:val="00E31988"/>
    <w:rsid w:val="00E335A8"/>
    <w:rsid w:val="00E36025"/>
    <w:rsid w:val="00E43D2E"/>
    <w:rsid w:val="00E46024"/>
    <w:rsid w:val="00E51362"/>
    <w:rsid w:val="00E535AB"/>
    <w:rsid w:val="00E53A3C"/>
    <w:rsid w:val="00E555E5"/>
    <w:rsid w:val="00E55B3F"/>
    <w:rsid w:val="00E57AD8"/>
    <w:rsid w:val="00E60AD2"/>
    <w:rsid w:val="00E6434C"/>
    <w:rsid w:val="00E6495F"/>
    <w:rsid w:val="00E64FF9"/>
    <w:rsid w:val="00E73C32"/>
    <w:rsid w:val="00E76146"/>
    <w:rsid w:val="00E8083D"/>
    <w:rsid w:val="00E80ED1"/>
    <w:rsid w:val="00E83339"/>
    <w:rsid w:val="00E845A7"/>
    <w:rsid w:val="00E858E1"/>
    <w:rsid w:val="00E85AD0"/>
    <w:rsid w:val="00E92906"/>
    <w:rsid w:val="00E94BC9"/>
    <w:rsid w:val="00E95AFD"/>
    <w:rsid w:val="00EA3403"/>
    <w:rsid w:val="00EA45DB"/>
    <w:rsid w:val="00EA5538"/>
    <w:rsid w:val="00EA69A6"/>
    <w:rsid w:val="00EB103B"/>
    <w:rsid w:val="00EB740E"/>
    <w:rsid w:val="00EC11EF"/>
    <w:rsid w:val="00EC2226"/>
    <w:rsid w:val="00EC2A2C"/>
    <w:rsid w:val="00EC3CFF"/>
    <w:rsid w:val="00EC7031"/>
    <w:rsid w:val="00ED0564"/>
    <w:rsid w:val="00ED0729"/>
    <w:rsid w:val="00ED5AA1"/>
    <w:rsid w:val="00ED63D6"/>
    <w:rsid w:val="00EE2BBD"/>
    <w:rsid w:val="00EE5445"/>
    <w:rsid w:val="00EE6973"/>
    <w:rsid w:val="00EE711D"/>
    <w:rsid w:val="00EE7A06"/>
    <w:rsid w:val="00EE7F57"/>
    <w:rsid w:val="00EF151E"/>
    <w:rsid w:val="00EF69A6"/>
    <w:rsid w:val="00EF7C5A"/>
    <w:rsid w:val="00F02800"/>
    <w:rsid w:val="00F04BAC"/>
    <w:rsid w:val="00F11A69"/>
    <w:rsid w:val="00F16A31"/>
    <w:rsid w:val="00F16CC3"/>
    <w:rsid w:val="00F17A1C"/>
    <w:rsid w:val="00F22886"/>
    <w:rsid w:val="00F22E5C"/>
    <w:rsid w:val="00F2424E"/>
    <w:rsid w:val="00F2657C"/>
    <w:rsid w:val="00F31A5C"/>
    <w:rsid w:val="00F347C6"/>
    <w:rsid w:val="00F4283B"/>
    <w:rsid w:val="00F42EEA"/>
    <w:rsid w:val="00F4318A"/>
    <w:rsid w:val="00F4350D"/>
    <w:rsid w:val="00F452D3"/>
    <w:rsid w:val="00F50AD7"/>
    <w:rsid w:val="00F50DB6"/>
    <w:rsid w:val="00F5185D"/>
    <w:rsid w:val="00F5244D"/>
    <w:rsid w:val="00F5351D"/>
    <w:rsid w:val="00F538BC"/>
    <w:rsid w:val="00F54154"/>
    <w:rsid w:val="00F553AA"/>
    <w:rsid w:val="00F64973"/>
    <w:rsid w:val="00F70477"/>
    <w:rsid w:val="00F72651"/>
    <w:rsid w:val="00F74A0C"/>
    <w:rsid w:val="00F751D1"/>
    <w:rsid w:val="00F76FD1"/>
    <w:rsid w:val="00F813C4"/>
    <w:rsid w:val="00F83BA4"/>
    <w:rsid w:val="00F85587"/>
    <w:rsid w:val="00F8754F"/>
    <w:rsid w:val="00F87A0C"/>
    <w:rsid w:val="00F963B3"/>
    <w:rsid w:val="00F96637"/>
    <w:rsid w:val="00FA0118"/>
    <w:rsid w:val="00FA09DB"/>
    <w:rsid w:val="00FA1373"/>
    <w:rsid w:val="00FB27C6"/>
    <w:rsid w:val="00FB3909"/>
    <w:rsid w:val="00FB3936"/>
    <w:rsid w:val="00FB437F"/>
    <w:rsid w:val="00FC0575"/>
    <w:rsid w:val="00FC08CB"/>
    <w:rsid w:val="00FC1DFB"/>
    <w:rsid w:val="00FC3FC8"/>
    <w:rsid w:val="00FC608A"/>
    <w:rsid w:val="00FD17FB"/>
    <w:rsid w:val="00FD266D"/>
    <w:rsid w:val="00FD33AE"/>
    <w:rsid w:val="00FD4AD4"/>
    <w:rsid w:val="00FE0DF7"/>
    <w:rsid w:val="00FE192B"/>
    <w:rsid w:val="00FE2B21"/>
    <w:rsid w:val="00FE5379"/>
    <w:rsid w:val="00FE766A"/>
    <w:rsid w:val="00FF0276"/>
    <w:rsid w:val="00FF16C1"/>
    <w:rsid w:val="00FF2ED8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rata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F25E-06A1-400B-BBF0-F8B23046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571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Gruppe dankt für Unternehmenstreue</vt:lpstr>
    </vt:vector>
  </TitlesOfParts>
  <Company>.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Stephanie Kreidel</cp:lastModifiedBy>
  <cp:revision>4</cp:revision>
  <cp:lastPrinted>2020-03-05T14:47:00Z</cp:lastPrinted>
  <dcterms:created xsi:type="dcterms:W3CDTF">2021-01-25T09:30:00Z</dcterms:created>
  <dcterms:modified xsi:type="dcterms:W3CDTF">2021-01-25T10:10:00Z</dcterms:modified>
</cp:coreProperties>
</file>