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D6197" w14:textId="64AA3BBD" w:rsidR="00F17E1A" w:rsidRPr="00CF7BF2" w:rsidRDefault="00C75418" w:rsidP="002D5164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 w:rsidRPr="00CF7BF2">
        <w:rPr>
          <w:rFonts w:cs="Arial"/>
          <w:b/>
          <w:color w:val="auto"/>
          <w:sz w:val="28"/>
          <w:szCs w:val="28"/>
        </w:rPr>
        <w:t>Hettich</w:t>
      </w:r>
      <w:proofErr w:type="spellEnd"/>
      <w:r w:rsidRPr="00CF7BF2">
        <w:rPr>
          <w:rFonts w:cs="Arial"/>
          <w:b/>
          <w:color w:val="auto"/>
          <w:sz w:val="28"/>
          <w:szCs w:val="28"/>
        </w:rPr>
        <w:t xml:space="preserve"> au salon de l’artisanat du bois (« Holz-</w:t>
      </w:r>
      <w:proofErr w:type="spellStart"/>
      <w:r w:rsidRPr="00CF7BF2">
        <w:rPr>
          <w:rFonts w:cs="Arial"/>
          <w:b/>
          <w:color w:val="auto"/>
          <w:sz w:val="28"/>
          <w:szCs w:val="28"/>
        </w:rPr>
        <w:t>Handwerk</w:t>
      </w:r>
      <w:proofErr w:type="spellEnd"/>
      <w:r w:rsidRPr="00CF7BF2">
        <w:rPr>
          <w:rFonts w:cs="Arial"/>
          <w:b/>
          <w:color w:val="auto"/>
          <w:sz w:val="28"/>
          <w:szCs w:val="28"/>
        </w:rPr>
        <w:t xml:space="preserve"> ») 2022</w:t>
      </w:r>
    </w:p>
    <w:p w14:paraId="0742972C" w14:textId="1EE2548B" w:rsidR="00C75418" w:rsidRPr="00CF7BF2" w:rsidRDefault="00CE4F6D" w:rsidP="00C75418">
      <w:pPr>
        <w:spacing w:line="360" w:lineRule="auto"/>
        <w:rPr>
          <w:rFonts w:cs="Arial"/>
          <w:b/>
          <w:color w:val="auto"/>
          <w:szCs w:val="24"/>
        </w:rPr>
      </w:pPr>
      <w:r w:rsidRPr="00CF7BF2">
        <w:rPr>
          <w:rFonts w:cs="Arial"/>
          <w:b/>
          <w:color w:val="auto"/>
          <w:szCs w:val="24"/>
        </w:rPr>
        <w:t>Un vent nouveau souffle sur le salon de la menuiserie</w:t>
      </w:r>
    </w:p>
    <w:p w14:paraId="51E9B90C" w14:textId="77777777" w:rsidR="0028282A" w:rsidRPr="00CF7BF2" w:rsidRDefault="0028282A" w:rsidP="002D5164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69ADE923" w14:textId="0CEF649B" w:rsidR="003553E7" w:rsidRPr="00CF7BF2" w:rsidRDefault="00C75418" w:rsidP="000D2D74">
      <w:pPr>
        <w:spacing w:line="360" w:lineRule="auto"/>
        <w:rPr>
          <w:rFonts w:cs="Arial"/>
          <w:b/>
          <w:color w:val="auto"/>
          <w:szCs w:val="24"/>
        </w:rPr>
      </w:pPr>
      <w:r w:rsidRPr="00CF7BF2">
        <w:rPr>
          <w:rFonts w:cs="Arial"/>
          <w:b/>
          <w:color w:val="auto"/>
          <w:szCs w:val="24"/>
        </w:rPr>
        <w:t xml:space="preserve">« </w:t>
      </w:r>
      <w:proofErr w:type="spellStart"/>
      <w:r w:rsidRPr="00CF7BF2">
        <w:rPr>
          <w:rFonts w:cs="Arial"/>
          <w:b/>
          <w:color w:val="auto"/>
          <w:szCs w:val="24"/>
        </w:rPr>
        <w:t>Hettich</w:t>
      </w:r>
      <w:proofErr w:type="spellEnd"/>
      <w:r w:rsidRPr="00CF7BF2">
        <w:rPr>
          <w:rFonts w:cs="Arial"/>
          <w:b/>
          <w:color w:val="auto"/>
          <w:szCs w:val="24"/>
        </w:rPr>
        <w:t xml:space="preserve"> – Toujours à votre écoute. » C’est avec cette cordiale invitation lancée à tous les ébénistes, menuisiers, transformateurs et revendeurs que le spécialiste de la ferrure sera présent du 12 au 15 juillet à la « </w:t>
      </w:r>
      <w:proofErr w:type="spellStart"/>
      <w:r w:rsidRPr="00CF7BF2">
        <w:rPr>
          <w:rFonts w:cs="Arial"/>
          <w:b/>
          <w:color w:val="auto"/>
          <w:szCs w:val="24"/>
        </w:rPr>
        <w:t>Summer</w:t>
      </w:r>
      <w:proofErr w:type="spellEnd"/>
      <w:r w:rsidRPr="00CF7BF2">
        <w:rPr>
          <w:rFonts w:cs="Arial"/>
          <w:b/>
          <w:color w:val="auto"/>
          <w:szCs w:val="24"/>
        </w:rPr>
        <w:t xml:space="preserve"> Edition 2022 » du salon Holz-</w:t>
      </w:r>
      <w:proofErr w:type="spellStart"/>
      <w:r w:rsidRPr="00CF7BF2">
        <w:rPr>
          <w:rFonts w:cs="Arial"/>
          <w:b/>
          <w:color w:val="auto"/>
          <w:szCs w:val="24"/>
        </w:rPr>
        <w:t>Handwerk</w:t>
      </w:r>
      <w:proofErr w:type="spellEnd"/>
      <w:r w:rsidRPr="00CF7BF2">
        <w:rPr>
          <w:rFonts w:cs="Arial"/>
          <w:b/>
          <w:color w:val="auto"/>
          <w:szCs w:val="24"/>
        </w:rPr>
        <w:t xml:space="preserve">. </w:t>
      </w:r>
      <w:proofErr w:type="spellStart"/>
      <w:r w:rsidRPr="00CF7BF2">
        <w:rPr>
          <w:rFonts w:cs="Arial"/>
          <w:b/>
          <w:color w:val="auto"/>
          <w:szCs w:val="24"/>
        </w:rPr>
        <w:t>Hettich</w:t>
      </w:r>
      <w:proofErr w:type="spellEnd"/>
      <w:r w:rsidRPr="00CF7BF2">
        <w:rPr>
          <w:rFonts w:cs="Arial"/>
          <w:b/>
          <w:color w:val="auto"/>
          <w:szCs w:val="24"/>
        </w:rPr>
        <w:t xml:space="preserve"> exposera à Nuremberg sur le stand 304 dans le hall 10.1 ses solutions innovantes et, en plus, des offres pratiques de services et de conseils qui permettront à l’artisanat de continuer à avoir du succès également à l’avenir. Et </w:t>
      </w:r>
      <w:r w:rsidR="0093454F" w:rsidRPr="00CF7BF2">
        <w:rPr>
          <w:rFonts w:cs="Arial"/>
          <w:b/>
          <w:color w:val="auto"/>
          <w:szCs w:val="24"/>
        </w:rPr>
        <w:t xml:space="preserve">si vous êtes rapide, vous serez gagnant </w:t>
      </w:r>
      <w:r w:rsidRPr="00CF7BF2">
        <w:rPr>
          <w:rFonts w:cs="Arial"/>
          <w:b/>
          <w:color w:val="auto"/>
          <w:szCs w:val="24"/>
        </w:rPr>
        <w:t xml:space="preserve">sur toute la ligne : </w:t>
      </w:r>
      <w:proofErr w:type="spellStart"/>
      <w:r w:rsidRPr="00CF7BF2">
        <w:rPr>
          <w:rFonts w:cs="Arial"/>
          <w:b/>
          <w:color w:val="auto"/>
          <w:szCs w:val="24"/>
        </w:rPr>
        <w:t>Hettich</w:t>
      </w:r>
      <w:proofErr w:type="spellEnd"/>
      <w:r w:rsidRPr="00CF7BF2">
        <w:rPr>
          <w:rFonts w:cs="Arial"/>
          <w:b/>
          <w:color w:val="auto"/>
          <w:szCs w:val="24"/>
        </w:rPr>
        <w:t xml:space="preserve"> propose jusqu’à l’ouverture du salon des billets gratuits aux visiteurs professionnels.</w:t>
      </w:r>
    </w:p>
    <w:p w14:paraId="57B023EC" w14:textId="77777777" w:rsidR="003553E7" w:rsidRPr="00CF7BF2" w:rsidRDefault="003553E7" w:rsidP="000D2D74">
      <w:pPr>
        <w:spacing w:line="360" w:lineRule="auto"/>
        <w:rPr>
          <w:rFonts w:cs="Arial"/>
          <w:b/>
          <w:color w:val="auto"/>
          <w:szCs w:val="24"/>
        </w:rPr>
      </w:pPr>
    </w:p>
    <w:p w14:paraId="69CE1A51" w14:textId="051E58FD" w:rsidR="002D273E" w:rsidRDefault="000D2D74" w:rsidP="000D2D74">
      <w:pPr>
        <w:spacing w:line="360" w:lineRule="auto"/>
      </w:pPr>
      <w:proofErr w:type="spellStart"/>
      <w:r w:rsidRPr="00CF7BF2">
        <w:rPr>
          <w:rFonts w:cs="Arial"/>
          <w:color w:val="auto"/>
          <w:szCs w:val="24"/>
        </w:rPr>
        <w:t>Hettich</w:t>
      </w:r>
      <w:proofErr w:type="spellEnd"/>
      <w:r w:rsidRPr="00CF7BF2">
        <w:rPr>
          <w:rFonts w:cs="Arial"/>
          <w:color w:val="auto"/>
          <w:szCs w:val="24"/>
        </w:rPr>
        <w:t xml:space="preserve"> </w:t>
      </w:r>
      <w:proofErr w:type="gramStart"/>
      <w:r w:rsidRPr="00CF7BF2">
        <w:rPr>
          <w:rFonts w:cs="Arial"/>
          <w:color w:val="auto"/>
          <w:szCs w:val="24"/>
        </w:rPr>
        <w:t>a</w:t>
      </w:r>
      <w:proofErr w:type="gramEnd"/>
      <w:r w:rsidRPr="00CF7BF2">
        <w:rPr>
          <w:rFonts w:cs="Arial"/>
          <w:color w:val="auto"/>
          <w:szCs w:val="24"/>
        </w:rPr>
        <w:t xml:space="preserve"> </w:t>
      </w:r>
      <w:proofErr w:type="spellStart"/>
      <w:r w:rsidRPr="00CF7BF2">
        <w:rPr>
          <w:rFonts w:cs="Arial"/>
          <w:color w:val="auto"/>
          <w:szCs w:val="24"/>
        </w:rPr>
        <w:t>déja</w:t>
      </w:r>
      <w:proofErr w:type="spellEnd"/>
      <w:r w:rsidRPr="00CF7BF2">
        <w:rPr>
          <w:rFonts w:cs="Arial"/>
          <w:color w:val="auto"/>
          <w:szCs w:val="24"/>
        </w:rPr>
        <w:t xml:space="preserve"> mis en place une page d’accueil spécifique pour tout ce qui se rapporte au salon du bois et de l’artisanat (« </w:t>
      </w:r>
      <w:r w:rsidRPr="00CF7BF2">
        <w:rPr>
          <w:rStyle w:val="Hyperlink"/>
          <w:rFonts w:cs="Arial"/>
          <w:color w:val="auto"/>
          <w:szCs w:val="24"/>
          <w:u w:val="none"/>
        </w:rPr>
        <w:t>Holz-</w:t>
      </w:r>
      <w:proofErr w:type="spellStart"/>
      <w:r w:rsidRPr="00CF7BF2">
        <w:rPr>
          <w:rStyle w:val="Hyperlink"/>
          <w:rFonts w:cs="Arial"/>
          <w:color w:val="auto"/>
          <w:szCs w:val="24"/>
          <w:u w:val="none"/>
        </w:rPr>
        <w:t>Handwerk</w:t>
      </w:r>
      <w:proofErr w:type="spellEnd"/>
      <w:r w:rsidRPr="00CF7BF2">
        <w:rPr>
          <w:rFonts w:cs="Arial"/>
          <w:color w:val="auto"/>
          <w:szCs w:val="24"/>
        </w:rPr>
        <w:t xml:space="preserve"> ») :</w:t>
      </w:r>
      <w:r w:rsidR="002D273E" w:rsidRPr="002D273E">
        <w:t xml:space="preserve"> </w:t>
      </w:r>
      <w:hyperlink r:id="rId8" w:history="1">
        <w:r w:rsidR="00DB5EA7" w:rsidRPr="00646CDE">
          <w:rPr>
            <w:rStyle w:val="Hyperlink"/>
          </w:rPr>
          <w:t>https://fairs.hettich.com/fr-be/page-daccueil</w:t>
        </w:r>
      </w:hyperlink>
    </w:p>
    <w:p w14:paraId="6C2C9F99" w14:textId="0EF44815" w:rsidR="000D2D74" w:rsidRPr="00CF7BF2" w:rsidRDefault="000D2D74" w:rsidP="000D2D74">
      <w:pPr>
        <w:spacing w:line="360" w:lineRule="auto"/>
        <w:rPr>
          <w:rStyle w:val="Hyperlink"/>
          <w:rFonts w:cs="Arial"/>
          <w:color w:val="auto"/>
          <w:szCs w:val="24"/>
          <w:u w:val="none"/>
        </w:rPr>
      </w:pPr>
      <w:bookmarkStart w:id="0" w:name="_GoBack"/>
      <w:bookmarkEnd w:id="0"/>
      <w:r w:rsidRPr="00CF7BF2">
        <w:rPr>
          <w:rStyle w:val="Hyperlink"/>
          <w:rFonts w:cs="Arial"/>
          <w:color w:val="auto"/>
          <w:szCs w:val="24"/>
          <w:u w:val="none"/>
        </w:rPr>
        <w:t xml:space="preserve">Les visiteurs professionnels pourront </w:t>
      </w:r>
      <w:r w:rsidR="0093454F" w:rsidRPr="00CF7BF2">
        <w:rPr>
          <w:rStyle w:val="Hyperlink"/>
          <w:rFonts w:cs="Arial"/>
          <w:color w:val="auto"/>
          <w:szCs w:val="24"/>
          <w:u w:val="none"/>
        </w:rPr>
        <w:t>ainsi</w:t>
      </w:r>
      <w:r w:rsidRPr="00CF7BF2">
        <w:rPr>
          <w:rStyle w:val="Hyperlink"/>
          <w:rFonts w:cs="Arial"/>
          <w:color w:val="auto"/>
          <w:szCs w:val="24"/>
          <w:u w:val="none"/>
        </w:rPr>
        <w:t xml:space="preserve"> s’informer à l’avance et obtenir jus</w:t>
      </w:r>
      <w:r w:rsidRPr="00CF7BF2">
        <w:rPr>
          <w:color w:val="auto"/>
        </w:rPr>
        <w:t>qu'à la date limite du 12 juillet des bons en ligne pour des billets gratuits pour le salon.</w:t>
      </w:r>
      <w:r w:rsidRPr="00CF7BF2">
        <w:rPr>
          <w:rStyle w:val="Hyperlink"/>
          <w:rFonts w:cs="Arial"/>
          <w:color w:val="auto"/>
          <w:szCs w:val="24"/>
          <w:u w:val="none"/>
        </w:rPr>
        <w:t xml:space="preserve"> Cela vaut donc doublement la peine de cliquer sur ce site.</w:t>
      </w:r>
    </w:p>
    <w:p w14:paraId="06732A35" w14:textId="5077A8E5" w:rsidR="000D2D74" w:rsidRPr="00CF7BF2" w:rsidRDefault="000D2D74" w:rsidP="000D2D74">
      <w:pPr>
        <w:spacing w:line="360" w:lineRule="auto"/>
        <w:rPr>
          <w:rFonts w:cs="Arial"/>
          <w:color w:val="auto"/>
          <w:szCs w:val="24"/>
        </w:rPr>
      </w:pPr>
    </w:p>
    <w:p w14:paraId="0D0B4B1F" w14:textId="68E3E512" w:rsidR="00475529" w:rsidRPr="00CF7BF2" w:rsidRDefault="00E268C7" w:rsidP="00742E6C">
      <w:pPr>
        <w:spacing w:line="360" w:lineRule="auto"/>
        <w:rPr>
          <w:rFonts w:cs="Arial"/>
          <w:color w:val="auto"/>
          <w:szCs w:val="24"/>
        </w:rPr>
      </w:pPr>
      <w:r w:rsidRPr="00CF7BF2">
        <w:rPr>
          <w:rFonts w:cs="Arial"/>
          <w:color w:val="auto"/>
          <w:szCs w:val="24"/>
        </w:rPr>
        <w:t xml:space="preserve">Avec son nouveau concept de salon orienté vers </w:t>
      </w:r>
      <w:proofErr w:type="spellStart"/>
      <w:r w:rsidRPr="00CF7BF2">
        <w:rPr>
          <w:rFonts w:cs="Arial"/>
          <w:color w:val="auto"/>
          <w:szCs w:val="24"/>
        </w:rPr>
        <w:t>lֹ’avenir</w:t>
      </w:r>
      <w:proofErr w:type="spellEnd"/>
      <w:r w:rsidRPr="00CF7BF2">
        <w:rPr>
          <w:rFonts w:cs="Arial"/>
          <w:color w:val="auto"/>
          <w:szCs w:val="24"/>
        </w:rPr>
        <w:t xml:space="preserve">, </w:t>
      </w:r>
      <w:proofErr w:type="spellStart"/>
      <w:r w:rsidRPr="00CF7BF2">
        <w:rPr>
          <w:rFonts w:cs="Arial"/>
          <w:color w:val="auto"/>
          <w:szCs w:val="24"/>
        </w:rPr>
        <w:t>Hettich</w:t>
      </w:r>
      <w:proofErr w:type="spellEnd"/>
      <w:r w:rsidRPr="00CF7BF2">
        <w:rPr>
          <w:rFonts w:cs="Arial"/>
          <w:color w:val="auto"/>
          <w:szCs w:val="24"/>
        </w:rPr>
        <w:t xml:space="preserve"> fait souffler un vent nouveau sur le salon Holz-</w:t>
      </w:r>
      <w:proofErr w:type="spellStart"/>
      <w:r w:rsidRPr="00CF7BF2">
        <w:rPr>
          <w:rFonts w:cs="Arial"/>
          <w:color w:val="auto"/>
          <w:szCs w:val="24"/>
        </w:rPr>
        <w:t>Handwerk</w:t>
      </w:r>
      <w:proofErr w:type="spellEnd"/>
      <w:r w:rsidRPr="00CF7BF2">
        <w:rPr>
          <w:rFonts w:cs="Arial"/>
          <w:color w:val="auto"/>
          <w:szCs w:val="24"/>
        </w:rPr>
        <w:t xml:space="preserve"> de 2022 : chaque jour du salon, des événements en direct sur tous les thèmes importants seront organisés directement sur le stand. Tous les visiteurs professionnels qui passeront au salon et qui </w:t>
      </w:r>
      <w:r w:rsidRPr="00CF7BF2">
        <w:rPr>
          <w:rFonts w:cs="Arial"/>
          <w:color w:val="auto"/>
          <w:szCs w:val="24"/>
        </w:rPr>
        <w:lastRenderedPageBreak/>
        <w:t xml:space="preserve">s’arrêteront au point de conseil personnalisé « </w:t>
      </w:r>
      <w:proofErr w:type="spellStart"/>
      <w:r w:rsidRPr="00CF7BF2">
        <w:rPr>
          <w:rFonts w:cs="Arial"/>
          <w:color w:val="auto"/>
          <w:szCs w:val="24"/>
        </w:rPr>
        <w:t>eServices</w:t>
      </w:r>
      <w:proofErr w:type="spellEnd"/>
      <w:r w:rsidRPr="00CF7BF2">
        <w:rPr>
          <w:rFonts w:cs="Arial"/>
          <w:color w:val="auto"/>
          <w:szCs w:val="24"/>
        </w:rPr>
        <w:t xml:space="preserve"> » pourront se faire une idée de l’offre numérique plus étendue de </w:t>
      </w:r>
      <w:proofErr w:type="spellStart"/>
      <w:r w:rsidRPr="00CF7BF2">
        <w:rPr>
          <w:rFonts w:cs="Arial"/>
          <w:color w:val="auto"/>
          <w:szCs w:val="24"/>
        </w:rPr>
        <w:t>Hettich</w:t>
      </w:r>
      <w:proofErr w:type="spellEnd"/>
      <w:r w:rsidRPr="00CF7BF2">
        <w:rPr>
          <w:rFonts w:cs="Arial"/>
          <w:color w:val="auto"/>
          <w:szCs w:val="24"/>
        </w:rPr>
        <w:t>. Les outils en ligne pratiques que la société </w:t>
      </w:r>
      <w:proofErr w:type="spellStart"/>
      <w:r w:rsidRPr="00CF7BF2">
        <w:rPr>
          <w:rFonts w:cs="Arial"/>
          <w:color w:val="auto"/>
          <w:szCs w:val="24"/>
        </w:rPr>
        <w:t>Hettich</w:t>
      </w:r>
      <w:proofErr w:type="spellEnd"/>
      <w:r w:rsidRPr="00CF7BF2">
        <w:rPr>
          <w:rFonts w:cs="Arial"/>
          <w:color w:val="auto"/>
          <w:szCs w:val="24"/>
        </w:rPr>
        <w:t xml:space="preserve"> met gratuitement à disposition permettent aux menuisiers et aux revendeurs de travailler encore plus rapidement et plus efficacement. Ici également, la connexion continue des données à différents systèmes de CAO/FAO est évidemment un sujet essentiel. Dans l’espace du stand « Paul vous explique », les visiteurs trouveront des démonstrations de montage en direct et des informations de première main sur les machines d’usinage.</w:t>
      </w:r>
    </w:p>
    <w:p w14:paraId="0BF6E885" w14:textId="77777777" w:rsidR="00475529" w:rsidRPr="00CF7BF2" w:rsidRDefault="00475529" w:rsidP="00742E6C">
      <w:pPr>
        <w:spacing w:line="360" w:lineRule="auto"/>
        <w:rPr>
          <w:rFonts w:cs="Arial"/>
          <w:color w:val="auto"/>
          <w:szCs w:val="24"/>
        </w:rPr>
      </w:pPr>
    </w:p>
    <w:p w14:paraId="3D683D52" w14:textId="2F004656" w:rsidR="00AA4994" w:rsidRPr="00CF7BF2" w:rsidRDefault="00475529" w:rsidP="00742E6C">
      <w:pPr>
        <w:spacing w:line="360" w:lineRule="auto"/>
        <w:rPr>
          <w:rFonts w:cs="Arial"/>
          <w:color w:val="auto"/>
          <w:szCs w:val="24"/>
        </w:rPr>
      </w:pPr>
      <w:proofErr w:type="gramStart"/>
      <w:r w:rsidRPr="00CF7BF2">
        <w:rPr>
          <w:rFonts w:cs="Arial"/>
          <w:color w:val="auto"/>
          <w:szCs w:val="24"/>
        </w:rPr>
        <w:t xml:space="preserve">Mais également des nouveautés produits inspirantes dans différents domaines de la vie, du travail et des services seront présentées sur le stand de </w:t>
      </w:r>
      <w:proofErr w:type="spellStart"/>
      <w:r w:rsidRPr="00CF7BF2">
        <w:rPr>
          <w:rFonts w:cs="Arial"/>
          <w:color w:val="auto"/>
          <w:szCs w:val="24"/>
        </w:rPr>
        <w:t>Hettich</w:t>
      </w:r>
      <w:proofErr w:type="spellEnd"/>
      <w:r w:rsidRPr="00CF7BF2">
        <w:rPr>
          <w:rFonts w:cs="Arial"/>
          <w:color w:val="auto"/>
          <w:szCs w:val="24"/>
        </w:rPr>
        <w:t xml:space="preserve"> au salon de Nuremberg : la plateforme de tiroirs </w:t>
      </w:r>
      <w:proofErr w:type="spellStart"/>
      <w:r w:rsidRPr="00CF7BF2">
        <w:rPr>
          <w:rFonts w:cs="Arial"/>
          <w:color w:val="auto"/>
          <w:szCs w:val="24"/>
        </w:rPr>
        <w:t>AvanTech</w:t>
      </w:r>
      <w:proofErr w:type="spellEnd"/>
      <w:r w:rsidRPr="00CF7BF2">
        <w:rPr>
          <w:rFonts w:cs="Arial"/>
          <w:color w:val="auto"/>
          <w:szCs w:val="24"/>
        </w:rPr>
        <w:t xml:space="preserve"> YOU combinée avec le système à cadres </w:t>
      </w:r>
      <w:proofErr w:type="spellStart"/>
      <w:r w:rsidRPr="00CF7BF2">
        <w:rPr>
          <w:rFonts w:cs="Arial"/>
          <w:color w:val="auto"/>
          <w:szCs w:val="24"/>
        </w:rPr>
        <w:t>Cadro</w:t>
      </w:r>
      <w:proofErr w:type="spellEnd"/>
      <w:r w:rsidRPr="00CF7BF2">
        <w:rPr>
          <w:rFonts w:cs="Arial"/>
          <w:color w:val="auto"/>
          <w:szCs w:val="24"/>
        </w:rPr>
        <w:t xml:space="preserve"> créatif, le système de coulisses </w:t>
      </w:r>
      <w:proofErr w:type="spellStart"/>
      <w:r w:rsidRPr="00CF7BF2">
        <w:rPr>
          <w:rFonts w:cs="Arial"/>
          <w:color w:val="auto"/>
          <w:szCs w:val="24"/>
        </w:rPr>
        <w:t>Actro</w:t>
      </w:r>
      <w:proofErr w:type="spellEnd"/>
      <w:r w:rsidRPr="00CF7BF2">
        <w:rPr>
          <w:rFonts w:cs="Arial"/>
          <w:color w:val="auto"/>
          <w:szCs w:val="24"/>
        </w:rPr>
        <w:t> 5D, le système de portes coulissantes </w:t>
      </w:r>
      <w:proofErr w:type="spellStart"/>
      <w:r w:rsidRPr="00CF7BF2">
        <w:rPr>
          <w:rFonts w:cs="Arial"/>
          <w:color w:val="auto"/>
          <w:szCs w:val="24"/>
        </w:rPr>
        <w:t>TopLine</w:t>
      </w:r>
      <w:proofErr w:type="spellEnd"/>
      <w:r w:rsidRPr="00CF7BF2">
        <w:rPr>
          <w:rFonts w:cs="Arial"/>
          <w:color w:val="auto"/>
          <w:szCs w:val="24"/>
        </w:rPr>
        <w:t xml:space="preserve"> XL utilisé pour des espaces</w:t>
      </w:r>
      <w:r w:rsidRPr="00CF7BF2">
        <w:rPr>
          <w:rFonts w:ascii="Helv" w:hAnsi="Helv" w:cs="Helv"/>
          <w:color w:val="auto"/>
          <w:szCs w:val="24"/>
        </w:rPr>
        <w:t xml:space="preserve"> transformables,</w:t>
      </w:r>
      <w:r w:rsidRPr="00CF7BF2">
        <w:rPr>
          <w:rFonts w:cs="Arial"/>
          <w:color w:val="auto"/>
          <w:szCs w:val="24"/>
        </w:rPr>
        <w:t xml:space="preserve"> les piètements de bureaux et de tables </w:t>
      </w:r>
      <w:proofErr w:type="spellStart"/>
      <w:r w:rsidRPr="00CF7BF2">
        <w:rPr>
          <w:rFonts w:cs="Arial"/>
          <w:color w:val="auto"/>
          <w:szCs w:val="24"/>
        </w:rPr>
        <w:t>Steelforce</w:t>
      </w:r>
      <w:proofErr w:type="spellEnd"/>
      <w:r w:rsidRPr="00CF7BF2">
        <w:rPr>
          <w:rFonts w:cs="Arial"/>
          <w:color w:val="auto"/>
          <w:szCs w:val="24"/>
        </w:rPr>
        <w:t xml:space="preserve"> réglables en hauteur et les solutions coulissantes de KUHN, une entreprise faisant partie du groupe </w:t>
      </w:r>
      <w:proofErr w:type="spellStart"/>
      <w:r w:rsidRPr="00CF7BF2">
        <w:rPr>
          <w:rFonts w:cs="Arial"/>
          <w:color w:val="auto"/>
          <w:szCs w:val="24"/>
        </w:rPr>
        <w:t>Hettich</w:t>
      </w:r>
      <w:proofErr w:type="spellEnd"/>
      <w:r w:rsidRPr="00CF7BF2">
        <w:rPr>
          <w:rFonts w:cs="Arial"/>
          <w:color w:val="auto"/>
          <w:szCs w:val="24"/>
        </w:rPr>
        <w:t>, pour gérer l’espace disponible n’en sont que quelques exemples.</w:t>
      </w:r>
      <w:proofErr w:type="gramEnd"/>
      <w:r w:rsidRPr="00CF7BF2">
        <w:rPr>
          <w:rFonts w:cs="Arial"/>
          <w:color w:val="auto"/>
          <w:szCs w:val="24"/>
        </w:rPr>
        <w:t xml:space="preserve"> Chez </w:t>
      </w:r>
      <w:proofErr w:type="spellStart"/>
      <w:r w:rsidRPr="00CF7BF2">
        <w:rPr>
          <w:rFonts w:cs="Arial"/>
          <w:color w:val="auto"/>
          <w:szCs w:val="24"/>
        </w:rPr>
        <w:t>Hettich</w:t>
      </w:r>
      <w:proofErr w:type="spellEnd"/>
      <w:r w:rsidRPr="00CF7BF2">
        <w:rPr>
          <w:rFonts w:cs="Arial"/>
          <w:color w:val="auto"/>
          <w:szCs w:val="24"/>
        </w:rPr>
        <w:t xml:space="preserve">, les perspectives d’avenir de l’industrie du meuble jouent également un rôle important. </w:t>
      </w:r>
      <w:r w:rsidRPr="00CF7BF2">
        <w:rPr>
          <w:color w:val="auto"/>
        </w:rPr>
        <w:t>Les personnes intéressées pourront en savoir plus du 12</w:t>
      </w:r>
      <w:r w:rsidRPr="00CF7BF2">
        <w:rPr>
          <w:rFonts w:cs="Arial"/>
          <w:b/>
          <w:color w:val="auto"/>
          <w:szCs w:val="24"/>
        </w:rPr>
        <w:t> </w:t>
      </w:r>
      <w:r w:rsidRPr="00CF7BF2">
        <w:rPr>
          <w:color w:val="auto"/>
        </w:rPr>
        <w:t>au</w:t>
      </w:r>
      <w:r w:rsidRPr="00CF7BF2">
        <w:rPr>
          <w:rFonts w:cs="Arial"/>
          <w:b/>
          <w:color w:val="auto"/>
          <w:szCs w:val="24"/>
        </w:rPr>
        <w:t xml:space="preserve"> </w:t>
      </w:r>
      <w:r w:rsidRPr="00CF7BF2">
        <w:rPr>
          <w:color w:val="auto"/>
        </w:rPr>
        <w:t xml:space="preserve">15 juillet sur le stand de </w:t>
      </w:r>
      <w:proofErr w:type="spellStart"/>
      <w:r w:rsidRPr="00CF7BF2">
        <w:rPr>
          <w:color w:val="auto"/>
        </w:rPr>
        <w:t>Hettich</w:t>
      </w:r>
      <w:proofErr w:type="spellEnd"/>
      <w:r w:rsidRPr="00CF7BF2">
        <w:rPr>
          <w:color w:val="auto"/>
        </w:rPr>
        <w:t xml:space="preserve"> à Nuremberg.</w:t>
      </w:r>
    </w:p>
    <w:p w14:paraId="3639C404" w14:textId="625A300F" w:rsidR="00876420" w:rsidRPr="00CF7BF2" w:rsidRDefault="00DB5EA7" w:rsidP="00C83CF9">
      <w:pPr>
        <w:rPr>
          <w:rStyle w:val="Hyperlink"/>
          <w:rFonts w:cs="Arial"/>
          <w:color w:val="auto"/>
          <w:szCs w:val="24"/>
        </w:rPr>
      </w:pPr>
      <w:hyperlink r:id="rId9" w:history="1">
        <w:r w:rsidR="00D70466" w:rsidRPr="00CF7BF2">
          <w:rPr>
            <w:rStyle w:val="Hyperlink"/>
            <w:rFonts w:cs="Arial"/>
            <w:color w:val="auto"/>
            <w:szCs w:val="24"/>
          </w:rPr>
          <w:t>www.hettich.com</w:t>
        </w:r>
      </w:hyperlink>
    </w:p>
    <w:p w14:paraId="38F291E8" w14:textId="77777777" w:rsidR="00D42B00" w:rsidRPr="00CF7BF2" w:rsidRDefault="00D42B00" w:rsidP="00C83CF9">
      <w:pPr>
        <w:rPr>
          <w:rFonts w:cs="Arial"/>
          <w:color w:val="auto"/>
          <w:szCs w:val="24"/>
        </w:rPr>
      </w:pPr>
    </w:p>
    <w:p w14:paraId="57E78FEA" w14:textId="77777777" w:rsidR="008F2CC0" w:rsidRPr="00CF7BF2" w:rsidRDefault="008F2CC0" w:rsidP="00C83CF9">
      <w:pPr>
        <w:rPr>
          <w:rFonts w:cs="Arial"/>
          <w:color w:val="auto"/>
          <w:szCs w:val="24"/>
        </w:rPr>
      </w:pPr>
    </w:p>
    <w:p w14:paraId="4A589E7B" w14:textId="2368CD8A" w:rsidR="00EF311F" w:rsidRDefault="00945266" w:rsidP="00644BB8">
      <w:pPr>
        <w:spacing w:line="360" w:lineRule="auto"/>
        <w:rPr>
          <w:noProof/>
          <w:color w:val="auto"/>
          <w:lang w:val="de-DE" w:eastAsia="de-DE"/>
        </w:rPr>
      </w:pPr>
      <w:r w:rsidRPr="00CF7BF2">
        <w:rPr>
          <w:rFonts w:cs="Arial"/>
          <w:color w:val="auto"/>
          <w:szCs w:val="24"/>
        </w:rPr>
        <w:t>Vous pouvez télécharger les ressources photographiques suivantes sur</w:t>
      </w:r>
      <w:r w:rsidRPr="00CF7BF2">
        <w:rPr>
          <w:rFonts w:cs="Arial"/>
          <w:b/>
          <w:color w:val="auto"/>
          <w:szCs w:val="24"/>
        </w:rPr>
        <w:t xml:space="preserve"> www.hettich.com</w:t>
      </w:r>
      <w:r w:rsidRPr="00CF7BF2">
        <w:rPr>
          <w:rFonts w:cs="Arial"/>
          <w:color w:val="auto"/>
          <w:szCs w:val="24"/>
        </w:rPr>
        <w:t xml:space="preserve">, </w:t>
      </w:r>
      <w:r w:rsidRPr="00CF7BF2">
        <w:rPr>
          <w:rFonts w:cs="Arial"/>
          <w:b/>
          <w:color w:val="auto"/>
          <w:szCs w:val="24"/>
        </w:rPr>
        <w:t xml:space="preserve">menu : « Presse » </w:t>
      </w:r>
      <w:r w:rsidRPr="00CF7BF2">
        <w:rPr>
          <w:rFonts w:cs="Arial"/>
          <w:color w:val="auto"/>
          <w:szCs w:val="24"/>
        </w:rPr>
        <w:t>:</w:t>
      </w:r>
    </w:p>
    <w:p w14:paraId="06A1DBBC" w14:textId="4E592A97" w:rsidR="00F441F1" w:rsidRPr="00CF7BF2" w:rsidRDefault="00F441F1" w:rsidP="00644BB8">
      <w:pPr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>
        <w:rPr>
          <w:rFonts w:cs="Arial"/>
          <w:b/>
          <w:noProof/>
          <w:color w:val="auto"/>
          <w:szCs w:val="24"/>
          <w:lang w:val="de-DE" w:eastAsia="de-DE"/>
        </w:rPr>
        <w:lastRenderedPageBreak/>
        <w:drawing>
          <wp:inline distT="0" distB="0" distL="0" distR="0" wp14:anchorId="4DC3D306" wp14:editId="23E03169">
            <wp:extent cx="1603612" cy="1157850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2022_a_FR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33" cy="117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1F8B0" w14:textId="754A3FC1" w:rsidR="0008543C" w:rsidRPr="00CF7BF2" w:rsidRDefault="00E74CAB" w:rsidP="00801DA7">
      <w:pPr>
        <w:widowControl w:val="0"/>
        <w:suppressAutoHyphens/>
        <w:rPr>
          <w:rFonts w:cs="Arial"/>
          <w:color w:val="auto"/>
          <w:szCs w:val="24"/>
        </w:rPr>
      </w:pPr>
      <w:r w:rsidRPr="00CF7BF2">
        <w:rPr>
          <w:rFonts w:cs="Arial"/>
          <w:color w:val="auto"/>
          <w:szCs w:val="24"/>
        </w:rPr>
        <w:t>182022_a</w:t>
      </w:r>
      <w:r w:rsidRPr="00CF7BF2">
        <w:rPr>
          <w:rFonts w:cs="Arial"/>
          <w:color w:val="auto"/>
          <w:szCs w:val="24"/>
        </w:rPr>
        <w:br/>
      </w:r>
      <w:r w:rsidR="00F441F1" w:rsidRPr="00CF7BF2">
        <w:rPr>
          <w:rFonts w:cs="Arial"/>
          <w:color w:val="auto"/>
          <w:szCs w:val="24"/>
        </w:rPr>
        <w:t xml:space="preserve">« </w:t>
      </w:r>
      <w:proofErr w:type="spellStart"/>
      <w:r w:rsidR="00F441F1">
        <w:rPr>
          <w:rFonts w:cs="Arial"/>
          <w:color w:val="auto"/>
          <w:szCs w:val="24"/>
        </w:rPr>
        <w:t>Hettich</w:t>
      </w:r>
      <w:proofErr w:type="spellEnd"/>
      <w:r w:rsidR="00F441F1">
        <w:rPr>
          <w:rFonts w:cs="Arial"/>
          <w:color w:val="auto"/>
          <w:szCs w:val="24"/>
        </w:rPr>
        <w:t xml:space="preserve"> – Toujours à votre écoute</w:t>
      </w:r>
      <w:r w:rsidR="00DD1BA0">
        <w:rPr>
          <w:rFonts w:cs="Arial"/>
          <w:color w:val="auto"/>
          <w:szCs w:val="24"/>
        </w:rPr>
        <w:t>.</w:t>
      </w:r>
      <w:r w:rsidR="00F441F1">
        <w:rPr>
          <w:rFonts w:cs="Arial"/>
          <w:color w:val="auto"/>
          <w:szCs w:val="24"/>
        </w:rPr>
        <w:t xml:space="preserve"> </w:t>
      </w:r>
      <w:r w:rsidR="00F441F1" w:rsidRPr="00CF7BF2">
        <w:rPr>
          <w:rFonts w:cs="Arial"/>
          <w:color w:val="auto"/>
          <w:szCs w:val="24"/>
        </w:rPr>
        <w:t>»</w:t>
      </w:r>
      <w:r w:rsidR="00F441F1">
        <w:rPr>
          <w:rFonts w:cs="Arial"/>
          <w:color w:val="auto"/>
          <w:szCs w:val="24"/>
        </w:rPr>
        <w:t xml:space="preserve"> </w:t>
      </w:r>
      <w:r w:rsidR="00DD1BA0">
        <w:rPr>
          <w:rFonts w:cs="Arial"/>
          <w:color w:val="auto"/>
          <w:szCs w:val="24"/>
        </w:rPr>
        <w:t xml:space="preserve">– </w:t>
      </w:r>
      <w:r w:rsidRPr="00CF7BF2">
        <w:rPr>
          <w:rFonts w:cs="Arial"/>
          <w:color w:val="auto"/>
          <w:szCs w:val="24"/>
        </w:rPr>
        <w:t>Du 12 au</w:t>
      </w:r>
      <w:r w:rsidRPr="00CF7BF2">
        <w:rPr>
          <w:color w:val="auto"/>
        </w:rPr>
        <w:t xml:space="preserve"> </w:t>
      </w:r>
      <w:r w:rsidRPr="00CF7BF2">
        <w:rPr>
          <w:rFonts w:cs="Arial"/>
          <w:color w:val="auto"/>
          <w:szCs w:val="24"/>
        </w:rPr>
        <w:t>15</w:t>
      </w:r>
      <w:r w:rsidRPr="00CF7BF2">
        <w:rPr>
          <w:rFonts w:cs="Arial"/>
          <w:b/>
          <w:color w:val="auto"/>
          <w:szCs w:val="24"/>
        </w:rPr>
        <w:t> </w:t>
      </w:r>
      <w:r w:rsidRPr="00CF7BF2">
        <w:rPr>
          <w:rFonts w:cs="Arial"/>
          <w:color w:val="auto"/>
          <w:szCs w:val="24"/>
        </w:rPr>
        <w:t xml:space="preserve">juillet, </w:t>
      </w:r>
      <w:proofErr w:type="spellStart"/>
      <w:r w:rsidRPr="00CF7BF2">
        <w:rPr>
          <w:rFonts w:cs="Arial"/>
          <w:color w:val="auto"/>
          <w:szCs w:val="24"/>
        </w:rPr>
        <w:t>Hettich</w:t>
      </w:r>
      <w:proofErr w:type="spellEnd"/>
      <w:r w:rsidRPr="00CF7BF2">
        <w:rPr>
          <w:rFonts w:cs="Arial"/>
          <w:color w:val="auto"/>
          <w:szCs w:val="24"/>
        </w:rPr>
        <w:t xml:space="preserve"> sera présent à Nuremberg à la « </w:t>
      </w:r>
      <w:proofErr w:type="spellStart"/>
      <w:r w:rsidRPr="00CF7BF2">
        <w:rPr>
          <w:rFonts w:cs="Arial"/>
          <w:color w:val="auto"/>
          <w:szCs w:val="24"/>
        </w:rPr>
        <w:t>Summer</w:t>
      </w:r>
      <w:proofErr w:type="spellEnd"/>
      <w:r w:rsidRPr="00CF7BF2">
        <w:rPr>
          <w:rFonts w:cs="Arial"/>
          <w:color w:val="auto"/>
          <w:szCs w:val="24"/>
        </w:rPr>
        <w:t xml:space="preserve"> Edition 2022 » du salon Holz-</w:t>
      </w:r>
      <w:proofErr w:type="spellStart"/>
      <w:r w:rsidRPr="00CF7BF2">
        <w:rPr>
          <w:rFonts w:cs="Arial"/>
          <w:color w:val="auto"/>
          <w:szCs w:val="24"/>
        </w:rPr>
        <w:t>Handwerk</w:t>
      </w:r>
      <w:proofErr w:type="spellEnd"/>
      <w:r w:rsidRPr="00CF7BF2">
        <w:rPr>
          <w:rFonts w:cs="Arial"/>
          <w:color w:val="auto"/>
          <w:szCs w:val="24"/>
        </w:rPr>
        <w:t xml:space="preserve">. Photo : </w:t>
      </w:r>
      <w:proofErr w:type="spellStart"/>
      <w:r w:rsidRPr="00CF7BF2">
        <w:rPr>
          <w:rFonts w:cs="Arial"/>
          <w:color w:val="auto"/>
          <w:szCs w:val="24"/>
        </w:rPr>
        <w:t>Hettich</w:t>
      </w:r>
      <w:proofErr w:type="spellEnd"/>
    </w:p>
    <w:p w14:paraId="4A41311D" w14:textId="77777777" w:rsidR="00D535EF" w:rsidRPr="00CF7BF2" w:rsidRDefault="00D535EF" w:rsidP="00801DA7">
      <w:pPr>
        <w:widowControl w:val="0"/>
        <w:suppressAutoHyphens/>
        <w:rPr>
          <w:rFonts w:cs="Arial"/>
          <w:color w:val="auto"/>
          <w:szCs w:val="24"/>
        </w:rPr>
      </w:pPr>
    </w:p>
    <w:p w14:paraId="5034AE79" w14:textId="77777777" w:rsidR="00BE2672" w:rsidRPr="00CF7BF2" w:rsidRDefault="00BE2672" w:rsidP="00C83CF9">
      <w:pPr>
        <w:rPr>
          <w:rFonts w:cs="Arial"/>
          <w:color w:val="auto"/>
          <w:szCs w:val="24"/>
        </w:rPr>
      </w:pPr>
    </w:p>
    <w:p w14:paraId="5EC20C81" w14:textId="77777777" w:rsidR="00A756FE" w:rsidRPr="00CF7BF2" w:rsidRDefault="00A756FE" w:rsidP="00A756FE">
      <w:pPr>
        <w:suppressAutoHyphens/>
        <w:ind w:right="-1"/>
        <w:rPr>
          <w:rFonts w:cs="Arial"/>
          <w:color w:val="auto"/>
          <w:szCs w:val="24"/>
        </w:rPr>
      </w:pPr>
    </w:p>
    <w:p w14:paraId="5566A214" w14:textId="77777777" w:rsidR="00A756FE" w:rsidRPr="009101C5" w:rsidRDefault="00A756FE" w:rsidP="00A756FE">
      <w:pPr>
        <w:widowControl w:val="0"/>
        <w:suppressAutoHyphens/>
        <w:spacing w:line="360" w:lineRule="auto"/>
        <w:ind w:right="-1"/>
        <w:rPr>
          <w:rFonts w:cs="Arial"/>
          <w:color w:val="auto"/>
          <w:sz w:val="18"/>
          <w:szCs w:val="18"/>
          <w:u w:val="single"/>
        </w:rPr>
      </w:pPr>
      <w:r w:rsidRPr="009101C5">
        <w:rPr>
          <w:rFonts w:cs="Arial"/>
          <w:color w:val="auto"/>
          <w:sz w:val="18"/>
          <w:szCs w:val="18"/>
          <w:u w:val="single"/>
        </w:rPr>
        <w:t xml:space="preserve">À propos de </w:t>
      </w:r>
      <w:proofErr w:type="spellStart"/>
      <w:r w:rsidRPr="009101C5">
        <w:rPr>
          <w:rFonts w:cs="Arial"/>
          <w:color w:val="auto"/>
          <w:sz w:val="18"/>
          <w:szCs w:val="18"/>
          <w:u w:val="single"/>
        </w:rPr>
        <w:t>Hettich</w:t>
      </w:r>
      <w:proofErr w:type="spellEnd"/>
    </w:p>
    <w:p w14:paraId="33798FF1" w14:textId="5261E4DD" w:rsidR="00B741B2" w:rsidRPr="009101C5" w:rsidRDefault="00A756FE" w:rsidP="00C83CF9">
      <w:pPr>
        <w:suppressAutoHyphens/>
        <w:ind w:right="-1"/>
        <w:rPr>
          <w:rFonts w:cs="Arial"/>
          <w:color w:val="auto"/>
          <w:sz w:val="18"/>
          <w:szCs w:val="18"/>
        </w:rPr>
      </w:pPr>
      <w:r w:rsidRPr="009101C5">
        <w:rPr>
          <w:rFonts w:cs="Arial"/>
          <w:color w:val="auto"/>
          <w:sz w:val="18"/>
          <w:szCs w:val="18"/>
        </w:rPr>
        <w:t xml:space="preserve">La société </w:t>
      </w:r>
      <w:proofErr w:type="spellStart"/>
      <w:r w:rsidRPr="009101C5">
        <w:rPr>
          <w:rFonts w:cs="Arial"/>
          <w:color w:val="auto"/>
          <w:sz w:val="18"/>
          <w:szCs w:val="18"/>
        </w:rPr>
        <w:t>Hettich</w:t>
      </w:r>
      <w:proofErr w:type="spellEnd"/>
      <w:r w:rsidRPr="009101C5">
        <w:rPr>
          <w:rFonts w:cs="Arial"/>
          <w:color w:val="auto"/>
          <w:sz w:val="18"/>
          <w:szCs w:val="18"/>
        </w:rPr>
        <w:t xml:space="preserve"> a été fondée en 1888 et est aujourd'hui l’un des plus importants et des plus prospères fabricants de ferrures pour meubles au monde. Plus de 7 400 collaboratrices et collaborateurs travaillent tous ensemble dans près de 80 pays dans un seul but : développer de la quincaillerie intelligente pour les meubles. C'est ainsi que </w:t>
      </w:r>
      <w:proofErr w:type="spellStart"/>
      <w:r w:rsidRPr="009101C5">
        <w:rPr>
          <w:rFonts w:cs="Arial"/>
          <w:color w:val="auto"/>
          <w:sz w:val="18"/>
          <w:szCs w:val="18"/>
        </w:rPr>
        <w:t>Hettich</w:t>
      </w:r>
      <w:proofErr w:type="spellEnd"/>
      <w:r w:rsidRPr="009101C5">
        <w:rPr>
          <w:rFonts w:cs="Arial"/>
          <w:color w:val="auto"/>
          <w:sz w:val="18"/>
          <w:szCs w:val="18"/>
        </w:rPr>
        <w:t xml:space="preserve"> inspire les gens du monde entier et est un partenaire précieux pour l'industrie du meuble, le commerce et l'artisanat. La marque </w:t>
      </w:r>
      <w:proofErr w:type="spellStart"/>
      <w:r w:rsidRPr="009101C5">
        <w:rPr>
          <w:rFonts w:cs="Arial"/>
          <w:color w:val="auto"/>
          <w:sz w:val="18"/>
          <w:szCs w:val="18"/>
        </w:rPr>
        <w:t>Hettich</w:t>
      </w:r>
      <w:proofErr w:type="spellEnd"/>
      <w:r w:rsidRPr="009101C5">
        <w:rPr>
          <w:rFonts w:cs="Arial"/>
          <w:color w:val="auto"/>
          <w:sz w:val="18"/>
          <w:szCs w:val="18"/>
        </w:rPr>
        <w:t xml:space="preserve"> est synonyme de valeurs cohérentes : qualité, </w:t>
      </w:r>
      <w:r w:rsidR="00FC0CB1" w:rsidRPr="009101C5">
        <w:rPr>
          <w:rFonts w:cs="Arial"/>
          <w:color w:val="auto"/>
          <w:sz w:val="18"/>
          <w:szCs w:val="18"/>
        </w:rPr>
        <w:t>innovation et</w:t>
      </w:r>
      <w:r w:rsidRPr="009101C5">
        <w:rPr>
          <w:rFonts w:cs="Arial"/>
          <w:color w:val="auto"/>
          <w:sz w:val="18"/>
          <w:szCs w:val="18"/>
        </w:rPr>
        <w:t xml:space="preserve"> est connue pour sa fiabilité et sa proximité clients. Malgré sa taille et son importance internationale, </w:t>
      </w:r>
      <w:proofErr w:type="spellStart"/>
      <w:r w:rsidRPr="009101C5">
        <w:rPr>
          <w:rFonts w:cs="Arial"/>
          <w:color w:val="auto"/>
          <w:sz w:val="18"/>
          <w:szCs w:val="18"/>
        </w:rPr>
        <w:t>Hettich</w:t>
      </w:r>
      <w:proofErr w:type="spellEnd"/>
      <w:r w:rsidRPr="009101C5">
        <w:rPr>
          <w:rFonts w:cs="Arial"/>
          <w:color w:val="auto"/>
          <w:sz w:val="18"/>
          <w:szCs w:val="18"/>
        </w:rPr>
        <w:t xml:space="preserve"> est restée une entreprise familiale. Son indépendance vis-à-vis des investisseurs permet à l'entreprise de concevoir librement son avenir en mettant l'accent sur l'élément humain et la durabilité. www.hettich.com</w:t>
      </w:r>
    </w:p>
    <w:sectPr w:rsidR="00B741B2" w:rsidRPr="009101C5" w:rsidSect="006F326A">
      <w:headerReference w:type="default" r:id="rId11"/>
      <w:footerReference w:type="default" r:id="rId12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48C3F" w14:textId="77777777" w:rsidR="00D76CBF" w:rsidRDefault="00D76CBF">
      <w:r>
        <w:separator/>
      </w:r>
    </w:p>
  </w:endnote>
  <w:endnote w:type="continuationSeparator" w:id="0">
    <w:p w14:paraId="202E561F" w14:textId="77777777" w:rsidR="00D76CBF" w:rsidRDefault="00D7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B5EA7" w:rsidRPr="00DB5EA7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DB5EA7" w:rsidRPr="00DB5EA7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93454F">
                            <w:rPr>
                              <w:rFonts w:cs="Arial"/>
                              <w:sz w:val="16"/>
                              <w:szCs w:val="16"/>
                              <w:lang w:val="de-LU"/>
                            </w:rPr>
                            <w:t>Contact</w:t>
                          </w:r>
                          <w:proofErr w:type="spellEnd"/>
                          <w:r w:rsidRPr="0093454F">
                            <w:rPr>
                              <w:rFonts w:cs="Arial"/>
                              <w:sz w:val="16"/>
                              <w:szCs w:val="16"/>
                              <w:lang w:val="de-LU"/>
                            </w:rPr>
                            <w:t>:</w:t>
                          </w:r>
                        </w:p>
                        <w:p w14:paraId="27CFF112" w14:textId="492EBB31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93454F">
                            <w:rPr>
                              <w:rFonts w:cs="Arial"/>
                              <w:sz w:val="16"/>
                              <w:szCs w:val="16"/>
                              <w:lang w:val="de-LU"/>
                            </w:rPr>
                            <w:t>Hettich</w:t>
                          </w:r>
                          <w:proofErr w:type="spellEnd"/>
                          <w:r w:rsidRPr="0093454F">
                            <w:rPr>
                              <w:rFonts w:cs="Arial"/>
                              <w:sz w:val="16"/>
                              <w:szCs w:val="16"/>
                              <w:lang w:val="de-LU"/>
                            </w:rPr>
                            <w:t xml:space="preserve"> Marketing- und Vertriebs GmbH &amp; Co.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F601A80" w14:textId="1B46B679" w:rsidR="003153CC" w:rsidRPr="003153CC" w:rsidRDefault="00BF65D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3454F">
                            <w:rPr>
                              <w:rFonts w:cs="Arial"/>
                              <w:sz w:val="16"/>
                              <w:szCs w:val="16"/>
                              <w:lang w:val="de-LU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3454F">
                            <w:rPr>
                              <w:rFonts w:cs="Arial"/>
                              <w:sz w:val="16"/>
                              <w:szCs w:val="16"/>
                              <w:lang w:val="de-LU"/>
                            </w:rPr>
                            <w:t>Gerhard-</w:t>
                          </w:r>
                          <w:proofErr w:type="spellStart"/>
                          <w:r w:rsidRPr="0093454F">
                            <w:rPr>
                              <w:rFonts w:cs="Arial"/>
                              <w:sz w:val="16"/>
                              <w:szCs w:val="16"/>
                              <w:lang w:val="de-LU"/>
                            </w:rPr>
                            <w:t>Lüking</w:t>
                          </w:r>
                          <w:proofErr w:type="spellEnd"/>
                          <w:r w:rsidRPr="0093454F">
                            <w:rPr>
                              <w:rFonts w:cs="Arial"/>
                              <w:sz w:val="16"/>
                              <w:szCs w:val="16"/>
                              <w:lang w:val="de-LU"/>
                            </w:rPr>
                            <w:t>-Straße 10</w:t>
                          </w:r>
                        </w:p>
                        <w:p w14:paraId="05844B79" w14:textId="77777777" w:rsid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32602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Vlotho</w:t>
                          </w:r>
                          <w:proofErr w:type="spellEnd"/>
                        </w:p>
                        <w:p w14:paraId="22FAC172" w14:textId="79931087" w:rsidR="004F1EB8" w:rsidRPr="003153CC" w:rsidRDefault="004F1EB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Allemagne</w:t>
                          </w:r>
                        </w:p>
                        <w:p w14:paraId="3F501568" w14:textId="5A8ED282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Tél. : +49 5733 798-879</w:t>
                          </w:r>
                        </w:p>
                        <w:p w14:paraId="7E521650" w14:textId="34AE420A" w:rsidR="003153CC" w:rsidRPr="003153CC" w:rsidRDefault="00BF65D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6F175E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Exemplaire justificatif souhaité.</w:t>
                          </w:r>
                        </w:p>
                        <w:p w14:paraId="093F3EE9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5B2C28DA" w:rsidR="00650D5C" w:rsidRPr="00650D5C" w:rsidRDefault="00650D5C" w:rsidP="00650D5C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PR_182022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" stroked="f">
              <v:textbox>
                <w:txbxContent>
                  <w:p w14:paraId="35EEDE39" w14:textId="3F8BFF5C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93454F">
                      <w:rPr>
                        <w:rFonts w:cs="Arial"/>
                        <w:sz w:val="16"/>
                        <w:szCs w:val="16"/>
                        <w:lang w:val="de-LU"/>
                      </w:rPr>
                      <w:t>Contact:</w:t>
                    </w:r>
                  </w:p>
                  <w:p w14:paraId="27CFF112" w14:textId="492EBB31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93454F">
                      <w:rPr>
                        <w:rFonts w:cs="Arial"/>
                        <w:sz w:val="16"/>
                        <w:szCs w:val="16"/>
                        <w:lang w:val="de-LU"/>
                      </w:rPr>
                      <w:t xml:space="preserve">Hettich Marketing- und Vertriebs GmbH &amp; Co.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KG</w:t>
                    </w:r>
                  </w:p>
                  <w:p w14:paraId="6F601A80" w14:textId="1B46B679" w:rsidR="003153CC" w:rsidRPr="003153CC" w:rsidRDefault="00BF65D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93454F">
                      <w:rPr>
                        <w:rFonts w:cs="Arial"/>
                        <w:sz w:val="16"/>
                        <w:szCs w:val="16"/>
                        <w:lang w:val="de-LU"/>
                      </w:rPr>
                      <w:t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93454F">
                      <w:rPr>
                        <w:rFonts w:cs="Arial"/>
                        <w:sz w:val="16"/>
                        <w:szCs w:val="16"/>
                        <w:lang w:val="de-LU"/>
                      </w:rPr>
                      <w:t>Gerhard-Lüking-Straße 10</w:t>
                    </w:r>
                  </w:p>
                  <w:p w14:paraId="05844B79" w14:textId="77777777" w:rsid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32602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Vlotho</w:t>
                    </w:r>
                    <w:proofErr w:type="spellEnd"/>
                  </w:p>
                  <w:p w14:paraId="22FAC172" w14:textId="79931087" w:rsidR="004F1EB8" w:rsidRPr="003153CC" w:rsidRDefault="004F1EB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Allemagne</w:t>
                    </w:r>
                  </w:p>
                  <w:p w14:paraId="3F501568" w14:textId="5A8ED282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Tél. : +49 5733 798-879</w:t>
                    </w:r>
                  </w:p>
                  <w:p w14:paraId="7E521650" w14:textId="34AE420A" w:rsidR="003153CC" w:rsidRPr="003153CC" w:rsidRDefault="00BF65D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6F175E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Exemplaire justificatif souhaité.</w:t>
                    </w:r>
                  </w:p>
                  <w:p w14:paraId="093F3EE9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5B2C28DA" w:rsidR="00650D5C" w:rsidRPr="00650D5C" w:rsidRDefault="00650D5C" w:rsidP="00650D5C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PR_182022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D85DF" w14:textId="77777777" w:rsidR="00D76CBF" w:rsidRDefault="00D76CBF">
      <w:r>
        <w:separator/>
      </w:r>
    </w:p>
  </w:footnote>
  <w:footnote w:type="continuationSeparator" w:id="0">
    <w:p w14:paraId="452A3A52" w14:textId="77777777" w:rsidR="00D76CBF" w:rsidRDefault="00D7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66E4"/>
    <w:rsid w:val="00017980"/>
    <w:rsid w:val="0002101A"/>
    <w:rsid w:val="00023A41"/>
    <w:rsid w:val="00025DEB"/>
    <w:rsid w:val="00031DBA"/>
    <w:rsid w:val="00032952"/>
    <w:rsid w:val="00032B24"/>
    <w:rsid w:val="0003312D"/>
    <w:rsid w:val="000359DF"/>
    <w:rsid w:val="00040D14"/>
    <w:rsid w:val="0004189F"/>
    <w:rsid w:val="00042625"/>
    <w:rsid w:val="000467B7"/>
    <w:rsid w:val="0005470F"/>
    <w:rsid w:val="00054FEC"/>
    <w:rsid w:val="00062779"/>
    <w:rsid w:val="00062BEB"/>
    <w:rsid w:val="00062FB4"/>
    <w:rsid w:val="000639B8"/>
    <w:rsid w:val="00063A0B"/>
    <w:rsid w:val="000653DD"/>
    <w:rsid w:val="000715E1"/>
    <w:rsid w:val="00072478"/>
    <w:rsid w:val="000776D3"/>
    <w:rsid w:val="000818C3"/>
    <w:rsid w:val="00082B18"/>
    <w:rsid w:val="0008543C"/>
    <w:rsid w:val="00087A15"/>
    <w:rsid w:val="0009469D"/>
    <w:rsid w:val="000A0796"/>
    <w:rsid w:val="000A65A8"/>
    <w:rsid w:val="000A6FF7"/>
    <w:rsid w:val="000B1EA6"/>
    <w:rsid w:val="000B2BD7"/>
    <w:rsid w:val="000B686E"/>
    <w:rsid w:val="000B6BE0"/>
    <w:rsid w:val="000B76D8"/>
    <w:rsid w:val="000C0E6B"/>
    <w:rsid w:val="000C1010"/>
    <w:rsid w:val="000C1B90"/>
    <w:rsid w:val="000D0458"/>
    <w:rsid w:val="000D2D74"/>
    <w:rsid w:val="000D518E"/>
    <w:rsid w:val="000D5FDE"/>
    <w:rsid w:val="000D63CD"/>
    <w:rsid w:val="000E13ED"/>
    <w:rsid w:val="000E2A52"/>
    <w:rsid w:val="000E4B9F"/>
    <w:rsid w:val="000E51E9"/>
    <w:rsid w:val="000E68F7"/>
    <w:rsid w:val="000E7699"/>
    <w:rsid w:val="000E7FF4"/>
    <w:rsid w:val="000F05ED"/>
    <w:rsid w:val="000F6C8E"/>
    <w:rsid w:val="00101174"/>
    <w:rsid w:val="00104861"/>
    <w:rsid w:val="00105DE5"/>
    <w:rsid w:val="00106CF3"/>
    <w:rsid w:val="00107533"/>
    <w:rsid w:val="00111274"/>
    <w:rsid w:val="00111302"/>
    <w:rsid w:val="00111E76"/>
    <w:rsid w:val="00112205"/>
    <w:rsid w:val="00114804"/>
    <w:rsid w:val="0012051E"/>
    <w:rsid w:val="00120B9E"/>
    <w:rsid w:val="001213F4"/>
    <w:rsid w:val="00130272"/>
    <w:rsid w:val="00131A0F"/>
    <w:rsid w:val="00137F95"/>
    <w:rsid w:val="00151991"/>
    <w:rsid w:val="00156F9B"/>
    <w:rsid w:val="00157475"/>
    <w:rsid w:val="00164110"/>
    <w:rsid w:val="00164E97"/>
    <w:rsid w:val="00165E64"/>
    <w:rsid w:val="0016768D"/>
    <w:rsid w:val="0017071E"/>
    <w:rsid w:val="00170B29"/>
    <w:rsid w:val="00170E92"/>
    <w:rsid w:val="001714AB"/>
    <w:rsid w:val="00171AB2"/>
    <w:rsid w:val="00171CBE"/>
    <w:rsid w:val="001742A3"/>
    <w:rsid w:val="00174F83"/>
    <w:rsid w:val="0017673D"/>
    <w:rsid w:val="00183F48"/>
    <w:rsid w:val="001856B3"/>
    <w:rsid w:val="00190A52"/>
    <w:rsid w:val="00191CE9"/>
    <w:rsid w:val="00193873"/>
    <w:rsid w:val="001A1F21"/>
    <w:rsid w:val="001A25BE"/>
    <w:rsid w:val="001A3CEF"/>
    <w:rsid w:val="001A5862"/>
    <w:rsid w:val="001A6CB5"/>
    <w:rsid w:val="001B0D02"/>
    <w:rsid w:val="001B192B"/>
    <w:rsid w:val="001B1A0A"/>
    <w:rsid w:val="001B25CA"/>
    <w:rsid w:val="001B2EBF"/>
    <w:rsid w:val="001B61E9"/>
    <w:rsid w:val="001C7571"/>
    <w:rsid w:val="001D0C17"/>
    <w:rsid w:val="001D53C9"/>
    <w:rsid w:val="001D6019"/>
    <w:rsid w:val="001D6BD1"/>
    <w:rsid w:val="001E2141"/>
    <w:rsid w:val="001E28D1"/>
    <w:rsid w:val="001E2D44"/>
    <w:rsid w:val="001E4F13"/>
    <w:rsid w:val="001E5E37"/>
    <w:rsid w:val="001F0AE4"/>
    <w:rsid w:val="001F1C08"/>
    <w:rsid w:val="001F35B4"/>
    <w:rsid w:val="001F3B5C"/>
    <w:rsid w:val="001F6ECE"/>
    <w:rsid w:val="001F7E27"/>
    <w:rsid w:val="0020223D"/>
    <w:rsid w:val="00211508"/>
    <w:rsid w:val="00212E80"/>
    <w:rsid w:val="002163E3"/>
    <w:rsid w:val="002165B5"/>
    <w:rsid w:val="00216CD3"/>
    <w:rsid w:val="00220F55"/>
    <w:rsid w:val="002232A3"/>
    <w:rsid w:val="00223D2F"/>
    <w:rsid w:val="002245C6"/>
    <w:rsid w:val="00230E30"/>
    <w:rsid w:val="0023219C"/>
    <w:rsid w:val="002321FF"/>
    <w:rsid w:val="002324F7"/>
    <w:rsid w:val="00235415"/>
    <w:rsid w:val="00235C1C"/>
    <w:rsid w:val="00241309"/>
    <w:rsid w:val="002414A7"/>
    <w:rsid w:val="00245CE3"/>
    <w:rsid w:val="00250D1B"/>
    <w:rsid w:val="00251A2D"/>
    <w:rsid w:val="00254ADF"/>
    <w:rsid w:val="00255086"/>
    <w:rsid w:val="00256132"/>
    <w:rsid w:val="00256F95"/>
    <w:rsid w:val="002607D6"/>
    <w:rsid w:val="00260C5B"/>
    <w:rsid w:val="00264493"/>
    <w:rsid w:val="00267A24"/>
    <w:rsid w:val="00271A9C"/>
    <w:rsid w:val="00276AC3"/>
    <w:rsid w:val="0028282A"/>
    <w:rsid w:val="002858EB"/>
    <w:rsid w:val="002877DE"/>
    <w:rsid w:val="00290A3C"/>
    <w:rsid w:val="00293AFF"/>
    <w:rsid w:val="00293E40"/>
    <w:rsid w:val="00295F1F"/>
    <w:rsid w:val="00297D0C"/>
    <w:rsid w:val="002A10C8"/>
    <w:rsid w:val="002A1131"/>
    <w:rsid w:val="002A51EB"/>
    <w:rsid w:val="002A58B0"/>
    <w:rsid w:val="002A596E"/>
    <w:rsid w:val="002A5C00"/>
    <w:rsid w:val="002A60F2"/>
    <w:rsid w:val="002A72E3"/>
    <w:rsid w:val="002B2038"/>
    <w:rsid w:val="002B48C3"/>
    <w:rsid w:val="002B5C0C"/>
    <w:rsid w:val="002B79CA"/>
    <w:rsid w:val="002B7A19"/>
    <w:rsid w:val="002C0273"/>
    <w:rsid w:val="002C6009"/>
    <w:rsid w:val="002D00A3"/>
    <w:rsid w:val="002D1426"/>
    <w:rsid w:val="002D273E"/>
    <w:rsid w:val="002D3C72"/>
    <w:rsid w:val="002D5164"/>
    <w:rsid w:val="002E0C59"/>
    <w:rsid w:val="002E12F5"/>
    <w:rsid w:val="002E2923"/>
    <w:rsid w:val="002E3FA1"/>
    <w:rsid w:val="002F25ED"/>
    <w:rsid w:val="002F44B9"/>
    <w:rsid w:val="002F613C"/>
    <w:rsid w:val="002F62D0"/>
    <w:rsid w:val="00300037"/>
    <w:rsid w:val="00300109"/>
    <w:rsid w:val="0030146B"/>
    <w:rsid w:val="00304334"/>
    <w:rsid w:val="003153CC"/>
    <w:rsid w:val="00315951"/>
    <w:rsid w:val="00316648"/>
    <w:rsid w:val="00317AE9"/>
    <w:rsid w:val="00320C8B"/>
    <w:rsid w:val="00321681"/>
    <w:rsid w:val="00323564"/>
    <w:rsid w:val="00327A53"/>
    <w:rsid w:val="003329CB"/>
    <w:rsid w:val="0033384B"/>
    <w:rsid w:val="00335B79"/>
    <w:rsid w:val="0034295D"/>
    <w:rsid w:val="003462B7"/>
    <w:rsid w:val="003479C4"/>
    <w:rsid w:val="00350EF3"/>
    <w:rsid w:val="00351A2F"/>
    <w:rsid w:val="00352578"/>
    <w:rsid w:val="00352796"/>
    <w:rsid w:val="00354062"/>
    <w:rsid w:val="003553E7"/>
    <w:rsid w:val="00362C4E"/>
    <w:rsid w:val="0036310B"/>
    <w:rsid w:val="00365697"/>
    <w:rsid w:val="0036638B"/>
    <w:rsid w:val="003667B2"/>
    <w:rsid w:val="003673A8"/>
    <w:rsid w:val="00370E1D"/>
    <w:rsid w:val="00372DD9"/>
    <w:rsid w:val="0038034A"/>
    <w:rsid w:val="00380740"/>
    <w:rsid w:val="00380BF7"/>
    <w:rsid w:val="003830A3"/>
    <w:rsid w:val="00383F94"/>
    <w:rsid w:val="00384C5C"/>
    <w:rsid w:val="00385B7D"/>
    <w:rsid w:val="00386000"/>
    <w:rsid w:val="0038708B"/>
    <w:rsid w:val="00387167"/>
    <w:rsid w:val="0039439A"/>
    <w:rsid w:val="00395850"/>
    <w:rsid w:val="00395D78"/>
    <w:rsid w:val="00396774"/>
    <w:rsid w:val="003A051B"/>
    <w:rsid w:val="003A0FB5"/>
    <w:rsid w:val="003A6F41"/>
    <w:rsid w:val="003A75F3"/>
    <w:rsid w:val="003B0830"/>
    <w:rsid w:val="003B7C80"/>
    <w:rsid w:val="003C46CB"/>
    <w:rsid w:val="003C62F9"/>
    <w:rsid w:val="003D0709"/>
    <w:rsid w:val="003D15FE"/>
    <w:rsid w:val="003D1CCC"/>
    <w:rsid w:val="003D2967"/>
    <w:rsid w:val="003D29CB"/>
    <w:rsid w:val="003D2C40"/>
    <w:rsid w:val="003D2E5F"/>
    <w:rsid w:val="003D3985"/>
    <w:rsid w:val="003D640E"/>
    <w:rsid w:val="003D7202"/>
    <w:rsid w:val="003D7AA4"/>
    <w:rsid w:val="003E3D4C"/>
    <w:rsid w:val="003E4752"/>
    <w:rsid w:val="003E5F3D"/>
    <w:rsid w:val="003F1F52"/>
    <w:rsid w:val="003F3D2B"/>
    <w:rsid w:val="003F5E38"/>
    <w:rsid w:val="003F6B05"/>
    <w:rsid w:val="00400BE4"/>
    <w:rsid w:val="004038F3"/>
    <w:rsid w:val="0040763A"/>
    <w:rsid w:val="00413E87"/>
    <w:rsid w:val="00416CA5"/>
    <w:rsid w:val="00423DF6"/>
    <w:rsid w:val="0042427D"/>
    <w:rsid w:val="0042799B"/>
    <w:rsid w:val="004311EA"/>
    <w:rsid w:val="004328DA"/>
    <w:rsid w:val="004351CC"/>
    <w:rsid w:val="0043761B"/>
    <w:rsid w:val="00437874"/>
    <w:rsid w:val="004378C2"/>
    <w:rsid w:val="004417E0"/>
    <w:rsid w:val="004418D4"/>
    <w:rsid w:val="00443A6F"/>
    <w:rsid w:val="00443D93"/>
    <w:rsid w:val="00447B08"/>
    <w:rsid w:val="00452EC2"/>
    <w:rsid w:val="00452FA2"/>
    <w:rsid w:val="00455586"/>
    <w:rsid w:val="0045704E"/>
    <w:rsid w:val="0045714E"/>
    <w:rsid w:val="00460E78"/>
    <w:rsid w:val="0046240B"/>
    <w:rsid w:val="0046311E"/>
    <w:rsid w:val="00467225"/>
    <w:rsid w:val="00467AEC"/>
    <w:rsid w:val="00470F00"/>
    <w:rsid w:val="00471599"/>
    <w:rsid w:val="00471C92"/>
    <w:rsid w:val="00472332"/>
    <w:rsid w:val="00472903"/>
    <w:rsid w:val="00475529"/>
    <w:rsid w:val="00476B93"/>
    <w:rsid w:val="00483C3C"/>
    <w:rsid w:val="00483DF7"/>
    <w:rsid w:val="00486EA0"/>
    <w:rsid w:val="00491112"/>
    <w:rsid w:val="00492F27"/>
    <w:rsid w:val="00495893"/>
    <w:rsid w:val="00495964"/>
    <w:rsid w:val="004A276D"/>
    <w:rsid w:val="004B1C52"/>
    <w:rsid w:val="004B2693"/>
    <w:rsid w:val="004B405E"/>
    <w:rsid w:val="004B5EB8"/>
    <w:rsid w:val="004B7702"/>
    <w:rsid w:val="004C17CE"/>
    <w:rsid w:val="004C1A9D"/>
    <w:rsid w:val="004C1B08"/>
    <w:rsid w:val="004D1B6C"/>
    <w:rsid w:val="004D2AD8"/>
    <w:rsid w:val="004D4A8A"/>
    <w:rsid w:val="004E0750"/>
    <w:rsid w:val="004E0AFC"/>
    <w:rsid w:val="004E12DB"/>
    <w:rsid w:val="004E1BD1"/>
    <w:rsid w:val="004E36E1"/>
    <w:rsid w:val="004E5E78"/>
    <w:rsid w:val="004F0BC2"/>
    <w:rsid w:val="004F1EB8"/>
    <w:rsid w:val="004F57DE"/>
    <w:rsid w:val="005004CF"/>
    <w:rsid w:val="00500648"/>
    <w:rsid w:val="0050782E"/>
    <w:rsid w:val="00511691"/>
    <w:rsid w:val="00511B2F"/>
    <w:rsid w:val="0051296A"/>
    <w:rsid w:val="005135D9"/>
    <w:rsid w:val="00515071"/>
    <w:rsid w:val="0051688D"/>
    <w:rsid w:val="00516E9C"/>
    <w:rsid w:val="00516FEF"/>
    <w:rsid w:val="005175F4"/>
    <w:rsid w:val="00522010"/>
    <w:rsid w:val="005228E6"/>
    <w:rsid w:val="00522A94"/>
    <w:rsid w:val="00526DA5"/>
    <w:rsid w:val="00532C78"/>
    <w:rsid w:val="00533434"/>
    <w:rsid w:val="00535EA3"/>
    <w:rsid w:val="005376A2"/>
    <w:rsid w:val="00537C78"/>
    <w:rsid w:val="005464FB"/>
    <w:rsid w:val="00551326"/>
    <w:rsid w:val="0055156A"/>
    <w:rsid w:val="005520C4"/>
    <w:rsid w:val="005528A6"/>
    <w:rsid w:val="005650C0"/>
    <w:rsid w:val="00572674"/>
    <w:rsid w:val="00577BF9"/>
    <w:rsid w:val="00580AE0"/>
    <w:rsid w:val="00580F7A"/>
    <w:rsid w:val="005902A4"/>
    <w:rsid w:val="0059132B"/>
    <w:rsid w:val="00592AE2"/>
    <w:rsid w:val="00593EA9"/>
    <w:rsid w:val="005943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58BC"/>
    <w:rsid w:val="005A6B3D"/>
    <w:rsid w:val="005B2131"/>
    <w:rsid w:val="005B253D"/>
    <w:rsid w:val="005B2C77"/>
    <w:rsid w:val="005B4FF8"/>
    <w:rsid w:val="005B63B1"/>
    <w:rsid w:val="005C1FF6"/>
    <w:rsid w:val="005C44BA"/>
    <w:rsid w:val="005C4BD6"/>
    <w:rsid w:val="005C7D80"/>
    <w:rsid w:val="005C7FBA"/>
    <w:rsid w:val="005D2AFE"/>
    <w:rsid w:val="005D47F3"/>
    <w:rsid w:val="005D4C80"/>
    <w:rsid w:val="005E00DB"/>
    <w:rsid w:val="005E01B5"/>
    <w:rsid w:val="005E3852"/>
    <w:rsid w:val="005F115D"/>
    <w:rsid w:val="005F42D8"/>
    <w:rsid w:val="005F4395"/>
    <w:rsid w:val="005F5191"/>
    <w:rsid w:val="005F53FF"/>
    <w:rsid w:val="00603994"/>
    <w:rsid w:val="00604A95"/>
    <w:rsid w:val="00607FE3"/>
    <w:rsid w:val="0061031B"/>
    <w:rsid w:val="00616BE2"/>
    <w:rsid w:val="006244F9"/>
    <w:rsid w:val="00630E87"/>
    <w:rsid w:val="006322E8"/>
    <w:rsid w:val="006336F6"/>
    <w:rsid w:val="00634EF9"/>
    <w:rsid w:val="00636A7B"/>
    <w:rsid w:val="00643625"/>
    <w:rsid w:val="00643928"/>
    <w:rsid w:val="00644BB8"/>
    <w:rsid w:val="00645DC4"/>
    <w:rsid w:val="00645FBE"/>
    <w:rsid w:val="00650D5C"/>
    <w:rsid w:val="006515C4"/>
    <w:rsid w:val="00655138"/>
    <w:rsid w:val="006565ED"/>
    <w:rsid w:val="00657382"/>
    <w:rsid w:val="006626BE"/>
    <w:rsid w:val="006626C3"/>
    <w:rsid w:val="006651A8"/>
    <w:rsid w:val="00665A27"/>
    <w:rsid w:val="00672C82"/>
    <w:rsid w:val="00680D5C"/>
    <w:rsid w:val="0069444B"/>
    <w:rsid w:val="00694579"/>
    <w:rsid w:val="00694D4A"/>
    <w:rsid w:val="00696528"/>
    <w:rsid w:val="006A064D"/>
    <w:rsid w:val="006A0B7F"/>
    <w:rsid w:val="006A20AE"/>
    <w:rsid w:val="006A5D44"/>
    <w:rsid w:val="006B0C48"/>
    <w:rsid w:val="006B3043"/>
    <w:rsid w:val="006B4747"/>
    <w:rsid w:val="006C2E83"/>
    <w:rsid w:val="006C308E"/>
    <w:rsid w:val="006C56ED"/>
    <w:rsid w:val="006D16D8"/>
    <w:rsid w:val="006D49DA"/>
    <w:rsid w:val="006D5B5A"/>
    <w:rsid w:val="006D5E28"/>
    <w:rsid w:val="006D6475"/>
    <w:rsid w:val="006E0EF6"/>
    <w:rsid w:val="006E3384"/>
    <w:rsid w:val="006E72B7"/>
    <w:rsid w:val="006F013D"/>
    <w:rsid w:val="006F175E"/>
    <w:rsid w:val="006F326A"/>
    <w:rsid w:val="006F40C5"/>
    <w:rsid w:val="00702CC5"/>
    <w:rsid w:val="007038E6"/>
    <w:rsid w:val="007065DB"/>
    <w:rsid w:val="00715F3F"/>
    <w:rsid w:val="007178AD"/>
    <w:rsid w:val="00723245"/>
    <w:rsid w:val="0073193C"/>
    <w:rsid w:val="0073459F"/>
    <w:rsid w:val="00735423"/>
    <w:rsid w:val="007354E9"/>
    <w:rsid w:val="00742E6C"/>
    <w:rsid w:val="00744E11"/>
    <w:rsid w:val="00744E66"/>
    <w:rsid w:val="00750ECF"/>
    <w:rsid w:val="007515FE"/>
    <w:rsid w:val="007553D1"/>
    <w:rsid w:val="00764D1C"/>
    <w:rsid w:val="00766334"/>
    <w:rsid w:val="00770A59"/>
    <w:rsid w:val="00776CEC"/>
    <w:rsid w:val="007773F7"/>
    <w:rsid w:val="00781457"/>
    <w:rsid w:val="007823F9"/>
    <w:rsid w:val="00783610"/>
    <w:rsid w:val="00783C0F"/>
    <w:rsid w:val="00791E7A"/>
    <w:rsid w:val="007937FA"/>
    <w:rsid w:val="007965BC"/>
    <w:rsid w:val="007A3307"/>
    <w:rsid w:val="007A3CCD"/>
    <w:rsid w:val="007A6D09"/>
    <w:rsid w:val="007B2654"/>
    <w:rsid w:val="007B448C"/>
    <w:rsid w:val="007B5122"/>
    <w:rsid w:val="007B5F7A"/>
    <w:rsid w:val="007B616E"/>
    <w:rsid w:val="007C0DDD"/>
    <w:rsid w:val="007C2D93"/>
    <w:rsid w:val="007C673E"/>
    <w:rsid w:val="007C7989"/>
    <w:rsid w:val="007D182E"/>
    <w:rsid w:val="007D3A58"/>
    <w:rsid w:val="007D454A"/>
    <w:rsid w:val="007E4BAC"/>
    <w:rsid w:val="007E5EC8"/>
    <w:rsid w:val="007E6324"/>
    <w:rsid w:val="007F02B4"/>
    <w:rsid w:val="007F0B0D"/>
    <w:rsid w:val="007F2478"/>
    <w:rsid w:val="007F40D4"/>
    <w:rsid w:val="007F7A8D"/>
    <w:rsid w:val="00800D3C"/>
    <w:rsid w:val="00801DA7"/>
    <w:rsid w:val="008030C1"/>
    <w:rsid w:val="00804788"/>
    <w:rsid w:val="00806502"/>
    <w:rsid w:val="00807398"/>
    <w:rsid w:val="00807F48"/>
    <w:rsid w:val="0081127F"/>
    <w:rsid w:val="008135B5"/>
    <w:rsid w:val="00813ED7"/>
    <w:rsid w:val="008164D9"/>
    <w:rsid w:val="00816DFB"/>
    <w:rsid w:val="00823AA3"/>
    <w:rsid w:val="00824D45"/>
    <w:rsid w:val="0082635E"/>
    <w:rsid w:val="00832482"/>
    <w:rsid w:val="00832DB7"/>
    <w:rsid w:val="00835338"/>
    <w:rsid w:val="0083600D"/>
    <w:rsid w:val="0084031D"/>
    <w:rsid w:val="00840C56"/>
    <w:rsid w:val="00840F81"/>
    <w:rsid w:val="008413E2"/>
    <w:rsid w:val="008425AD"/>
    <w:rsid w:val="00846EAF"/>
    <w:rsid w:val="008562C5"/>
    <w:rsid w:val="008611FB"/>
    <w:rsid w:val="008648A8"/>
    <w:rsid w:val="00867A17"/>
    <w:rsid w:val="0087084B"/>
    <w:rsid w:val="00870D47"/>
    <w:rsid w:val="008754E6"/>
    <w:rsid w:val="00876420"/>
    <w:rsid w:val="00877053"/>
    <w:rsid w:val="00882065"/>
    <w:rsid w:val="00884D1B"/>
    <w:rsid w:val="0089455B"/>
    <w:rsid w:val="00895A81"/>
    <w:rsid w:val="008A0782"/>
    <w:rsid w:val="008A0BFF"/>
    <w:rsid w:val="008A34B0"/>
    <w:rsid w:val="008A47B4"/>
    <w:rsid w:val="008A6007"/>
    <w:rsid w:val="008B480C"/>
    <w:rsid w:val="008B59F8"/>
    <w:rsid w:val="008C1E56"/>
    <w:rsid w:val="008C1E9B"/>
    <w:rsid w:val="008C239E"/>
    <w:rsid w:val="008C2E63"/>
    <w:rsid w:val="008C6D7A"/>
    <w:rsid w:val="008D4F13"/>
    <w:rsid w:val="008E0573"/>
    <w:rsid w:val="008E32AC"/>
    <w:rsid w:val="008E703E"/>
    <w:rsid w:val="008F2CC0"/>
    <w:rsid w:val="008F5D6E"/>
    <w:rsid w:val="009028B7"/>
    <w:rsid w:val="0090634A"/>
    <w:rsid w:val="009101C5"/>
    <w:rsid w:val="00912403"/>
    <w:rsid w:val="00913466"/>
    <w:rsid w:val="00915A3F"/>
    <w:rsid w:val="009205C0"/>
    <w:rsid w:val="009267B5"/>
    <w:rsid w:val="00926BED"/>
    <w:rsid w:val="0092789B"/>
    <w:rsid w:val="00927CD9"/>
    <w:rsid w:val="00931031"/>
    <w:rsid w:val="00931946"/>
    <w:rsid w:val="00933683"/>
    <w:rsid w:val="0093454F"/>
    <w:rsid w:val="00942273"/>
    <w:rsid w:val="00945266"/>
    <w:rsid w:val="00946757"/>
    <w:rsid w:val="009513E5"/>
    <w:rsid w:val="00951764"/>
    <w:rsid w:val="009539E2"/>
    <w:rsid w:val="00954023"/>
    <w:rsid w:val="009549E5"/>
    <w:rsid w:val="00955693"/>
    <w:rsid w:val="009563E6"/>
    <w:rsid w:val="00970E37"/>
    <w:rsid w:val="00975001"/>
    <w:rsid w:val="009756B8"/>
    <w:rsid w:val="009805FC"/>
    <w:rsid w:val="0098593B"/>
    <w:rsid w:val="00985D53"/>
    <w:rsid w:val="00985EED"/>
    <w:rsid w:val="0099033B"/>
    <w:rsid w:val="009929E0"/>
    <w:rsid w:val="0099351B"/>
    <w:rsid w:val="00993BC9"/>
    <w:rsid w:val="0099407F"/>
    <w:rsid w:val="009A2EE4"/>
    <w:rsid w:val="009A5E91"/>
    <w:rsid w:val="009A6A58"/>
    <w:rsid w:val="009A7D27"/>
    <w:rsid w:val="009B5535"/>
    <w:rsid w:val="009C0C7F"/>
    <w:rsid w:val="009C1984"/>
    <w:rsid w:val="009C55F6"/>
    <w:rsid w:val="009C6D4C"/>
    <w:rsid w:val="009D15C5"/>
    <w:rsid w:val="009D22CD"/>
    <w:rsid w:val="009D282F"/>
    <w:rsid w:val="009D3A38"/>
    <w:rsid w:val="009D4ABD"/>
    <w:rsid w:val="009D4DDC"/>
    <w:rsid w:val="009D5B5F"/>
    <w:rsid w:val="009E406C"/>
    <w:rsid w:val="009E60D5"/>
    <w:rsid w:val="009F05EE"/>
    <w:rsid w:val="009F3D1E"/>
    <w:rsid w:val="00A033DF"/>
    <w:rsid w:val="00A05B93"/>
    <w:rsid w:val="00A068C6"/>
    <w:rsid w:val="00A11201"/>
    <w:rsid w:val="00A16EC1"/>
    <w:rsid w:val="00A206AE"/>
    <w:rsid w:val="00A208D4"/>
    <w:rsid w:val="00A277E5"/>
    <w:rsid w:val="00A27B50"/>
    <w:rsid w:val="00A327D5"/>
    <w:rsid w:val="00A35324"/>
    <w:rsid w:val="00A35A5A"/>
    <w:rsid w:val="00A35F9A"/>
    <w:rsid w:val="00A40563"/>
    <w:rsid w:val="00A42362"/>
    <w:rsid w:val="00A43529"/>
    <w:rsid w:val="00A47AF8"/>
    <w:rsid w:val="00A5006A"/>
    <w:rsid w:val="00A50131"/>
    <w:rsid w:val="00A50DA5"/>
    <w:rsid w:val="00A516FC"/>
    <w:rsid w:val="00A531BF"/>
    <w:rsid w:val="00A5430E"/>
    <w:rsid w:val="00A573DD"/>
    <w:rsid w:val="00A64576"/>
    <w:rsid w:val="00A66270"/>
    <w:rsid w:val="00A727FC"/>
    <w:rsid w:val="00A756FE"/>
    <w:rsid w:val="00A76CBC"/>
    <w:rsid w:val="00A77903"/>
    <w:rsid w:val="00A83182"/>
    <w:rsid w:val="00A901BB"/>
    <w:rsid w:val="00A935E0"/>
    <w:rsid w:val="00A9360D"/>
    <w:rsid w:val="00A97EC1"/>
    <w:rsid w:val="00AA2356"/>
    <w:rsid w:val="00AA4994"/>
    <w:rsid w:val="00AA580E"/>
    <w:rsid w:val="00AA66DD"/>
    <w:rsid w:val="00AA71D3"/>
    <w:rsid w:val="00AA7585"/>
    <w:rsid w:val="00AB1B05"/>
    <w:rsid w:val="00AB7931"/>
    <w:rsid w:val="00AC4A94"/>
    <w:rsid w:val="00AC5CAC"/>
    <w:rsid w:val="00AC5F34"/>
    <w:rsid w:val="00AC754D"/>
    <w:rsid w:val="00AD0447"/>
    <w:rsid w:val="00AD25CA"/>
    <w:rsid w:val="00AD2A9D"/>
    <w:rsid w:val="00AD4440"/>
    <w:rsid w:val="00AD55FF"/>
    <w:rsid w:val="00AE5BDF"/>
    <w:rsid w:val="00AE64E5"/>
    <w:rsid w:val="00AF56EA"/>
    <w:rsid w:val="00AF724D"/>
    <w:rsid w:val="00B00144"/>
    <w:rsid w:val="00B008CE"/>
    <w:rsid w:val="00B00BA5"/>
    <w:rsid w:val="00B0145F"/>
    <w:rsid w:val="00B018AE"/>
    <w:rsid w:val="00B052D9"/>
    <w:rsid w:val="00B12FE4"/>
    <w:rsid w:val="00B1373F"/>
    <w:rsid w:val="00B14EF1"/>
    <w:rsid w:val="00B15862"/>
    <w:rsid w:val="00B16025"/>
    <w:rsid w:val="00B272B9"/>
    <w:rsid w:val="00B27E4A"/>
    <w:rsid w:val="00B31148"/>
    <w:rsid w:val="00B42248"/>
    <w:rsid w:val="00B46B48"/>
    <w:rsid w:val="00B4725F"/>
    <w:rsid w:val="00B4745E"/>
    <w:rsid w:val="00B506A8"/>
    <w:rsid w:val="00B520DE"/>
    <w:rsid w:val="00B56ACF"/>
    <w:rsid w:val="00B579D0"/>
    <w:rsid w:val="00B61B67"/>
    <w:rsid w:val="00B639CA"/>
    <w:rsid w:val="00B63E31"/>
    <w:rsid w:val="00B66277"/>
    <w:rsid w:val="00B6659F"/>
    <w:rsid w:val="00B70F82"/>
    <w:rsid w:val="00B711E5"/>
    <w:rsid w:val="00B72C01"/>
    <w:rsid w:val="00B741B2"/>
    <w:rsid w:val="00B81B1C"/>
    <w:rsid w:val="00B86FF8"/>
    <w:rsid w:val="00B90D92"/>
    <w:rsid w:val="00B96E96"/>
    <w:rsid w:val="00B96EE7"/>
    <w:rsid w:val="00B97922"/>
    <w:rsid w:val="00BA2DF7"/>
    <w:rsid w:val="00BA3835"/>
    <w:rsid w:val="00BA6896"/>
    <w:rsid w:val="00BB44EF"/>
    <w:rsid w:val="00BC253B"/>
    <w:rsid w:val="00BC3FE5"/>
    <w:rsid w:val="00BC6D40"/>
    <w:rsid w:val="00BD0706"/>
    <w:rsid w:val="00BD2FCB"/>
    <w:rsid w:val="00BD5920"/>
    <w:rsid w:val="00BD75B2"/>
    <w:rsid w:val="00BE0183"/>
    <w:rsid w:val="00BE1FD7"/>
    <w:rsid w:val="00BE2672"/>
    <w:rsid w:val="00BE60C1"/>
    <w:rsid w:val="00BE6756"/>
    <w:rsid w:val="00BF0D59"/>
    <w:rsid w:val="00BF2E47"/>
    <w:rsid w:val="00BF4809"/>
    <w:rsid w:val="00BF5F60"/>
    <w:rsid w:val="00BF65DD"/>
    <w:rsid w:val="00C0063A"/>
    <w:rsid w:val="00C070A1"/>
    <w:rsid w:val="00C07313"/>
    <w:rsid w:val="00C078EA"/>
    <w:rsid w:val="00C1021F"/>
    <w:rsid w:val="00C15FBA"/>
    <w:rsid w:val="00C17614"/>
    <w:rsid w:val="00C251D5"/>
    <w:rsid w:val="00C25208"/>
    <w:rsid w:val="00C33849"/>
    <w:rsid w:val="00C362A3"/>
    <w:rsid w:val="00C36C1D"/>
    <w:rsid w:val="00C36F7D"/>
    <w:rsid w:val="00C40F1B"/>
    <w:rsid w:val="00C44794"/>
    <w:rsid w:val="00C458F4"/>
    <w:rsid w:val="00C45AE5"/>
    <w:rsid w:val="00C52289"/>
    <w:rsid w:val="00C57D0F"/>
    <w:rsid w:val="00C60274"/>
    <w:rsid w:val="00C62293"/>
    <w:rsid w:val="00C65F72"/>
    <w:rsid w:val="00C660C3"/>
    <w:rsid w:val="00C661EB"/>
    <w:rsid w:val="00C72E32"/>
    <w:rsid w:val="00C738AE"/>
    <w:rsid w:val="00C75418"/>
    <w:rsid w:val="00C7643F"/>
    <w:rsid w:val="00C83CF9"/>
    <w:rsid w:val="00C84D2B"/>
    <w:rsid w:val="00C850CF"/>
    <w:rsid w:val="00C94704"/>
    <w:rsid w:val="00C9492F"/>
    <w:rsid w:val="00C94BF6"/>
    <w:rsid w:val="00C96B51"/>
    <w:rsid w:val="00C96D14"/>
    <w:rsid w:val="00C97553"/>
    <w:rsid w:val="00CA159A"/>
    <w:rsid w:val="00CA297A"/>
    <w:rsid w:val="00CB057D"/>
    <w:rsid w:val="00CB43A3"/>
    <w:rsid w:val="00CC0788"/>
    <w:rsid w:val="00CC0B5E"/>
    <w:rsid w:val="00CC1896"/>
    <w:rsid w:val="00CC2CBB"/>
    <w:rsid w:val="00CC5F4D"/>
    <w:rsid w:val="00CC6352"/>
    <w:rsid w:val="00CC7700"/>
    <w:rsid w:val="00CC7A37"/>
    <w:rsid w:val="00CC7D35"/>
    <w:rsid w:val="00CD09B2"/>
    <w:rsid w:val="00CD1468"/>
    <w:rsid w:val="00CD17AD"/>
    <w:rsid w:val="00CD2492"/>
    <w:rsid w:val="00CD2A2B"/>
    <w:rsid w:val="00CD2A48"/>
    <w:rsid w:val="00CD5BFC"/>
    <w:rsid w:val="00CE150C"/>
    <w:rsid w:val="00CE2706"/>
    <w:rsid w:val="00CE48CC"/>
    <w:rsid w:val="00CE4F6D"/>
    <w:rsid w:val="00CE6D26"/>
    <w:rsid w:val="00CE7CBC"/>
    <w:rsid w:val="00CF09D8"/>
    <w:rsid w:val="00CF6AA1"/>
    <w:rsid w:val="00CF6AAA"/>
    <w:rsid w:val="00CF6C23"/>
    <w:rsid w:val="00CF7BF2"/>
    <w:rsid w:val="00D03732"/>
    <w:rsid w:val="00D041F4"/>
    <w:rsid w:val="00D07B1C"/>
    <w:rsid w:val="00D12566"/>
    <w:rsid w:val="00D164D1"/>
    <w:rsid w:val="00D21267"/>
    <w:rsid w:val="00D21AEF"/>
    <w:rsid w:val="00D21ED1"/>
    <w:rsid w:val="00D22E43"/>
    <w:rsid w:val="00D2407B"/>
    <w:rsid w:val="00D300F7"/>
    <w:rsid w:val="00D35DB0"/>
    <w:rsid w:val="00D363A6"/>
    <w:rsid w:val="00D40533"/>
    <w:rsid w:val="00D42B00"/>
    <w:rsid w:val="00D435E0"/>
    <w:rsid w:val="00D4452C"/>
    <w:rsid w:val="00D44860"/>
    <w:rsid w:val="00D46D49"/>
    <w:rsid w:val="00D46D75"/>
    <w:rsid w:val="00D51832"/>
    <w:rsid w:val="00D52924"/>
    <w:rsid w:val="00D52F87"/>
    <w:rsid w:val="00D535EF"/>
    <w:rsid w:val="00D54697"/>
    <w:rsid w:val="00D5527F"/>
    <w:rsid w:val="00D559EC"/>
    <w:rsid w:val="00D55F44"/>
    <w:rsid w:val="00D56773"/>
    <w:rsid w:val="00D63350"/>
    <w:rsid w:val="00D63E20"/>
    <w:rsid w:val="00D64477"/>
    <w:rsid w:val="00D70466"/>
    <w:rsid w:val="00D706BE"/>
    <w:rsid w:val="00D71016"/>
    <w:rsid w:val="00D75169"/>
    <w:rsid w:val="00D76CBF"/>
    <w:rsid w:val="00D771FE"/>
    <w:rsid w:val="00D77A90"/>
    <w:rsid w:val="00D77C2B"/>
    <w:rsid w:val="00D81F5D"/>
    <w:rsid w:val="00D83E1F"/>
    <w:rsid w:val="00D84B6D"/>
    <w:rsid w:val="00D9113C"/>
    <w:rsid w:val="00DA47F8"/>
    <w:rsid w:val="00DA4943"/>
    <w:rsid w:val="00DA7FCC"/>
    <w:rsid w:val="00DB223D"/>
    <w:rsid w:val="00DB3483"/>
    <w:rsid w:val="00DB5EA7"/>
    <w:rsid w:val="00DC2416"/>
    <w:rsid w:val="00DC3973"/>
    <w:rsid w:val="00DC4A7D"/>
    <w:rsid w:val="00DD1BA0"/>
    <w:rsid w:val="00DD26BF"/>
    <w:rsid w:val="00DD2D03"/>
    <w:rsid w:val="00DE344A"/>
    <w:rsid w:val="00DE46D6"/>
    <w:rsid w:val="00DF3A9E"/>
    <w:rsid w:val="00DF56F0"/>
    <w:rsid w:val="00DF6A20"/>
    <w:rsid w:val="00DF6B44"/>
    <w:rsid w:val="00DF7631"/>
    <w:rsid w:val="00E0134E"/>
    <w:rsid w:val="00E05D73"/>
    <w:rsid w:val="00E118A6"/>
    <w:rsid w:val="00E11D02"/>
    <w:rsid w:val="00E22E81"/>
    <w:rsid w:val="00E268C7"/>
    <w:rsid w:val="00E2710D"/>
    <w:rsid w:val="00E311CB"/>
    <w:rsid w:val="00E339A5"/>
    <w:rsid w:val="00E36025"/>
    <w:rsid w:val="00E5129B"/>
    <w:rsid w:val="00E51362"/>
    <w:rsid w:val="00E535AB"/>
    <w:rsid w:val="00E53A3C"/>
    <w:rsid w:val="00E57AD8"/>
    <w:rsid w:val="00E60AD2"/>
    <w:rsid w:val="00E61BA0"/>
    <w:rsid w:val="00E6495F"/>
    <w:rsid w:val="00E64FF9"/>
    <w:rsid w:val="00E65629"/>
    <w:rsid w:val="00E65CD4"/>
    <w:rsid w:val="00E73C32"/>
    <w:rsid w:val="00E74CAB"/>
    <w:rsid w:val="00E75B08"/>
    <w:rsid w:val="00E76146"/>
    <w:rsid w:val="00E769ED"/>
    <w:rsid w:val="00E80445"/>
    <w:rsid w:val="00E825A2"/>
    <w:rsid w:val="00E845A7"/>
    <w:rsid w:val="00E85AD0"/>
    <w:rsid w:val="00E943D0"/>
    <w:rsid w:val="00E94AB9"/>
    <w:rsid w:val="00EA3403"/>
    <w:rsid w:val="00EA5538"/>
    <w:rsid w:val="00EB740E"/>
    <w:rsid w:val="00EC11EF"/>
    <w:rsid w:val="00EC1260"/>
    <w:rsid w:val="00EC2226"/>
    <w:rsid w:val="00EC3CFF"/>
    <w:rsid w:val="00ED0564"/>
    <w:rsid w:val="00ED0729"/>
    <w:rsid w:val="00ED1203"/>
    <w:rsid w:val="00ED2FB4"/>
    <w:rsid w:val="00ED5AA1"/>
    <w:rsid w:val="00EE6973"/>
    <w:rsid w:val="00EE6DA0"/>
    <w:rsid w:val="00EE711D"/>
    <w:rsid w:val="00EF151E"/>
    <w:rsid w:val="00EF311F"/>
    <w:rsid w:val="00EF314D"/>
    <w:rsid w:val="00EF69A6"/>
    <w:rsid w:val="00EF7C5A"/>
    <w:rsid w:val="00F00946"/>
    <w:rsid w:val="00F03748"/>
    <w:rsid w:val="00F07E90"/>
    <w:rsid w:val="00F1377A"/>
    <w:rsid w:val="00F1419D"/>
    <w:rsid w:val="00F16A31"/>
    <w:rsid w:val="00F16CC3"/>
    <w:rsid w:val="00F17A1C"/>
    <w:rsid w:val="00F17E1A"/>
    <w:rsid w:val="00F22886"/>
    <w:rsid w:val="00F2657C"/>
    <w:rsid w:val="00F30F37"/>
    <w:rsid w:val="00F31705"/>
    <w:rsid w:val="00F31A5C"/>
    <w:rsid w:val="00F31F9B"/>
    <w:rsid w:val="00F328C5"/>
    <w:rsid w:val="00F4283B"/>
    <w:rsid w:val="00F42EEA"/>
    <w:rsid w:val="00F4318A"/>
    <w:rsid w:val="00F4350D"/>
    <w:rsid w:val="00F441F1"/>
    <w:rsid w:val="00F452D3"/>
    <w:rsid w:val="00F50DB6"/>
    <w:rsid w:val="00F5185D"/>
    <w:rsid w:val="00F5351D"/>
    <w:rsid w:val="00F553AA"/>
    <w:rsid w:val="00F64973"/>
    <w:rsid w:val="00F67340"/>
    <w:rsid w:val="00F70664"/>
    <w:rsid w:val="00F74A0C"/>
    <w:rsid w:val="00F80ACB"/>
    <w:rsid w:val="00F81030"/>
    <w:rsid w:val="00F813C4"/>
    <w:rsid w:val="00F81ECF"/>
    <w:rsid w:val="00F8319C"/>
    <w:rsid w:val="00F859FD"/>
    <w:rsid w:val="00F85E90"/>
    <w:rsid w:val="00F86070"/>
    <w:rsid w:val="00F87624"/>
    <w:rsid w:val="00F87A0C"/>
    <w:rsid w:val="00F90035"/>
    <w:rsid w:val="00F96637"/>
    <w:rsid w:val="00F96EFD"/>
    <w:rsid w:val="00FA1373"/>
    <w:rsid w:val="00FA23ED"/>
    <w:rsid w:val="00FA2BDB"/>
    <w:rsid w:val="00FA4C94"/>
    <w:rsid w:val="00FB27C6"/>
    <w:rsid w:val="00FB3909"/>
    <w:rsid w:val="00FB437F"/>
    <w:rsid w:val="00FB4B08"/>
    <w:rsid w:val="00FB53C3"/>
    <w:rsid w:val="00FC0575"/>
    <w:rsid w:val="00FC08CB"/>
    <w:rsid w:val="00FC0CB1"/>
    <w:rsid w:val="00FC1DFB"/>
    <w:rsid w:val="00FC608A"/>
    <w:rsid w:val="00FD10CF"/>
    <w:rsid w:val="00FD33AE"/>
    <w:rsid w:val="00FD4AD4"/>
    <w:rsid w:val="00FD7ED7"/>
    <w:rsid w:val="00FE2FBB"/>
    <w:rsid w:val="00FF0276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9C0C7F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513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s.hettich.com/fr-be/page-daccue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D16C-FD03-4C06-86E9-58AF2CF2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652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auf der Holz-Handwerk 2022Frischer Messeauftritt für das Tischlerhandwerk</vt:lpstr>
    </vt:vector>
  </TitlesOfParts>
  <Company>.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au salon de l’artisanat du bois (« Holz-Handwerk ») 2022 : Un vent nouveau souffle sur le salon de la menuis</dc:title>
  <dc:creator>Prototype</dc:creator>
  <cp:lastModifiedBy>Anke Wöhler</cp:lastModifiedBy>
  <cp:revision>9</cp:revision>
  <cp:lastPrinted>2019-11-15T09:50:00Z</cp:lastPrinted>
  <dcterms:created xsi:type="dcterms:W3CDTF">2022-04-20T11:19:00Z</dcterms:created>
  <dcterms:modified xsi:type="dcterms:W3CDTF">2022-05-19T06:10:00Z</dcterms:modified>
</cp:coreProperties>
</file>