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1D9729AB" w:rsidR="0069084D" w:rsidRPr="00A12023" w:rsidRDefault="0069084D" w:rsidP="001E44C8">
      <w:pPr>
        <w:pStyle w:val="KeinLeerraum"/>
        <w:widowControl w:val="0"/>
        <w:suppressAutoHyphens/>
        <w:spacing w:line="360" w:lineRule="auto"/>
        <w:rPr>
          <w:rFonts w:ascii="Arial" w:hAnsi="Arial" w:cs="Arial"/>
          <w:b/>
          <w:sz w:val="28"/>
          <w:szCs w:val="28"/>
          <w:lang w:val="en-US"/>
        </w:rPr>
      </w:pPr>
      <w:r w:rsidRPr="00A12023">
        <w:rPr>
          <w:rFonts w:ascii="Arial" w:hAnsi="Arial" w:cs="Arial"/>
          <w:b/>
          <w:sz w:val="28"/>
          <w:szCs w:val="28"/>
          <w:lang w:val="en-US"/>
        </w:rPr>
        <w:t>Easy way to find and order Hettich products online</w:t>
      </w:r>
    </w:p>
    <w:p w14:paraId="0BC7B5FE" w14:textId="5E20C476" w:rsidR="001E44C8" w:rsidRPr="00A12023" w:rsidRDefault="000A1108" w:rsidP="001E44C8">
      <w:pPr>
        <w:pStyle w:val="KeinLeerraum"/>
        <w:widowControl w:val="0"/>
        <w:suppressAutoHyphens/>
        <w:spacing w:line="360" w:lineRule="auto"/>
        <w:rPr>
          <w:rFonts w:ascii="Arial" w:hAnsi="Arial" w:cs="Arial"/>
          <w:b/>
          <w:sz w:val="24"/>
          <w:szCs w:val="24"/>
          <w:lang w:val="en-US"/>
        </w:rPr>
      </w:pPr>
      <w:r w:rsidRPr="00A12023">
        <w:rPr>
          <w:rFonts w:ascii="Arial" w:hAnsi="Arial" w:cs="Arial"/>
          <w:b/>
          <w:sz w:val="24"/>
          <w:szCs w:val="24"/>
          <w:lang w:val="en-US"/>
        </w:rPr>
        <w:t xml:space="preserve">Exciting new releases in the 2025 product lineup for industrial customers </w:t>
      </w:r>
    </w:p>
    <w:p w14:paraId="2ED16FB8" w14:textId="2A1DBEBB" w:rsidR="00D73021" w:rsidRPr="00A12023" w:rsidRDefault="00D73021" w:rsidP="001E44C8">
      <w:pPr>
        <w:pStyle w:val="KeinLeerraum"/>
        <w:widowControl w:val="0"/>
        <w:suppressAutoHyphens/>
        <w:spacing w:line="360" w:lineRule="auto"/>
        <w:rPr>
          <w:rFonts w:ascii="Arial" w:hAnsi="Arial" w:cs="Arial"/>
          <w:b/>
          <w:sz w:val="24"/>
          <w:szCs w:val="24"/>
          <w:lang w:val="en-US"/>
        </w:rPr>
      </w:pPr>
    </w:p>
    <w:p w14:paraId="58564226" w14:textId="7E6E30DF" w:rsidR="0069084D" w:rsidRPr="00A12023" w:rsidRDefault="0069084D" w:rsidP="001E44C8">
      <w:pPr>
        <w:pStyle w:val="KeinLeerraum"/>
        <w:widowControl w:val="0"/>
        <w:suppressAutoHyphens/>
        <w:spacing w:line="360" w:lineRule="auto"/>
        <w:rPr>
          <w:rFonts w:ascii="Arial" w:hAnsi="Arial" w:cs="Arial"/>
          <w:b/>
          <w:sz w:val="24"/>
          <w:szCs w:val="24"/>
          <w:lang w:val="en-US"/>
        </w:rPr>
      </w:pPr>
      <w:r w:rsidRPr="00A12023">
        <w:rPr>
          <w:rFonts w:ascii="Arial" w:hAnsi="Arial" w:cs="Arial"/>
          <w:b/>
          <w:sz w:val="24"/>
          <w:szCs w:val="24"/>
          <w:lang w:val="en-US"/>
        </w:rPr>
        <w:t>Get Hettich's entire product expertise and order all items direct online in total relaxation – that's the premise behind the latest "Technology &amp; Innovations 2025" online flip page catalogue, or "T&amp;I" for short. This is where customers and partners from the furniture industry, contracting authorities and volume manufacturers can find precisely the right solutions for their projects. And also discover a whole raft of exciting new product releases from Hettich.</w:t>
      </w:r>
    </w:p>
    <w:p w14:paraId="7956E3DA" w14:textId="77777777" w:rsidR="0069084D" w:rsidRPr="00A12023" w:rsidRDefault="0069084D" w:rsidP="00E70DA4">
      <w:pPr>
        <w:pStyle w:val="KeinLeerraum"/>
        <w:widowControl w:val="0"/>
        <w:suppressAutoHyphens/>
        <w:spacing w:line="360" w:lineRule="auto"/>
        <w:rPr>
          <w:rFonts w:ascii="Arial" w:hAnsi="Arial" w:cs="Arial"/>
          <w:bCs/>
          <w:sz w:val="24"/>
          <w:szCs w:val="24"/>
          <w:lang w:val="en-US"/>
        </w:rPr>
      </w:pPr>
    </w:p>
    <w:p w14:paraId="3E4F7B07" w14:textId="3DCAA0D4" w:rsidR="00E6404E" w:rsidRPr="00A12023" w:rsidRDefault="00E70DA4" w:rsidP="000B2007">
      <w:pPr>
        <w:pStyle w:val="KeinLeerraum"/>
        <w:widowControl w:val="0"/>
        <w:suppressAutoHyphens/>
        <w:spacing w:line="360" w:lineRule="auto"/>
        <w:rPr>
          <w:rFonts w:ascii="Arial" w:hAnsi="Arial" w:cs="Arial"/>
          <w:bCs/>
          <w:sz w:val="24"/>
          <w:szCs w:val="24"/>
          <w:lang w:val="en-US"/>
        </w:rPr>
      </w:pPr>
      <w:r w:rsidRPr="00A12023">
        <w:rPr>
          <w:rFonts w:ascii="Arial" w:hAnsi="Arial" w:cs="Arial"/>
          <w:bCs/>
          <w:sz w:val="24"/>
          <w:szCs w:val="24"/>
          <w:lang w:val="en-US"/>
        </w:rPr>
        <w:t>The new "Technology &amp; Innovations 2025" online flip page catalogue is tailored specifically to volume production with bulk packaging and covers a deeper product mix. Each product is linked to useful information that can be clicked open or accessed by scanning a QR code. The item number then takes you to the actual item in the Hettich eShop: this not only lets you order online but also view and download the latest versions of key documents for each product, such as planning information in the form of CAD data, product data sheets or practical instructions on assembling and fitting products.</w:t>
      </w:r>
    </w:p>
    <w:p w14:paraId="2B067C29" w14:textId="77777777" w:rsidR="002A6DD2" w:rsidRPr="00A12023" w:rsidRDefault="002A6DD2" w:rsidP="000B2007">
      <w:pPr>
        <w:pStyle w:val="KeinLeerraum"/>
        <w:widowControl w:val="0"/>
        <w:suppressAutoHyphens/>
        <w:spacing w:line="360" w:lineRule="auto"/>
        <w:rPr>
          <w:rFonts w:ascii="Arial" w:hAnsi="Arial" w:cs="Arial"/>
          <w:bCs/>
          <w:sz w:val="24"/>
          <w:szCs w:val="24"/>
          <w:lang w:val="en-US"/>
        </w:rPr>
      </w:pPr>
    </w:p>
    <w:p w14:paraId="542C4EFC" w14:textId="77777777" w:rsidR="007268B9" w:rsidRPr="00A12023" w:rsidRDefault="00E6404E" w:rsidP="000B2007">
      <w:pPr>
        <w:pStyle w:val="KeinLeerraum"/>
        <w:widowControl w:val="0"/>
        <w:suppressAutoHyphens/>
        <w:spacing w:line="360" w:lineRule="auto"/>
        <w:rPr>
          <w:rFonts w:ascii="Arial" w:hAnsi="Arial" w:cs="Arial"/>
          <w:b/>
          <w:sz w:val="24"/>
          <w:szCs w:val="24"/>
          <w:lang w:val="en-US"/>
        </w:rPr>
      </w:pPr>
      <w:r w:rsidRPr="00A12023">
        <w:rPr>
          <w:rFonts w:ascii="Arial" w:hAnsi="Arial" w:cs="Arial"/>
          <w:b/>
          <w:sz w:val="24"/>
          <w:szCs w:val="24"/>
          <w:lang w:val="en-US"/>
        </w:rPr>
        <w:t>Simply browse the lineup, get all the news straight away</w:t>
      </w:r>
    </w:p>
    <w:p w14:paraId="1A7B546B" w14:textId="76C6F653" w:rsidR="00E70DA4" w:rsidRPr="00A12023" w:rsidRDefault="00B12CD2" w:rsidP="000B2007">
      <w:pPr>
        <w:pStyle w:val="KeinLeerraum"/>
        <w:widowControl w:val="0"/>
        <w:suppressAutoHyphens/>
        <w:spacing w:line="360" w:lineRule="auto"/>
        <w:rPr>
          <w:rFonts w:ascii="Arial" w:hAnsi="Arial" w:cs="Arial"/>
          <w:bCs/>
          <w:sz w:val="24"/>
          <w:szCs w:val="24"/>
          <w:lang w:val="en-US"/>
        </w:rPr>
      </w:pPr>
      <w:r w:rsidRPr="00A12023">
        <w:rPr>
          <w:rFonts w:ascii="Arial" w:hAnsi="Arial" w:cs="Arial"/>
          <w:bCs/>
          <w:sz w:val="24"/>
          <w:szCs w:val="24"/>
          <w:lang w:val="en-US"/>
        </w:rPr>
        <w:t xml:space="preserve">The latest new products and additions to the Hettich portfolio are each marked with an eye catching blue "News" button. And anyone wanting the full picture of new arrivals can simply click their way through the new products tour.  </w:t>
      </w:r>
    </w:p>
    <w:p w14:paraId="7C80F701" w14:textId="77777777" w:rsidR="00132CC9" w:rsidRPr="00A12023" w:rsidRDefault="00E70DA4" w:rsidP="00132CC9">
      <w:pPr>
        <w:pStyle w:val="KeinLeerraum"/>
        <w:spacing w:line="360" w:lineRule="auto"/>
        <w:rPr>
          <w:rFonts w:ascii="Arial" w:hAnsi="Arial" w:cs="Arial"/>
          <w:sz w:val="24"/>
          <w:szCs w:val="24"/>
          <w:lang w:val="en-US"/>
        </w:rPr>
      </w:pPr>
      <w:r w:rsidRPr="00A12023">
        <w:rPr>
          <w:rFonts w:ascii="Arial" w:hAnsi="Arial" w:cs="Arial"/>
          <w:b/>
          <w:bCs/>
          <w:sz w:val="24"/>
          <w:szCs w:val="24"/>
          <w:lang w:val="en-US"/>
        </w:rPr>
        <w:lastRenderedPageBreak/>
        <w:br/>
        <w:t>Evisys guiding hinge: top load carrying performer for spacious kitchen design</w:t>
      </w:r>
      <w:r w:rsidRPr="00A12023">
        <w:rPr>
          <w:rFonts w:ascii="Arial" w:hAnsi="Arial" w:cs="Arial"/>
          <w:sz w:val="24"/>
          <w:szCs w:val="24"/>
          <w:lang w:val="en-US"/>
        </w:rPr>
        <w:t xml:space="preserve"> </w:t>
      </w:r>
      <w:r w:rsidRPr="00A12023">
        <w:rPr>
          <w:rFonts w:ascii="Arial" w:hAnsi="Arial" w:cs="Arial"/>
          <w:sz w:val="24"/>
          <w:szCs w:val="24"/>
          <w:lang w:val="en-US"/>
        </w:rPr>
        <w:br/>
      </w:r>
      <w:r w:rsidRPr="00A12023">
        <w:rPr>
          <w:rFonts w:ascii="Arial" w:hAnsi="Arial" w:cs="Arial"/>
          <w:bCs/>
          <w:sz w:val="24"/>
          <w:szCs w:val="24"/>
          <w:lang w:val="en-US"/>
        </w:rPr>
        <w:t xml:space="preserve">A newcomer at Hettich is the </w:t>
      </w:r>
      <w:r w:rsidRPr="00A12023">
        <w:rPr>
          <w:rFonts w:ascii="Arial" w:hAnsi="Arial" w:cs="Arial"/>
          <w:sz w:val="24"/>
          <w:szCs w:val="24"/>
          <w:lang w:val="en-US"/>
        </w:rPr>
        <w:t>Evisys guiding hinge that opens up new creative options for kitchen planners. Positioned in the top door section, Evisys brings the necessary opening and closing stability to heavy, extra tall cabinet doors in front of built in refrigerators. In combination with Hettich's fixed door hinges, it's now possible to install doors weighing up to 80 kg – a whopping 10 kg more than before. This means users can load their refrigerator door more heavily while still keeping reveals perfectly aligned. The Evisys with integrated Silent System comes with further added convenience that's highly welcome in everyday kitchen routine: the hinge's damping effect now also closes the refrigerator door gently and quietly.</w:t>
      </w:r>
    </w:p>
    <w:p w14:paraId="4FF170CB" w14:textId="7A90EAB4" w:rsidR="00132CC9" w:rsidRPr="00A12023" w:rsidRDefault="00132CC9" w:rsidP="00055C62">
      <w:pPr>
        <w:pStyle w:val="KeinLeerraum"/>
        <w:spacing w:line="360" w:lineRule="auto"/>
        <w:rPr>
          <w:rFonts w:ascii="Arial" w:hAnsi="Arial" w:cs="Arial"/>
          <w:b/>
          <w:bCs/>
          <w:sz w:val="24"/>
          <w:szCs w:val="24"/>
          <w:lang w:val="en-US"/>
        </w:rPr>
      </w:pPr>
    </w:p>
    <w:p w14:paraId="425DEF26" w14:textId="52819301" w:rsidR="00055C62" w:rsidRPr="00A12023" w:rsidRDefault="00055C62" w:rsidP="00055C62">
      <w:pPr>
        <w:pStyle w:val="KeinLeerraum"/>
        <w:spacing w:line="360" w:lineRule="auto"/>
        <w:rPr>
          <w:rFonts w:ascii="Arial" w:hAnsi="Arial" w:cs="Arial"/>
          <w:b/>
          <w:bCs/>
          <w:sz w:val="24"/>
          <w:szCs w:val="24"/>
          <w:lang w:val="en-US"/>
        </w:rPr>
      </w:pPr>
      <w:r w:rsidRPr="00A12023">
        <w:rPr>
          <w:rFonts w:ascii="Arial" w:hAnsi="Arial" w:cs="Arial"/>
          <w:b/>
          <w:bCs/>
          <w:sz w:val="24"/>
          <w:szCs w:val="24"/>
          <w:lang w:val="en-US"/>
        </w:rPr>
        <w:t xml:space="preserve">WingLine L folding door system: even more "Aaah"! </w:t>
      </w:r>
    </w:p>
    <w:p w14:paraId="766760BE" w14:textId="4C91B26B" w:rsidR="00055C62" w:rsidRPr="00A12023" w:rsidRDefault="00055C62" w:rsidP="00055C62">
      <w:pPr>
        <w:pStyle w:val="KeinLeerraum"/>
        <w:spacing w:line="360" w:lineRule="auto"/>
        <w:rPr>
          <w:rFonts w:ascii="Arial" w:hAnsi="Arial" w:cs="Arial"/>
          <w:bCs/>
          <w:sz w:val="24"/>
          <w:szCs w:val="24"/>
          <w:lang w:val="en-US"/>
        </w:rPr>
      </w:pPr>
      <w:r w:rsidRPr="00A12023">
        <w:rPr>
          <w:rFonts w:ascii="Arial" w:hAnsi="Arial" w:cs="Arial"/>
          <w:sz w:val="24"/>
          <w:szCs w:val="24"/>
          <w:lang w:val="en-US"/>
        </w:rPr>
        <w:t xml:space="preserve">Hettich has optimised every part of its system of fittings for sliding doors. The result: even greater convenience, quieter running action, faster opening, easier installation – and altogether more flexibility in designing high end furniture with the WingLine L. Virtually hidden from view, the fitting technology provides a perfect look, whether in the kitchen wall unit, in the splashback zone or in large wardrobes. </w:t>
      </w:r>
      <w:r w:rsidRPr="00A12023">
        <w:rPr>
          <w:rFonts w:ascii="Arial" w:hAnsi="Arial" w:cs="Arial"/>
          <w:bCs/>
          <w:sz w:val="24"/>
          <w:szCs w:val="24"/>
          <w:lang w:val="en-US"/>
        </w:rPr>
        <w:t xml:space="preserve">Door wings </w:t>
      </w:r>
      <w:r w:rsidRPr="00A12023">
        <w:rPr>
          <w:rFonts w:ascii="Arial" w:hAnsi="Arial" w:cs="Arial"/>
          <w:sz w:val="24"/>
          <w:szCs w:val="24"/>
          <w:lang w:val="en-US"/>
        </w:rPr>
        <w:t>can have</w:t>
      </w:r>
      <w:r w:rsidRPr="00A12023">
        <w:rPr>
          <w:rFonts w:ascii="Arial" w:hAnsi="Arial" w:cs="Arial"/>
          <w:bCs/>
          <w:sz w:val="24"/>
          <w:szCs w:val="24"/>
          <w:lang w:val="en-US"/>
        </w:rPr>
        <w:t xml:space="preserve"> a maximum height of 2,600 mm, width of 600 mm and weight of up to 25 kg</w:t>
      </w:r>
      <w:r w:rsidRPr="00A12023">
        <w:rPr>
          <w:rFonts w:ascii="Arial" w:hAnsi="Arial" w:cs="Arial"/>
          <w:sz w:val="24"/>
          <w:szCs w:val="24"/>
          <w:lang w:val="en-US"/>
        </w:rPr>
        <w:t xml:space="preserve">. The "Push to move" opening mechanism opens the door set all the way in response to just a single push. This is where the unique panoramic effect really impresses and permits access to everything inside. The absence of any profiles to get in the way on the furniture base panel makes the interior even more easily </w:t>
      </w:r>
      <w:r w:rsidRPr="00A12023">
        <w:rPr>
          <w:rFonts w:ascii="Arial" w:hAnsi="Arial" w:cs="Arial"/>
          <w:sz w:val="24"/>
          <w:szCs w:val="24"/>
          <w:lang w:val="en-US"/>
        </w:rPr>
        <w:lastRenderedPageBreak/>
        <w:t xml:space="preserve">accessible and enhances versatility of use. </w:t>
      </w:r>
      <w:r w:rsidRPr="00A12023">
        <w:rPr>
          <w:rFonts w:ascii="Arial" w:hAnsi="Arial" w:cs="Arial"/>
          <w:bCs/>
          <w:sz w:val="24"/>
          <w:szCs w:val="24"/>
          <w:lang w:val="en-US"/>
        </w:rPr>
        <w:t xml:space="preserve">Door protrusion is minimal, and the door is securely held in the open position: drawers and runner components can now run past the door leaf collision free. Any item of furniture can also be upgraded for yet greater user friendliness by giving WingLine L the luxurious feel of soft opening or closing. </w:t>
      </w:r>
    </w:p>
    <w:p w14:paraId="400E15E6" w14:textId="76F74837" w:rsidR="00055C62" w:rsidRPr="00A12023" w:rsidRDefault="00055C62" w:rsidP="00E70DA4">
      <w:pPr>
        <w:pStyle w:val="KeinLeerraum"/>
        <w:spacing w:line="360" w:lineRule="auto"/>
        <w:rPr>
          <w:rFonts w:ascii="Arial" w:hAnsi="Arial" w:cs="Arial"/>
          <w:b/>
          <w:bCs/>
          <w:sz w:val="24"/>
          <w:szCs w:val="24"/>
          <w:lang w:val="en-US"/>
        </w:rPr>
      </w:pPr>
    </w:p>
    <w:p w14:paraId="121F2562" w14:textId="77B9418D" w:rsidR="001E1D46" w:rsidRPr="00A12023" w:rsidRDefault="001E1D46" w:rsidP="007651DB">
      <w:pPr>
        <w:pStyle w:val="KeinLeerraum"/>
        <w:spacing w:line="360" w:lineRule="auto"/>
        <w:rPr>
          <w:rFonts w:ascii="Arial" w:hAnsi="Arial" w:cs="Arial"/>
          <w:b/>
          <w:bCs/>
          <w:sz w:val="24"/>
          <w:szCs w:val="24"/>
          <w:lang w:val="en-US"/>
        </w:rPr>
      </w:pPr>
      <w:r w:rsidRPr="00A12023">
        <w:rPr>
          <w:rFonts w:ascii="Arial" w:hAnsi="Arial" w:cs="Arial"/>
          <w:b/>
          <w:bCs/>
          <w:sz w:val="24"/>
          <w:szCs w:val="24"/>
          <w:lang w:val="en-US"/>
        </w:rPr>
        <w:t>Quadro runners: the new platform generation</w:t>
      </w:r>
    </w:p>
    <w:p w14:paraId="154F52E9" w14:textId="1D228C47" w:rsidR="00DC23CC" w:rsidRPr="00A12023" w:rsidRDefault="001E1D46" w:rsidP="00DC23CC">
      <w:pPr>
        <w:pStyle w:val="KeinLeerraum"/>
        <w:spacing w:line="360" w:lineRule="auto"/>
        <w:rPr>
          <w:rFonts w:ascii="Arial" w:hAnsi="Arial" w:cs="Arial"/>
          <w:sz w:val="24"/>
          <w:szCs w:val="24"/>
          <w:lang w:val="en-US"/>
        </w:rPr>
      </w:pPr>
      <w:r w:rsidRPr="00A12023">
        <w:rPr>
          <w:rFonts w:ascii="Arial" w:hAnsi="Arial" w:cs="Arial"/>
          <w:sz w:val="24"/>
          <w:szCs w:val="24"/>
          <w:lang w:val="en-US"/>
        </w:rPr>
        <w:t>Introducing the latest Quadro generation, Hettich now offers an end to end platform for runners that also provides the option of switching between wooden and system drawers. This lets customers plan their furniture and only at the end decide which runners to use. The Quadro 25 2D partial extension runner has been included in the product portfolio as a cost efficient gateway option. Also new is the Quadro V6 5D full extension runner with</w:t>
      </w:r>
      <w:r w:rsidRPr="00A12023">
        <w:rPr>
          <w:rFonts w:ascii="Arial" w:hAnsi="Arial" w:cs="Arial"/>
          <w:bCs/>
          <w:sz w:val="24"/>
          <w:szCs w:val="24"/>
          <w:lang w:val="en-US"/>
        </w:rPr>
        <w:t xml:space="preserve"> a 30 kg</w:t>
      </w:r>
      <w:r w:rsidRPr="00A12023">
        <w:rPr>
          <w:rFonts w:ascii="Arial" w:hAnsi="Arial" w:cs="Arial"/>
          <w:sz w:val="24"/>
          <w:szCs w:val="24"/>
          <w:lang w:val="en-US"/>
        </w:rPr>
        <w:t xml:space="preserve"> load capacity: it comes with</w:t>
      </w:r>
      <w:r w:rsidRPr="00A12023">
        <w:rPr>
          <w:rFonts w:ascii="Arial" w:hAnsi="Arial" w:cs="Arial"/>
          <w:bCs/>
          <w:sz w:val="24"/>
          <w:szCs w:val="24"/>
          <w:lang w:val="en-US"/>
        </w:rPr>
        <w:t xml:space="preserve"> an intuitive 5 way adjustment capability and now makes precision reveal alignment the standard in wooden drawers too. The platform also provides the option of upgrading very large, heavy pull-outs to the Actro 5D runner. </w:t>
      </w:r>
      <w:r w:rsidRPr="00A12023">
        <w:rPr>
          <w:rFonts w:ascii="Arial" w:hAnsi="Arial" w:cs="Arial"/>
          <w:sz w:val="24"/>
          <w:szCs w:val="24"/>
          <w:lang w:val="en-US"/>
        </w:rPr>
        <w:t>This now gives Hettich a unique Quadro lineup that brings elevated drawer convenience and precision to every furniture segment.</w:t>
      </w:r>
    </w:p>
    <w:p w14:paraId="525A4FAD" w14:textId="64349BF0" w:rsidR="00B32E04" w:rsidRPr="00A12023" w:rsidRDefault="00D25D23" w:rsidP="00A12023">
      <w:pPr>
        <w:pStyle w:val="KeinLeerraum"/>
        <w:spacing w:line="360" w:lineRule="auto"/>
        <w:rPr>
          <w:rFonts w:ascii="Arial" w:hAnsi="Arial" w:cs="Arial"/>
          <w:b/>
          <w:sz w:val="24"/>
          <w:szCs w:val="24"/>
          <w:lang w:val="en-US"/>
        </w:rPr>
      </w:pPr>
      <w:r w:rsidRPr="00A12023">
        <w:rPr>
          <w:rFonts w:ascii="Arial" w:hAnsi="Arial" w:cs="Arial"/>
          <w:b/>
          <w:sz w:val="24"/>
          <w:szCs w:val="24"/>
          <w:lang w:val="en-US"/>
        </w:rPr>
        <w:br/>
        <w:t xml:space="preserve">Printed catalogues now a thing of the past: paperless is more sustainable </w:t>
      </w:r>
    </w:p>
    <w:p w14:paraId="7F7B1BB9" w14:textId="516C4148" w:rsidR="00662B6A" w:rsidRPr="00A12023" w:rsidRDefault="00B32E04" w:rsidP="00A12023">
      <w:pPr>
        <w:spacing w:line="360" w:lineRule="auto"/>
        <w:rPr>
          <w:lang w:val="en-US"/>
        </w:rPr>
      </w:pPr>
      <w:r w:rsidRPr="00A12023">
        <w:rPr>
          <w:rFonts w:cs="Arial"/>
          <w:bCs/>
          <w:szCs w:val="24"/>
          <w:lang w:val="en-US"/>
        </w:rPr>
        <w:t>Hettich's new "Technology &amp; Innovations 2025" online flip page catalogue comes with several advantages: doing away with the print version saves no end of paper, and everything you need is available from any place around the clock at:</w:t>
      </w:r>
      <w:r w:rsidRPr="00A12023">
        <w:rPr>
          <w:lang w:val="en-US"/>
        </w:rPr>
        <w:t xml:space="preserve"> </w:t>
      </w:r>
    </w:p>
    <w:p w14:paraId="4FB97498" w14:textId="51A0C888" w:rsidR="00662B6A" w:rsidRDefault="00595D9A" w:rsidP="00A12023">
      <w:pPr>
        <w:spacing w:line="360" w:lineRule="auto"/>
        <w:rPr>
          <w:color w:val="auto"/>
          <w:lang w:val="en-US"/>
        </w:rPr>
      </w:pPr>
      <w:hyperlink r:id="rId8" w:history="1">
        <w:r w:rsidR="00A12023" w:rsidRPr="00E77211">
          <w:rPr>
            <w:rStyle w:val="Hyperlink"/>
            <w:lang w:val="en-US"/>
          </w:rPr>
          <w:t>https://catalog.hettich.com/General/TuI_2025/en_DE/</w:t>
        </w:r>
      </w:hyperlink>
    </w:p>
    <w:p w14:paraId="07499332" w14:textId="77777777" w:rsidR="00055C62" w:rsidRPr="00A12023" w:rsidRDefault="00055C62" w:rsidP="00A12023">
      <w:pPr>
        <w:pStyle w:val="KeinLeerraum"/>
        <w:widowControl w:val="0"/>
        <w:suppressAutoHyphens/>
        <w:spacing w:line="360" w:lineRule="auto"/>
        <w:rPr>
          <w:rFonts w:ascii="Arial" w:hAnsi="Arial" w:cs="Arial"/>
          <w:bCs/>
          <w:color w:val="0070C0"/>
          <w:sz w:val="24"/>
          <w:szCs w:val="24"/>
          <w:lang w:val="en-US"/>
        </w:rPr>
      </w:pPr>
    </w:p>
    <w:p w14:paraId="665BA012" w14:textId="77777777" w:rsidR="008C6ED8" w:rsidRPr="00A12023" w:rsidRDefault="008C6ED8" w:rsidP="00A12023">
      <w:pPr>
        <w:pStyle w:val="KeinLeerraum"/>
        <w:widowControl w:val="0"/>
        <w:suppressAutoHyphens/>
        <w:spacing w:line="360" w:lineRule="auto"/>
        <w:rPr>
          <w:rFonts w:ascii="Arial" w:hAnsi="Arial" w:cs="Arial"/>
          <w:bCs/>
          <w:sz w:val="24"/>
          <w:szCs w:val="24"/>
          <w:lang w:val="en-US"/>
        </w:rPr>
      </w:pPr>
      <w:r w:rsidRPr="00A12023">
        <w:rPr>
          <w:rFonts w:ascii="Arial" w:hAnsi="Arial" w:cs="Arial"/>
          <w:bCs/>
          <w:sz w:val="24"/>
          <w:szCs w:val="24"/>
          <w:lang w:val="en-US"/>
        </w:rPr>
        <w:lastRenderedPageBreak/>
        <w:t>The following picture material is available for downloading from the "Press" menu at www.hettich.com:</w:t>
      </w:r>
    </w:p>
    <w:p w14:paraId="490B740A" w14:textId="297F915C" w:rsidR="008C6ED8" w:rsidRPr="002A6DD2" w:rsidRDefault="00301A05" w:rsidP="00301A05">
      <w:pPr>
        <w:pStyle w:val="KeinLeerraum"/>
        <w:widowControl w:val="0"/>
        <w:suppressAutoHyphens/>
        <w:rPr>
          <w:rFonts w:ascii="Arial" w:hAnsi="Arial" w:cs="Arial"/>
          <w:b/>
          <w:sz w:val="24"/>
          <w:szCs w:val="24"/>
        </w:rPr>
      </w:pPr>
      <w:r>
        <w:rPr>
          <w:rFonts w:ascii="Arial" w:hAnsi="Arial" w:cs="Arial"/>
          <w:b/>
          <w:sz w:val="24"/>
          <w:szCs w:val="24"/>
        </w:rPr>
        <w:t>Images</w:t>
      </w:r>
    </w:p>
    <w:p w14:paraId="5973F44A" w14:textId="16EDF482" w:rsidR="00301A05" w:rsidRDefault="00301A05" w:rsidP="00301A05">
      <w:pPr>
        <w:pStyle w:val="KeinLeerraum"/>
        <w:widowControl w:val="0"/>
        <w:suppressAutoHyphens/>
        <w:rPr>
          <w:rFonts w:ascii="Arial" w:hAnsi="Arial" w:cs="Arial"/>
          <w:b/>
          <w:sz w:val="24"/>
          <w:szCs w:val="24"/>
        </w:rPr>
      </w:pPr>
      <w:r>
        <w:rPr>
          <w:rFonts w:ascii="Arial" w:hAnsi="Arial" w:cs="Arial"/>
          <w:b/>
          <w:sz w:val="24"/>
          <w:szCs w:val="24"/>
        </w:rPr>
        <w:t>Captions</w:t>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208A8AEC">
            <wp:extent cx="1627649" cy="115062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630909" cy="1152925"/>
                    </a:xfrm>
                    <a:prstGeom prst="rect">
                      <a:avLst/>
                    </a:prstGeom>
                  </pic:spPr>
                </pic:pic>
              </a:graphicData>
            </a:graphic>
          </wp:inline>
        </w:drawing>
      </w:r>
    </w:p>
    <w:p w14:paraId="6983978F" w14:textId="7A68BB3F" w:rsidR="00C02E2B" w:rsidRPr="00A12023" w:rsidRDefault="00C02E2B" w:rsidP="00C02E2B">
      <w:pPr>
        <w:pStyle w:val="KeinLeerraum"/>
        <w:widowControl w:val="0"/>
        <w:suppressAutoHyphens/>
        <w:rPr>
          <w:rFonts w:ascii="Arial" w:hAnsi="Arial" w:cs="Arial"/>
          <w:b/>
          <w:lang w:val="en-US"/>
        </w:rPr>
      </w:pPr>
      <w:r w:rsidRPr="00A12023">
        <w:rPr>
          <w:rFonts w:ascii="Arial" w:hAnsi="Arial" w:cs="Arial"/>
          <w:b/>
          <w:bCs/>
          <w:lang w:val="en-US"/>
        </w:rPr>
        <w:t>322024</w:t>
      </w:r>
      <w:r w:rsidRPr="00A12023">
        <w:rPr>
          <w:rFonts w:ascii="Arial" w:hAnsi="Arial" w:cs="Arial"/>
          <w:b/>
          <w:lang w:val="en-US"/>
        </w:rPr>
        <w:t>_a</w:t>
      </w:r>
    </w:p>
    <w:p w14:paraId="785A2AA7" w14:textId="77777777" w:rsidR="00C02E2B" w:rsidRPr="00F42BE0" w:rsidRDefault="00C02E2B" w:rsidP="00C02E2B">
      <w:pPr>
        <w:pStyle w:val="KeinLeerraum"/>
        <w:rPr>
          <w:rFonts w:ascii="Arial" w:hAnsi="Arial" w:cs="Arial"/>
        </w:rPr>
      </w:pPr>
      <w:r w:rsidRPr="00A12023">
        <w:rPr>
          <w:rFonts w:ascii="Arial" w:hAnsi="Arial" w:cs="Arial"/>
          <w:lang w:val="en-US"/>
        </w:rPr>
        <w:t xml:space="preserve">High load capacity for spaciously designed kitchens: the new Evisys guiding hinge from Hettich provides the necessary opening and closing stability for heavy, extra tall cabinet doors in front of built in refrigerators – while leaving reveals perfectly aligned. </w:t>
      </w:r>
      <w:r>
        <w:rPr>
          <w:rFonts w:ascii="Arial" w:hAnsi="Arial" w:cs="Arial"/>
        </w:rPr>
        <w:t>Photo: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396CADEF" w:rsidR="00CA36D9" w:rsidRPr="00A12023" w:rsidRDefault="00F42BE0" w:rsidP="00CA36D9">
      <w:pPr>
        <w:rPr>
          <w:rFonts w:cs="Arial"/>
          <w:b/>
          <w:bCs/>
          <w:sz w:val="22"/>
          <w:szCs w:val="22"/>
          <w:lang w:val="en-US"/>
        </w:rPr>
      </w:pPr>
      <w:r w:rsidRPr="00A12023">
        <w:rPr>
          <w:rFonts w:cs="Arial"/>
          <w:b/>
          <w:bCs/>
          <w:sz w:val="22"/>
          <w:szCs w:val="22"/>
          <w:lang w:val="en-US"/>
        </w:rPr>
        <w:t>322024_b</w:t>
      </w:r>
    </w:p>
    <w:p w14:paraId="3B38A959" w14:textId="62FC4C5E" w:rsidR="00CA36D9" w:rsidRPr="00F42BE0" w:rsidRDefault="00E109E4" w:rsidP="00CA36D9">
      <w:pPr>
        <w:pStyle w:val="KeinLeerraum"/>
        <w:widowControl w:val="0"/>
        <w:suppressAutoHyphens/>
        <w:rPr>
          <w:rFonts w:ascii="Arial" w:hAnsi="Arial" w:cs="Arial"/>
          <w:b/>
          <w:bCs/>
        </w:rPr>
      </w:pPr>
      <w:r w:rsidRPr="00A12023">
        <w:rPr>
          <w:rFonts w:ascii="Arial" w:hAnsi="Arial" w:cs="Arial"/>
          <w:bCs/>
          <w:lang w:val="en-US"/>
        </w:rPr>
        <w:t xml:space="preserve">All parts of Hettich's WingLine L folding sliding door system have just been optimised: the new generation brings better running performance and quality of design to almost any size of wardrobe door. </w:t>
      </w:r>
      <w:r>
        <w:rPr>
          <w:rFonts w:ascii="Arial" w:hAnsi="Arial" w:cs="Arial"/>
        </w:rPr>
        <w:t>Photo: Hettich</w:t>
      </w:r>
      <w:r>
        <w:rPr>
          <w:rFonts w:ascii="Arial" w:hAnsi="Arial" w:cs="Arial"/>
          <w:bCs/>
        </w:rPr>
        <w:t xml:space="preserve"> </w:t>
      </w:r>
    </w:p>
    <w:p w14:paraId="40E351F8" w14:textId="77777777" w:rsidR="00A12023" w:rsidRPr="00F42BE0" w:rsidRDefault="00A12023"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1648AE88" w:rsidR="00CA36D9" w:rsidRPr="00A12023" w:rsidRDefault="00F42BE0" w:rsidP="00CA36D9">
      <w:pPr>
        <w:rPr>
          <w:rFonts w:cs="Arial"/>
          <w:b/>
          <w:bCs/>
          <w:sz w:val="22"/>
          <w:szCs w:val="22"/>
          <w:lang w:val="en-US"/>
        </w:rPr>
      </w:pPr>
      <w:r w:rsidRPr="00A12023">
        <w:rPr>
          <w:rFonts w:cs="Arial"/>
          <w:b/>
          <w:bCs/>
          <w:sz w:val="22"/>
          <w:szCs w:val="22"/>
          <w:lang w:val="en-US"/>
        </w:rPr>
        <w:t>322024_c</w:t>
      </w:r>
    </w:p>
    <w:p w14:paraId="32B94732" w14:textId="37AA7845" w:rsidR="00CA36D9" w:rsidRPr="00F42BE0" w:rsidRDefault="00887B4F" w:rsidP="00CA36D9">
      <w:pPr>
        <w:rPr>
          <w:rFonts w:cs="Arial"/>
          <w:color w:val="auto"/>
          <w:sz w:val="22"/>
          <w:szCs w:val="22"/>
        </w:rPr>
      </w:pPr>
      <w:r w:rsidRPr="00A12023">
        <w:rPr>
          <w:rFonts w:cs="Arial"/>
          <w:color w:val="auto"/>
          <w:sz w:val="22"/>
          <w:szCs w:val="22"/>
          <w:lang w:val="en-US"/>
        </w:rPr>
        <w:t xml:space="preserve">Perfect reveal alignment: the Quadro V6 D5 runner from the latest platform generation provides 5 way adjustment convenience for precise front panel alignment in respect of vertical and lateral positioning, depth, tilt and radius. </w:t>
      </w:r>
      <w:r>
        <w:rPr>
          <w:rFonts w:cs="Arial"/>
          <w:color w:val="auto"/>
          <w:sz w:val="22"/>
          <w:szCs w:val="22"/>
        </w:rPr>
        <w:t>Photo: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lastRenderedPageBreak/>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593C1212" w:rsidR="00301A05" w:rsidRPr="00A12023" w:rsidRDefault="00F42BE0" w:rsidP="00301A05">
      <w:pPr>
        <w:rPr>
          <w:rFonts w:cs="Arial"/>
          <w:b/>
          <w:bCs/>
          <w:sz w:val="22"/>
          <w:szCs w:val="22"/>
          <w:lang w:val="en-US"/>
        </w:rPr>
      </w:pPr>
      <w:r w:rsidRPr="00A12023">
        <w:rPr>
          <w:rFonts w:cs="Arial"/>
          <w:b/>
          <w:bCs/>
          <w:sz w:val="22"/>
          <w:szCs w:val="22"/>
          <w:lang w:val="en-US"/>
        </w:rPr>
        <w:t>322024_d</w:t>
      </w:r>
    </w:p>
    <w:p w14:paraId="5604B372" w14:textId="58309A0C" w:rsidR="00301A05" w:rsidRPr="00F42BE0" w:rsidRDefault="00887B4F" w:rsidP="00D73021">
      <w:pPr>
        <w:rPr>
          <w:rFonts w:cs="Arial"/>
          <w:color w:val="auto"/>
          <w:sz w:val="22"/>
          <w:szCs w:val="22"/>
        </w:rPr>
      </w:pPr>
      <w:r w:rsidRPr="00A12023">
        <w:rPr>
          <w:rFonts w:cs="Arial"/>
          <w:color w:val="auto"/>
          <w:sz w:val="22"/>
          <w:szCs w:val="22"/>
          <w:lang w:val="en-US"/>
        </w:rPr>
        <w:t xml:space="preserve">The new AvanTech YOU Synchro Access: pulling out the pot-and-pan drawer all the way also opens the internal drawer as if by magic. </w:t>
      </w:r>
      <w:r>
        <w:rPr>
          <w:rFonts w:cs="Arial"/>
          <w:color w:val="auto"/>
          <w:sz w:val="22"/>
          <w:szCs w:val="22"/>
        </w:rPr>
        <w:t>Here, no catch is needed. Photo: Hettich</w:t>
      </w:r>
    </w:p>
    <w:p w14:paraId="4FF1105C" w14:textId="77777777" w:rsidR="00D9007F" w:rsidRDefault="00D9007F" w:rsidP="00751065">
      <w:pPr>
        <w:rPr>
          <w:rFonts w:cs="Arial"/>
          <w:b/>
          <w:bCs/>
          <w:sz w:val="22"/>
          <w:szCs w:val="22"/>
          <w:highlight w:val="yellow"/>
        </w:rPr>
      </w:pPr>
    </w:p>
    <w:p w14:paraId="13D2511C" w14:textId="3B3A8DAE" w:rsidR="00D9007F" w:rsidRDefault="00D9007F" w:rsidP="00751065">
      <w:pPr>
        <w:rPr>
          <w:rFonts w:cs="Arial"/>
          <w:b/>
          <w:bCs/>
          <w:sz w:val="22"/>
          <w:szCs w:val="22"/>
          <w:highlight w:val="yellow"/>
        </w:rPr>
      </w:pPr>
      <w:r>
        <w:rPr>
          <w:rFonts w:cs="Arial"/>
          <w:b/>
          <w:bCs/>
          <w:noProof/>
          <w:sz w:val="22"/>
          <w:szCs w:val="22"/>
        </w:rPr>
        <w:drawing>
          <wp:inline distT="0" distB="0" distL="0" distR="0" wp14:anchorId="505A1411" wp14:editId="700BE080">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57601FC1" w14:textId="60D7A09F" w:rsidR="00751065" w:rsidRPr="00B77C8A" w:rsidRDefault="00751065" w:rsidP="00751065">
      <w:pPr>
        <w:rPr>
          <w:rFonts w:cs="Arial"/>
          <w:b/>
          <w:bCs/>
          <w:sz w:val="22"/>
          <w:szCs w:val="22"/>
          <w:lang w:val="en-US"/>
        </w:rPr>
      </w:pPr>
      <w:r w:rsidRPr="00A12023">
        <w:rPr>
          <w:rFonts w:cs="Arial"/>
          <w:b/>
          <w:bCs/>
          <w:sz w:val="22"/>
          <w:szCs w:val="22"/>
          <w:lang w:val="en-US"/>
        </w:rPr>
        <w:t>322024_e</w:t>
      </w:r>
      <w:r w:rsidRPr="00A12023">
        <w:rPr>
          <w:rFonts w:cs="Arial"/>
          <w:b/>
          <w:bCs/>
          <w:sz w:val="22"/>
          <w:szCs w:val="22"/>
          <w:highlight w:val="yellow"/>
          <w:lang w:val="en-US"/>
        </w:rPr>
        <w:br/>
      </w:r>
      <w:r w:rsidRPr="00A12023">
        <w:rPr>
          <w:rFonts w:cs="Arial"/>
          <w:color w:val="auto"/>
          <w:sz w:val="22"/>
          <w:szCs w:val="22"/>
          <w:lang w:val="en-US"/>
        </w:rPr>
        <w:t xml:space="preserve">Clipping on any chosen design: new, quality profile surfaces </w:t>
      </w:r>
      <w:r w:rsidRPr="00A12023">
        <w:rPr>
          <w:rFonts w:eastAsia="Calibri" w:cs="Arial"/>
          <w:color w:val="auto"/>
          <w:sz w:val="22"/>
          <w:szCs w:val="22"/>
          <w:lang w:val="en-US"/>
        </w:rPr>
        <w:t>bring creative highlights</w:t>
      </w:r>
      <w:r w:rsidRPr="00A12023">
        <w:rPr>
          <w:rFonts w:cs="Arial"/>
          <w:color w:val="auto"/>
          <w:sz w:val="22"/>
          <w:szCs w:val="22"/>
          <w:lang w:val="en-US"/>
        </w:rPr>
        <w:t xml:space="preserve"> to the AvanTech YOU drawer side profile</w:t>
      </w:r>
      <w:r w:rsidRPr="00A12023">
        <w:rPr>
          <w:rFonts w:eastAsia="Calibri" w:cs="Arial"/>
          <w:color w:val="auto"/>
          <w:sz w:val="22"/>
          <w:szCs w:val="22"/>
          <w:lang w:val="en-US"/>
        </w:rPr>
        <w:t xml:space="preserve">. </w:t>
      </w:r>
      <w:r w:rsidRPr="00B77C8A">
        <w:rPr>
          <w:rFonts w:eastAsia="Calibri" w:cs="Arial"/>
          <w:color w:val="auto"/>
          <w:sz w:val="22"/>
          <w:szCs w:val="22"/>
          <w:lang w:val="en-US"/>
        </w:rPr>
        <w:t>Photo: Hettich</w:t>
      </w:r>
    </w:p>
    <w:p w14:paraId="5FFFBE6A" w14:textId="77777777" w:rsidR="00751065" w:rsidRPr="00B77C8A" w:rsidRDefault="00751065" w:rsidP="00751065">
      <w:pPr>
        <w:rPr>
          <w:rFonts w:cs="Arial"/>
          <w:sz w:val="22"/>
          <w:szCs w:val="22"/>
          <w:highlight w:val="yellow"/>
          <w:lang w:val="en-US"/>
        </w:rPr>
      </w:pPr>
    </w:p>
    <w:p w14:paraId="426FC6FA" w14:textId="553142C8" w:rsidR="00595D9A" w:rsidRDefault="00595D9A" w:rsidP="00751065">
      <w:pPr>
        <w:rPr>
          <w:rFonts w:cs="Arial"/>
          <w:b/>
          <w:bCs/>
          <w:sz w:val="22"/>
          <w:szCs w:val="22"/>
          <w:lang w:val="en-US"/>
        </w:rPr>
      </w:pPr>
      <w:r>
        <w:rPr>
          <w:rFonts w:cs="Arial"/>
          <w:noProof/>
          <w:sz w:val="22"/>
          <w:szCs w:val="22"/>
        </w:rPr>
        <w:drawing>
          <wp:inline distT="0" distB="0" distL="0" distR="0" wp14:anchorId="5DDBC3F4" wp14:editId="52F9448D">
            <wp:extent cx="1597103" cy="899160"/>
            <wp:effectExtent l="0" t="0" r="3175" b="0"/>
            <wp:docPr id="184081267" name="Grafik 1" descr="Ein Bild, das Metall, Schloss, Metallwaren,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1267" name="Grafik 1" descr="Ein Bild, das Metall, Schloss, Metallwaren, Tür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1604322" cy="903224"/>
                    </a:xfrm>
                    <a:prstGeom prst="rect">
                      <a:avLst/>
                    </a:prstGeom>
                  </pic:spPr>
                </pic:pic>
              </a:graphicData>
            </a:graphic>
          </wp:inline>
        </w:drawing>
      </w:r>
    </w:p>
    <w:p w14:paraId="2A1FDB06" w14:textId="64058297" w:rsidR="00751065" w:rsidRPr="00B77C8A" w:rsidRDefault="00751065" w:rsidP="00751065">
      <w:pPr>
        <w:rPr>
          <w:rFonts w:cs="Arial"/>
          <w:b/>
          <w:bCs/>
          <w:sz w:val="22"/>
          <w:szCs w:val="22"/>
          <w:lang w:val="en-US"/>
        </w:rPr>
      </w:pPr>
      <w:r w:rsidRPr="00B77C8A">
        <w:rPr>
          <w:rFonts w:cs="Arial"/>
          <w:b/>
          <w:bCs/>
          <w:sz w:val="22"/>
          <w:szCs w:val="22"/>
          <w:lang w:val="en-US"/>
        </w:rPr>
        <w:t>322024_</w:t>
      </w:r>
      <w:r w:rsidR="00542BDE" w:rsidRPr="00B77C8A">
        <w:rPr>
          <w:rFonts w:cs="Arial"/>
          <w:b/>
          <w:bCs/>
          <w:sz w:val="22"/>
          <w:szCs w:val="22"/>
          <w:lang w:val="en-US"/>
        </w:rPr>
        <w:t>f</w:t>
      </w:r>
    </w:p>
    <w:p w14:paraId="23222FDA" w14:textId="77777777" w:rsidR="00751065" w:rsidRPr="00A12023" w:rsidRDefault="00751065" w:rsidP="00751065">
      <w:pPr>
        <w:rPr>
          <w:rFonts w:cs="Arial"/>
          <w:color w:val="auto"/>
          <w:sz w:val="22"/>
          <w:szCs w:val="22"/>
          <w:lang w:val="en-US"/>
        </w:rPr>
      </w:pPr>
      <w:r w:rsidRPr="00A12023">
        <w:rPr>
          <w:rFonts w:cs="Arial"/>
          <w:color w:val="auto"/>
          <w:sz w:val="22"/>
          <w:szCs w:val="22"/>
          <w:lang w:val="en-US"/>
        </w:rPr>
        <w:t>Veosys thin door hinge: the corrosion resistant stainless steel hinge from Hettich is now also available for doors in a material thickness from 12 mm. Photo: Hettich</w:t>
      </w:r>
    </w:p>
    <w:p w14:paraId="71927A49" w14:textId="77777777" w:rsidR="00751065" w:rsidRPr="00A12023" w:rsidRDefault="00751065" w:rsidP="00751065">
      <w:pPr>
        <w:pStyle w:val="KeinLeerraum"/>
        <w:widowControl w:val="0"/>
        <w:suppressAutoHyphens/>
        <w:rPr>
          <w:rFonts w:ascii="Arial" w:hAnsi="Arial" w:cs="Arial"/>
          <w:bCs/>
          <w:lang w:val="en-US"/>
        </w:rPr>
      </w:pPr>
    </w:p>
    <w:p w14:paraId="7B60D107" w14:textId="4D7EBCC2" w:rsidR="00E65479" w:rsidRPr="00A12023" w:rsidRDefault="00E65479" w:rsidP="00D23A14">
      <w:pPr>
        <w:pStyle w:val="KeinLeerraum"/>
        <w:widowControl w:val="0"/>
        <w:suppressAutoHyphens/>
        <w:rPr>
          <w:rFonts w:cs="Arial"/>
          <w:bCs/>
          <w:lang w:val="en-US"/>
        </w:rPr>
      </w:pPr>
    </w:p>
    <w:p w14:paraId="4C3FE477" w14:textId="77777777" w:rsidR="00571996" w:rsidRPr="00A12023" w:rsidRDefault="00571996" w:rsidP="00571996">
      <w:pPr>
        <w:widowControl w:val="0"/>
        <w:suppressAutoHyphens/>
        <w:spacing w:line="360" w:lineRule="auto"/>
        <w:jc w:val="both"/>
        <w:rPr>
          <w:rFonts w:cs="Arial"/>
          <w:bCs/>
          <w:sz w:val="20"/>
          <w:u w:val="single"/>
          <w:lang w:val="en-US"/>
        </w:rPr>
      </w:pPr>
      <w:r w:rsidRPr="00A12023">
        <w:rPr>
          <w:rFonts w:cs="Arial"/>
          <w:bCs/>
          <w:sz w:val="20"/>
          <w:u w:val="single"/>
          <w:lang w:val="en-US"/>
        </w:rPr>
        <w:t>About Hettich</w:t>
      </w:r>
    </w:p>
    <w:p w14:paraId="29D80DC3" w14:textId="7BE729C8" w:rsidR="00571996" w:rsidRDefault="00F24EF4" w:rsidP="00E65479">
      <w:pPr>
        <w:suppressAutoHyphens/>
        <w:rPr>
          <w:rFonts w:cs="Arial"/>
          <w:bCs/>
          <w:color w:val="auto"/>
          <w:sz w:val="22"/>
          <w:szCs w:val="22"/>
        </w:rPr>
      </w:pPr>
      <w:r w:rsidRPr="00A12023">
        <w:rPr>
          <w:rFonts w:cs="Arial"/>
          <w:bCs/>
          <w:sz w:val="20"/>
          <w:lang w:val="en-US"/>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5"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A12023">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A12023">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A12023" w:rsidRDefault="00A50C9A" w:rsidP="003153CC">
                          <w:pPr>
                            <w:rPr>
                              <w:rFonts w:ascii="Agfa Rotis Sans Serif" w:hAnsi="Agfa Rotis Sans Serif"/>
                              <w:sz w:val="16"/>
                              <w:szCs w:val="16"/>
                              <w:lang w:val="en-US"/>
                            </w:rPr>
                          </w:pPr>
                        </w:p>
                        <w:p w14:paraId="527A6C72" w14:textId="77777777" w:rsidR="00A50C9A" w:rsidRPr="00A12023" w:rsidRDefault="00A50C9A" w:rsidP="003153CC">
                          <w:pPr>
                            <w:rPr>
                              <w:rFonts w:ascii="Agfa Rotis Sans Serif Ex Bold" w:hAnsi="Agfa Rotis Sans Serif Ex Bold"/>
                              <w:sz w:val="20"/>
                              <w:lang w:val="en-US"/>
                            </w:rPr>
                          </w:pPr>
                          <w:r w:rsidRPr="00A12023">
                            <w:rPr>
                              <w:rFonts w:ascii="Agfa Rotis Sans Serif" w:hAnsi="Agfa Rotis Sans Serif" w:cs="Arial"/>
                              <w:sz w:val="16"/>
                              <w:szCs w:val="16"/>
                              <w:lang w:val="en-US"/>
                            </w:rPr>
                            <w:t>Voucher copy requested</w:t>
                          </w:r>
                        </w:p>
                        <w:p w14:paraId="3D9F2928" w14:textId="77777777" w:rsidR="00A50C9A" w:rsidRPr="00A12023"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 xml:space="preserve">Hettich Marketing und </w:t>
                    </w:r>
                    <w:proofErr w:type="spellStart"/>
                    <w:r w:rsidRPr="00A12023">
                      <w:rPr>
                        <w:rFonts w:ascii="Agfa Rotis Sans Serif" w:hAnsi="Agfa Rotis Sans Serif" w:cs="Arial"/>
                        <w:sz w:val="16"/>
                        <w:szCs w:val="16"/>
                        <w:lang w:val="en-US"/>
                      </w:rPr>
                      <w:t>Vertriebs</w:t>
                    </w:r>
                    <w:proofErr w:type="spellEnd"/>
                  </w:p>
                  <w:p w14:paraId="7112729B" w14:textId="77777777" w:rsidR="003153CC" w:rsidRPr="00165C67" w:rsidRDefault="003153CC" w:rsidP="003153CC">
                    <w:pPr>
                      <w:rPr>
                        <w:rFonts w:ascii="Agfa Rotis Sans Serif" w:hAnsi="Agfa Rotis Sans Serif" w:cs="Arial"/>
                        <w:sz w:val="16"/>
                        <w:szCs w:val="16"/>
                        <w:lang w:val="sv-SE"/>
                      </w:rPr>
                    </w:pPr>
                    <w:r w:rsidRPr="00A12023">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A12023">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A12023">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A12023" w:rsidRDefault="00A50C9A" w:rsidP="003153CC">
                    <w:pPr>
                      <w:rPr>
                        <w:rFonts w:ascii="Agfa Rotis Sans Serif" w:hAnsi="Agfa Rotis Sans Serif"/>
                        <w:sz w:val="16"/>
                        <w:szCs w:val="16"/>
                        <w:lang w:val="en-US"/>
                      </w:rPr>
                    </w:pPr>
                  </w:p>
                  <w:p w14:paraId="527A6C72" w14:textId="77777777" w:rsidR="00A50C9A" w:rsidRPr="00A12023" w:rsidRDefault="00A50C9A" w:rsidP="003153CC">
                    <w:pPr>
                      <w:rPr>
                        <w:rFonts w:ascii="Agfa Rotis Sans Serif Ex Bold" w:hAnsi="Agfa Rotis Sans Serif Ex Bold"/>
                        <w:sz w:val="20"/>
                        <w:lang w:val="en-US"/>
                      </w:rPr>
                    </w:pPr>
                    <w:r w:rsidRPr="00A12023">
                      <w:rPr>
                        <w:rFonts w:ascii="Agfa Rotis Sans Serif" w:hAnsi="Agfa Rotis Sans Serif" w:cs="Arial"/>
                        <w:sz w:val="16"/>
                        <w:szCs w:val="16"/>
                        <w:lang w:val="en-US"/>
                      </w:rPr>
                      <w:t>Voucher copy requested</w:t>
                    </w:r>
                  </w:p>
                  <w:p w14:paraId="3D9F2928" w14:textId="77777777" w:rsidR="00A50C9A" w:rsidRPr="00A12023" w:rsidRDefault="00A50C9A" w:rsidP="003153CC">
                    <w:pPr>
                      <w:rPr>
                        <w:rFonts w:ascii="Agfa Rotis Sans Serif Ex Bold" w:hAnsi="Agfa Rotis Sans Serif Ex Bold"/>
                        <w:sz w:val="20"/>
                        <w:lang w:val="en-US"/>
                      </w:rPr>
                    </w:pPr>
                  </w:p>
                  <w:p w14:paraId="1DFAB1E9" w14:textId="6043D03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PR_322024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08F"/>
    <w:rsid w:val="00005E10"/>
    <w:rsid w:val="000067B2"/>
    <w:rsid w:val="00006C15"/>
    <w:rsid w:val="00007AE3"/>
    <w:rsid w:val="00007EEA"/>
    <w:rsid w:val="000115BE"/>
    <w:rsid w:val="00011D00"/>
    <w:rsid w:val="0001272F"/>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9B7"/>
    <w:rsid w:val="00160C4C"/>
    <w:rsid w:val="00160D97"/>
    <w:rsid w:val="00163B68"/>
    <w:rsid w:val="00163C83"/>
    <w:rsid w:val="00163D4C"/>
    <w:rsid w:val="00164110"/>
    <w:rsid w:val="001641A6"/>
    <w:rsid w:val="001649B3"/>
    <w:rsid w:val="00164CA4"/>
    <w:rsid w:val="00164DF7"/>
    <w:rsid w:val="00165C67"/>
    <w:rsid w:val="00165D7C"/>
    <w:rsid w:val="0016739D"/>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3766F"/>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BDE"/>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D9A"/>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E17"/>
    <w:rsid w:val="00904DB0"/>
    <w:rsid w:val="009065B3"/>
    <w:rsid w:val="009065C4"/>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023"/>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35BF"/>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77C8A"/>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835"/>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hettich.com/General/TuI_2025/en_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1083</Words>
  <Characters>5924</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Easy way to find and order Hettich products online: "Technology and Innovations 2025" with exciting new releases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way to find and order Hettich products online: "Technology and Innovations 2025" with exciting new releases</dc:title>
  <dc:creator>Anke Wöhler</dc:creator>
  <cp:lastModifiedBy>Anke Wöhler</cp:lastModifiedBy>
  <cp:revision>36</cp:revision>
  <cp:lastPrinted>2024-05-29T08:32:00Z</cp:lastPrinted>
  <dcterms:created xsi:type="dcterms:W3CDTF">2024-09-12T09:35:00Z</dcterms:created>
  <dcterms:modified xsi:type="dcterms:W3CDTF">2024-10-23T11:27:00Z</dcterms:modified>
</cp:coreProperties>
</file>