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C0FF3" w14:textId="1D9729AB" w:rsidR="0069084D" w:rsidRPr="0069084D" w:rsidRDefault="0069084D" w:rsidP="001E44C8">
      <w:pPr>
        <w:pStyle w:val="KeinLeerraum"/>
        <w:widowControl w:val="0"/>
        <w:suppressAutoHyphens/>
        <w:spacing w:line="360" w:lineRule="auto"/>
        <w:rPr>
          <w:rFonts w:ascii="Arial" w:hAnsi="Arial" w:cs="Arial"/>
          <w:b/>
          <w:sz w:val="28"/>
          <w:szCs w:val="28"/>
        </w:rPr>
      </w:pPr>
      <w:proofErr w:type="spellStart"/>
      <w:r>
        <w:rPr>
          <w:rFonts w:ascii="Arial" w:hAnsi="Arial" w:cs="Arial"/>
          <w:b/>
          <w:sz w:val="28"/>
          <w:szCs w:val="28"/>
        </w:rPr>
        <w:t>Trouver</w:t>
      </w:r>
      <w:proofErr w:type="spellEnd"/>
      <w:r>
        <w:rPr>
          <w:rFonts w:ascii="Arial" w:hAnsi="Arial" w:cs="Arial"/>
          <w:b/>
          <w:sz w:val="28"/>
          <w:szCs w:val="28"/>
        </w:rPr>
        <w:t xml:space="preserve"> et </w:t>
      </w:r>
      <w:proofErr w:type="spellStart"/>
      <w:r>
        <w:rPr>
          <w:rFonts w:ascii="Arial" w:hAnsi="Arial" w:cs="Arial"/>
          <w:b/>
          <w:sz w:val="28"/>
          <w:szCs w:val="28"/>
        </w:rPr>
        <w:t>commander</w:t>
      </w:r>
      <w:proofErr w:type="spellEnd"/>
      <w:r>
        <w:rPr>
          <w:rFonts w:ascii="Arial" w:hAnsi="Arial" w:cs="Arial"/>
          <w:b/>
          <w:sz w:val="28"/>
          <w:szCs w:val="28"/>
        </w:rPr>
        <w:t xml:space="preserve"> des </w:t>
      </w:r>
      <w:proofErr w:type="spellStart"/>
      <w:r>
        <w:rPr>
          <w:rFonts w:ascii="Arial" w:hAnsi="Arial" w:cs="Arial"/>
          <w:b/>
          <w:sz w:val="28"/>
          <w:szCs w:val="28"/>
        </w:rPr>
        <w:t>produits</w:t>
      </w:r>
      <w:proofErr w:type="spellEnd"/>
      <w:r>
        <w:rPr>
          <w:rFonts w:ascii="Arial" w:hAnsi="Arial" w:cs="Arial"/>
          <w:b/>
          <w:sz w:val="28"/>
          <w:szCs w:val="28"/>
        </w:rPr>
        <w:t xml:space="preserve"> Hettich en </w:t>
      </w:r>
      <w:proofErr w:type="spellStart"/>
      <w:r>
        <w:rPr>
          <w:rFonts w:ascii="Arial" w:hAnsi="Arial" w:cs="Arial"/>
          <w:b/>
          <w:sz w:val="28"/>
          <w:szCs w:val="28"/>
        </w:rPr>
        <w:t>ligne</w:t>
      </w:r>
      <w:proofErr w:type="spellEnd"/>
      <w:r>
        <w:rPr>
          <w:rFonts w:ascii="Arial" w:hAnsi="Arial" w:cs="Arial"/>
          <w:b/>
          <w:sz w:val="28"/>
          <w:szCs w:val="28"/>
        </w:rPr>
        <w:t xml:space="preserve">, en </w:t>
      </w:r>
      <w:proofErr w:type="spellStart"/>
      <w:r>
        <w:rPr>
          <w:rFonts w:ascii="Arial" w:hAnsi="Arial" w:cs="Arial"/>
          <w:b/>
          <w:sz w:val="28"/>
          <w:szCs w:val="28"/>
        </w:rPr>
        <w:t>toute</w:t>
      </w:r>
      <w:proofErr w:type="spellEnd"/>
      <w:r>
        <w:rPr>
          <w:rFonts w:ascii="Arial" w:hAnsi="Arial" w:cs="Arial"/>
          <w:b/>
          <w:sz w:val="28"/>
          <w:szCs w:val="28"/>
        </w:rPr>
        <w:t xml:space="preserve"> </w:t>
      </w:r>
      <w:proofErr w:type="spellStart"/>
      <w:r>
        <w:rPr>
          <w:rFonts w:ascii="Arial" w:hAnsi="Arial" w:cs="Arial"/>
          <w:b/>
          <w:sz w:val="28"/>
          <w:szCs w:val="28"/>
        </w:rPr>
        <w:t>facilité</w:t>
      </w:r>
      <w:proofErr w:type="spellEnd"/>
    </w:p>
    <w:p w14:paraId="0BC7B5FE" w14:textId="5E20C476" w:rsidR="001E44C8" w:rsidRPr="007268B9" w:rsidRDefault="000A1108" w:rsidP="001E44C8">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Des </w:t>
      </w:r>
      <w:proofErr w:type="spellStart"/>
      <w:r>
        <w:rPr>
          <w:rFonts w:ascii="Arial" w:hAnsi="Arial" w:cs="Arial"/>
          <w:b/>
          <w:sz w:val="24"/>
          <w:szCs w:val="24"/>
        </w:rPr>
        <w:t>nouveautés</w:t>
      </w:r>
      <w:proofErr w:type="spellEnd"/>
      <w:r>
        <w:rPr>
          <w:rFonts w:ascii="Arial" w:hAnsi="Arial" w:cs="Arial"/>
          <w:b/>
          <w:sz w:val="24"/>
          <w:szCs w:val="24"/>
        </w:rPr>
        <w:t xml:space="preserve"> </w:t>
      </w:r>
      <w:proofErr w:type="spellStart"/>
      <w:r>
        <w:rPr>
          <w:rFonts w:ascii="Arial" w:hAnsi="Arial" w:cs="Arial"/>
          <w:b/>
          <w:sz w:val="24"/>
          <w:szCs w:val="24"/>
        </w:rPr>
        <w:t>passionnantes</w:t>
      </w:r>
      <w:proofErr w:type="spellEnd"/>
      <w:r>
        <w:rPr>
          <w:rFonts w:ascii="Arial" w:hAnsi="Arial" w:cs="Arial"/>
          <w:b/>
          <w:sz w:val="24"/>
          <w:szCs w:val="24"/>
        </w:rPr>
        <w:t xml:space="preserve"> </w:t>
      </w:r>
      <w:proofErr w:type="spellStart"/>
      <w:r>
        <w:rPr>
          <w:rFonts w:ascii="Arial" w:hAnsi="Arial" w:cs="Arial"/>
          <w:b/>
          <w:sz w:val="24"/>
          <w:szCs w:val="24"/>
        </w:rPr>
        <w:t>dans</w:t>
      </w:r>
      <w:proofErr w:type="spellEnd"/>
      <w:r>
        <w:rPr>
          <w:rFonts w:ascii="Arial" w:hAnsi="Arial" w:cs="Arial"/>
          <w:b/>
          <w:sz w:val="24"/>
          <w:szCs w:val="24"/>
        </w:rPr>
        <w:t xml:space="preserve"> la </w:t>
      </w:r>
      <w:proofErr w:type="spellStart"/>
      <w:r>
        <w:rPr>
          <w:rFonts w:ascii="Arial" w:hAnsi="Arial" w:cs="Arial"/>
          <w:b/>
          <w:sz w:val="24"/>
          <w:szCs w:val="24"/>
        </w:rPr>
        <w:t>gamme</w:t>
      </w:r>
      <w:proofErr w:type="spellEnd"/>
      <w:r>
        <w:rPr>
          <w:rFonts w:ascii="Arial" w:hAnsi="Arial" w:cs="Arial"/>
          <w:b/>
          <w:sz w:val="24"/>
          <w:szCs w:val="24"/>
        </w:rPr>
        <w:t xml:space="preserve"> de </w:t>
      </w:r>
      <w:proofErr w:type="spellStart"/>
      <w:r>
        <w:rPr>
          <w:rFonts w:ascii="Arial" w:hAnsi="Arial" w:cs="Arial"/>
          <w:b/>
          <w:sz w:val="24"/>
          <w:szCs w:val="24"/>
        </w:rPr>
        <w:t>produits</w:t>
      </w:r>
      <w:proofErr w:type="spellEnd"/>
      <w:r>
        <w:rPr>
          <w:rFonts w:ascii="Arial" w:hAnsi="Arial" w:cs="Arial"/>
          <w:b/>
          <w:sz w:val="24"/>
          <w:szCs w:val="24"/>
        </w:rPr>
        <w:t xml:space="preserve"> 2025 </w:t>
      </w:r>
      <w:proofErr w:type="spellStart"/>
      <w:r>
        <w:rPr>
          <w:rFonts w:ascii="Arial" w:hAnsi="Arial" w:cs="Arial"/>
          <w:b/>
          <w:sz w:val="24"/>
          <w:szCs w:val="24"/>
        </w:rPr>
        <w:t>pour</w:t>
      </w:r>
      <w:proofErr w:type="spellEnd"/>
      <w:r>
        <w:rPr>
          <w:rFonts w:ascii="Arial" w:hAnsi="Arial" w:cs="Arial"/>
          <w:b/>
          <w:sz w:val="24"/>
          <w:szCs w:val="24"/>
        </w:rPr>
        <w:t xml:space="preserve"> </w:t>
      </w:r>
      <w:proofErr w:type="spellStart"/>
      <w:r>
        <w:rPr>
          <w:rFonts w:ascii="Arial" w:hAnsi="Arial" w:cs="Arial"/>
          <w:b/>
          <w:sz w:val="24"/>
          <w:szCs w:val="24"/>
        </w:rPr>
        <w:t>les</w:t>
      </w:r>
      <w:proofErr w:type="spellEnd"/>
      <w:r>
        <w:rPr>
          <w:rFonts w:ascii="Arial" w:hAnsi="Arial" w:cs="Arial"/>
          <w:b/>
          <w:sz w:val="24"/>
          <w:szCs w:val="24"/>
        </w:rPr>
        <w:t xml:space="preserve"> </w:t>
      </w:r>
      <w:proofErr w:type="spellStart"/>
      <w:r>
        <w:rPr>
          <w:rFonts w:ascii="Arial" w:hAnsi="Arial" w:cs="Arial"/>
          <w:b/>
          <w:sz w:val="24"/>
          <w:szCs w:val="24"/>
        </w:rPr>
        <w:t>clients</w:t>
      </w:r>
      <w:proofErr w:type="spellEnd"/>
      <w:r>
        <w:rPr>
          <w:rFonts w:ascii="Arial" w:hAnsi="Arial" w:cs="Arial"/>
          <w:b/>
          <w:sz w:val="24"/>
          <w:szCs w:val="24"/>
        </w:rPr>
        <w:t xml:space="preserve"> </w:t>
      </w:r>
      <w:proofErr w:type="spellStart"/>
      <w:r>
        <w:rPr>
          <w:rFonts w:ascii="Arial" w:hAnsi="Arial" w:cs="Arial"/>
          <w:b/>
          <w:sz w:val="24"/>
          <w:szCs w:val="24"/>
        </w:rPr>
        <w:t>industriels</w:t>
      </w:r>
      <w:proofErr w:type="spellEnd"/>
    </w:p>
    <w:p w14:paraId="2ED16FB8" w14:textId="2A1DBEBB" w:rsidR="00D73021" w:rsidRPr="002A6DD2" w:rsidRDefault="00D73021" w:rsidP="001E44C8">
      <w:pPr>
        <w:pStyle w:val="KeinLeerraum"/>
        <w:widowControl w:val="0"/>
        <w:suppressAutoHyphens/>
        <w:spacing w:line="360" w:lineRule="auto"/>
        <w:rPr>
          <w:rFonts w:ascii="Arial" w:hAnsi="Arial" w:cs="Arial"/>
          <w:b/>
          <w:sz w:val="24"/>
          <w:szCs w:val="24"/>
        </w:rPr>
      </w:pPr>
    </w:p>
    <w:p w14:paraId="58564226" w14:textId="7E6E30DF" w:rsidR="0069084D" w:rsidRPr="006F3E52" w:rsidRDefault="0069084D" w:rsidP="001E44C8">
      <w:pPr>
        <w:pStyle w:val="KeinLeerraum"/>
        <w:widowControl w:val="0"/>
        <w:suppressAutoHyphens/>
        <w:spacing w:line="360" w:lineRule="auto"/>
        <w:rPr>
          <w:rFonts w:ascii="Arial" w:hAnsi="Arial" w:cs="Arial"/>
          <w:b/>
          <w:sz w:val="24"/>
          <w:szCs w:val="24"/>
          <w:lang w:val="en-US"/>
        </w:rPr>
      </w:pPr>
      <w:r w:rsidRPr="006F3E52">
        <w:rPr>
          <w:rFonts w:ascii="Arial" w:hAnsi="Arial" w:cs="Arial"/>
          <w:b/>
          <w:sz w:val="24"/>
          <w:szCs w:val="24"/>
          <w:lang w:val="en-US"/>
        </w:rPr>
        <w:t xml:space="preserve">Consulter </w:t>
      </w:r>
      <w:proofErr w:type="spellStart"/>
      <w:r w:rsidRPr="006F3E52">
        <w:rPr>
          <w:rFonts w:ascii="Arial" w:hAnsi="Arial" w:cs="Arial"/>
          <w:b/>
          <w:sz w:val="24"/>
          <w:szCs w:val="24"/>
          <w:lang w:val="en-US"/>
        </w:rPr>
        <w:t>en</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toute</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décontraction</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l’ensemble</w:t>
      </w:r>
      <w:proofErr w:type="spellEnd"/>
      <w:r w:rsidRPr="006F3E52">
        <w:rPr>
          <w:rFonts w:ascii="Arial" w:hAnsi="Arial" w:cs="Arial"/>
          <w:b/>
          <w:sz w:val="24"/>
          <w:szCs w:val="24"/>
          <w:lang w:val="en-US"/>
        </w:rPr>
        <w:t xml:space="preserve"> des </w:t>
      </w:r>
      <w:proofErr w:type="spellStart"/>
      <w:r w:rsidRPr="006F3E52">
        <w:rPr>
          <w:rFonts w:ascii="Arial" w:hAnsi="Arial" w:cs="Arial"/>
          <w:b/>
          <w:sz w:val="24"/>
          <w:szCs w:val="24"/>
          <w:lang w:val="en-US"/>
        </w:rPr>
        <w:t>connaissances</w:t>
      </w:r>
      <w:proofErr w:type="spellEnd"/>
      <w:r w:rsidRPr="006F3E52">
        <w:rPr>
          <w:rFonts w:ascii="Arial" w:hAnsi="Arial" w:cs="Arial"/>
          <w:b/>
          <w:sz w:val="24"/>
          <w:szCs w:val="24"/>
          <w:lang w:val="en-US"/>
        </w:rPr>
        <w:t xml:space="preserve"> sur les </w:t>
      </w:r>
      <w:proofErr w:type="spellStart"/>
      <w:r w:rsidRPr="006F3E52">
        <w:rPr>
          <w:rFonts w:ascii="Arial" w:hAnsi="Arial" w:cs="Arial"/>
          <w:b/>
          <w:sz w:val="24"/>
          <w:szCs w:val="24"/>
          <w:lang w:val="en-US"/>
        </w:rPr>
        <w:t>produits</w:t>
      </w:r>
      <w:proofErr w:type="spellEnd"/>
      <w:r w:rsidRPr="006F3E52">
        <w:rPr>
          <w:rFonts w:ascii="Arial" w:hAnsi="Arial" w:cs="Arial"/>
          <w:b/>
          <w:sz w:val="24"/>
          <w:szCs w:val="24"/>
          <w:lang w:val="en-US"/>
        </w:rPr>
        <w:t xml:space="preserve"> Hettich et commander </w:t>
      </w:r>
      <w:proofErr w:type="spellStart"/>
      <w:r w:rsidRPr="006F3E52">
        <w:rPr>
          <w:rFonts w:ascii="Arial" w:hAnsi="Arial" w:cs="Arial"/>
          <w:b/>
          <w:sz w:val="24"/>
          <w:szCs w:val="24"/>
          <w:lang w:val="en-US"/>
        </w:rPr>
        <w:t>tous</w:t>
      </w:r>
      <w:proofErr w:type="spellEnd"/>
      <w:r w:rsidRPr="006F3E52">
        <w:rPr>
          <w:rFonts w:ascii="Arial" w:hAnsi="Arial" w:cs="Arial"/>
          <w:b/>
          <w:sz w:val="24"/>
          <w:szCs w:val="24"/>
          <w:lang w:val="en-US"/>
        </w:rPr>
        <w:t xml:space="preserve"> les articles </w:t>
      </w:r>
      <w:proofErr w:type="spellStart"/>
      <w:r w:rsidRPr="006F3E52">
        <w:rPr>
          <w:rFonts w:ascii="Arial" w:hAnsi="Arial" w:cs="Arial"/>
          <w:b/>
          <w:sz w:val="24"/>
          <w:szCs w:val="24"/>
          <w:lang w:val="en-US"/>
        </w:rPr>
        <w:t>directement</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en</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ligne</w:t>
      </w:r>
      <w:proofErr w:type="spellEnd"/>
      <w:r w:rsidRPr="006F3E52">
        <w:rPr>
          <w:rFonts w:ascii="Arial" w:hAnsi="Arial" w:cs="Arial"/>
          <w:b/>
          <w:sz w:val="24"/>
          <w:szCs w:val="24"/>
          <w:lang w:val="en-US"/>
        </w:rPr>
        <w:t xml:space="preserve"> – </w:t>
      </w:r>
      <w:proofErr w:type="spellStart"/>
      <w:r w:rsidRPr="006F3E52">
        <w:rPr>
          <w:rFonts w:ascii="Arial" w:hAnsi="Arial" w:cs="Arial"/>
          <w:b/>
          <w:sz w:val="24"/>
          <w:szCs w:val="24"/>
          <w:lang w:val="en-US"/>
        </w:rPr>
        <w:t>c’est</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ce</w:t>
      </w:r>
      <w:proofErr w:type="spellEnd"/>
      <w:r w:rsidRPr="006F3E52">
        <w:rPr>
          <w:rFonts w:ascii="Arial" w:hAnsi="Arial" w:cs="Arial"/>
          <w:b/>
          <w:sz w:val="24"/>
          <w:szCs w:val="24"/>
          <w:lang w:val="en-US"/>
        </w:rPr>
        <w:t xml:space="preserve"> que propose le dernier catalogue à </w:t>
      </w:r>
      <w:proofErr w:type="spellStart"/>
      <w:r w:rsidRPr="006F3E52">
        <w:rPr>
          <w:rFonts w:ascii="Arial" w:hAnsi="Arial" w:cs="Arial"/>
          <w:b/>
          <w:sz w:val="24"/>
          <w:szCs w:val="24"/>
          <w:lang w:val="en-US"/>
        </w:rPr>
        <w:t>feuilleter</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en</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ligne</w:t>
      </w:r>
      <w:proofErr w:type="spellEnd"/>
      <w:r w:rsidRPr="006F3E52">
        <w:rPr>
          <w:rFonts w:ascii="Arial" w:hAnsi="Arial" w:cs="Arial"/>
          <w:b/>
          <w:sz w:val="24"/>
          <w:szCs w:val="24"/>
          <w:lang w:val="en-US"/>
        </w:rPr>
        <w:t xml:space="preserve"> « Techniques &amp; Innovations 2025 », </w:t>
      </w:r>
      <w:proofErr w:type="spellStart"/>
      <w:r w:rsidRPr="006F3E52">
        <w:rPr>
          <w:rFonts w:ascii="Arial" w:hAnsi="Arial" w:cs="Arial"/>
          <w:b/>
          <w:sz w:val="24"/>
          <w:szCs w:val="24"/>
          <w:lang w:val="en-US"/>
        </w:rPr>
        <w:t>en</w:t>
      </w:r>
      <w:proofErr w:type="spellEnd"/>
      <w:r w:rsidRPr="006F3E52">
        <w:rPr>
          <w:rFonts w:ascii="Arial" w:hAnsi="Arial" w:cs="Arial"/>
          <w:b/>
          <w:sz w:val="24"/>
          <w:szCs w:val="24"/>
          <w:lang w:val="en-US"/>
        </w:rPr>
        <w:t xml:space="preserve"> </w:t>
      </w:r>
      <w:proofErr w:type="spellStart"/>
      <w:proofErr w:type="gramStart"/>
      <w:r w:rsidRPr="006F3E52">
        <w:rPr>
          <w:rFonts w:ascii="Arial" w:hAnsi="Arial" w:cs="Arial"/>
          <w:b/>
          <w:sz w:val="24"/>
          <w:szCs w:val="24"/>
          <w:lang w:val="en-US"/>
        </w:rPr>
        <w:t>abrégé</w:t>
      </w:r>
      <w:proofErr w:type="spellEnd"/>
      <w:r w:rsidRPr="006F3E52">
        <w:rPr>
          <w:rFonts w:ascii="Arial" w:hAnsi="Arial" w:cs="Arial"/>
          <w:b/>
          <w:sz w:val="24"/>
          <w:szCs w:val="24"/>
          <w:lang w:val="en-US"/>
        </w:rPr>
        <w:t> :</w:t>
      </w:r>
      <w:proofErr w:type="gramEnd"/>
      <w:r w:rsidRPr="006F3E52">
        <w:rPr>
          <w:rFonts w:ascii="Arial" w:hAnsi="Arial" w:cs="Arial"/>
          <w:b/>
          <w:sz w:val="24"/>
          <w:szCs w:val="24"/>
          <w:lang w:val="en-US"/>
        </w:rPr>
        <w:t xml:space="preserve"> « T&amp;I ». Les clients et les </w:t>
      </w:r>
      <w:proofErr w:type="spellStart"/>
      <w:r w:rsidRPr="006F3E52">
        <w:rPr>
          <w:rFonts w:ascii="Arial" w:hAnsi="Arial" w:cs="Arial"/>
          <w:b/>
          <w:sz w:val="24"/>
          <w:szCs w:val="24"/>
          <w:lang w:val="en-US"/>
        </w:rPr>
        <w:t>partenaires</w:t>
      </w:r>
      <w:proofErr w:type="spellEnd"/>
      <w:r w:rsidRPr="006F3E52">
        <w:rPr>
          <w:rFonts w:ascii="Arial" w:hAnsi="Arial" w:cs="Arial"/>
          <w:b/>
          <w:sz w:val="24"/>
          <w:szCs w:val="24"/>
          <w:lang w:val="en-US"/>
        </w:rPr>
        <w:t xml:space="preserve"> de </w:t>
      </w:r>
      <w:proofErr w:type="spellStart"/>
      <w:r w:rsidRPr="006F3E52">
        <w:rPr>
          <w:rFonts w:ascii="Arial" w:hAnsi="Arial" w:cs="Arial"/>
          <w:b/>
          <w:sz w:val="24"/>
          <w:szCs w:val="24"/>
          <w:lang w:val="en-US"/>
        </w:rPr>
        <w:t>l’industrie</w:t>
      </w:r>
      <w:proofErr w:type="spellEnd"/>
      <w:r w:rsidRPr="006F3E52">
        <w:rPr>
          <w:rFonts w:ascii="Arial" w:hAnsi="Arial" w:cs="Arial"/>
          <w:b/>
          <w:sz w:val="24"/>
          <w:szCs w:val="24"/>
          <w:lang w:val="en-US"/>
        </w:rPr>
        <w:t xml:space="preserve"> du meuble, les </w:t>
      </w:r>
      <w:proofErr w:type="gramStart"/>
      <w:r w:rsidRPr="006F3E52">
        <w:rPr>
          <w:rFonts w:ascii="Arial" w:hAnsi="Arial" w:cs="Arial"/>
          <w:b/>
          <w:sz w:val="24"/>
          <w:szCs w:val="24"/>
          <w:lang w:val="en-US"/>
        </w:rPr>
        <w:t>clients</w:t>
      </w:r>
      <w:proofErr w:type="gramEnd"/>
      <w:r w:rsidRPr="006F3E52">
        <w:rPr>
          <w:rFonts w:ascii="Arial" w:hAnsi="Arial" w:cs="Arial"/>
          <w:b/>
          <w:sz w:val="24"/>
          <w:szCs w:val="24"/>
          <w:lang w:val="en-US"/>
        </w:rPr>
        <w:t xml:space="preserve"> publics et </w:t>
      </w:r>
      <w:proofErr w:type="spellStart"/>
      <w:r w:rsidRPr="006F3E52">
        <w:rPr>
          <w:rFonts w:ascii="Arial" w:hAnsi="Arial" w:cs="Arial"/>
          <w:b/>
          <w:sz w:val="24"/>
          <w:szCs w:val="24"/>
          <w:lang w:val="en-US"/>
        </w:rPr>
        <w:t>tous</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ceux</w:t>
      </w:r>
      <w:proofErr w:type="spellEnd"/>
      <w:r w:rsidRPr="006F3E52">
        <w:rPr>
          <w:rFonts w:ascii="Arial" w:hAnsi="Arial" w:cs="Arial"/>
          <w:b/>
          <w:sz w:val="24"/>
          <w:szCs w:val="24"/>
          <w:lang w:val="en-US"/>
        </w:rPr>
        <w:t xml:space="preserve"> qui </w:t>
      </w:r>
      <w:proofErr w:type="spellStart"/>
      <w:r w:rsidRPr="006F3E52">
        <w:rPr>
          <w:rFonts w:ascii="Arial" w:hAnsi="Arial" w:cs="Arial"/>
          <w:b/>
          <w:sz w:val="24"/>
          <w:szCs w:val="24"/>
          <w:lang w:val="en-US"/>
        </w:rPr>
        <w:t>fabriquent</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en</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série</w:t>
      </w:r>
      <w:proofErr w:type="spellEnd"/>
      <w:r w:rsidRPr="006F3E52">
        <w:rPr>
          <w:rFonts w:ascii="Arial" w:hAnsi="Arial" w:cs="Arial"/>
          <w:b/>
          <w:sz w:val="24"/>
          <w:szCs w:val="24"/>
          <w:lang w:val="en-US"/>
        </w:rPr>
        <w:t xml:space="preserve"> y </w:t>
      </w:r>
      <w:proofErr w:type="spellStart"/>
      <w:r w:rsidRPr="006F3E52">
        <w:rPr>
          <w:rFonts w:ascii="Arial" w:hAnsi="Arial" w:cs="Arial"/>
          <w:b/>
          <w:sz w:val="24"/>
          <w:szCs w:val="24"/>
          <w:lang w:val="en-US"/>
        </w:rPr>
        <w:t>trouveront</w:t>
      </w:r>
      <w:proofErr w:type="spellEnd"/>
      <w:r w:rsidRPr="006F3E52">
        <w:rPr>
          <w:rFonts w:ascii="Arial" w:hAnsi="Arial" w:cs="Arial"/>
          <w:b/>
          <w:sz w:val="24"/>
          <w:szCs w:val="24"/>
          <w:lang w:val="en-US"/>
        </w:rPr>
        <w:t xml:space="preserve"> les solutions </w:t>
      </w:r>
      <w:proofErr w:type="spellStart"/>
      <w:r w:rsidRPr="006F3E52">
        <w:rPr>
          <w:rFonts w:ascii="Arial" w:hAnsi="Arial" w:cs="Arial"/>
          <w:b/>
          <w:sz w:val="24"/>
          <w:szCs w:val="24"/>
          <w:lang w:val="en-US"/>
        </w:rPr>
        <w:t>idéales</w:t>
      </w:r>
      <w:proofErr w:type="spellEnd"/>
      <w:r w:rsidRPr="006F3E52">
        <w:rPr>
          <w:rFonts w:ascii="Arial" w:hAnsi="Arial" w:cs="Arial"/>
          <w:b/>
          <w:sz w:val="24"/>
          <w:szCs w:val="24"/>
          <w:lang w:val="en-US"/>
        </w:rPr>
        <w:t xml:space="preserve"> pour </w:t>
      </w:r>
      <w:proofErr w:type="spellStart"/>
      <w:r w:rsidRPr="006F3E52">
        <w:rPr>
          <w:rFonts w:ascii="Arial" w:hAnsi="Arial" w:cs="Arial"/>
          <w:b/>
          <w:sz w:val="24"/>
          <w:szCs w:val="24"/>
          <w:lang w:val="en-US"/>
        </w:rPr>
        <w:t>réaliser</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leurs</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projets</w:t>
      </w:r>
      <w:proofErr w:type="spellEnd"/>
      <w:r w:rsidRPr="006F3E52">
        <w:rPr>
          <w:rFonts w:ascii="Arial" w:hAnsi="Arial" w:cs="Arial"/>
          <w:b/>
          <w:sz w:val="24"/>
          <w:szCs w:val="24"/>
          <w:lang w:val="en-US"/>
        </w:rPr>
        <w:t xml:space="preserve"> sans </w:t>
      </w:r>
      <w:proofErr w:type="spellStart"/>
      <w:r w:rsidRPr="006F3E52">
        <w:rPr>
          <w:rFonts w:ascii="Arial" w:hAnsi="Arial" w:cs="Arial"/>
          <w:b/>
          <w:sz w:val="24"/>
          <w:szCs w:val="24"/>
          <w:lang w:val="en-US"/>
        </w:rPr>
        <w:t>perdre</w:t>
      </w:r>
      <w:proofErr w:type="spellEnd"/>
      <w:r w:rsidRPr="006F3E52">
        <w:rPr>
          <w:rFonts w:ascii="Arial" w:hAnsi="Arial" w:cs="Arial"/>
          <w:b/>
          <w:sz w:val="24"/>
          <w:szCs w:val="24"/>
          <w:lang w:val="en-US"/>
        </w:rPr>
        <w:t xml:space="preserve"> du temps à </w:t>
      </w:r>
      <w:proofErr w:type="spellStart"/>
      <w:r w:rsidRPr="006F3E52">
        <w:rPr>
          <w:rFonts w:ascii="Arial" w:hAnsi="Arial" w:cs="Arial"/>
          <w:b/>
          <w:sz w:val="24"/>
          <w:szCs w:val="24"/>
          <w:lang w:val="en-US"/>
        </w:rPr>
        <w:t>chercher</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ce</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dont</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ils</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ont</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besoin</w:t>
      </w:r>
      <w:proofErr w:type="spellEnd"/>
      <w:r w:rsidRPr="006F3E52">
        <w:rPr>
          <w:rFonts w:ascii="Arial" w:hAnsi="Arial" w:cs="Arial"/>
          <w:b/>
          <w:sz w:val="24"/>
          <w:szCs w:val="24"/>
          <w:lang w:val="en-US"/>
        </w:rPr>
        <w:t xml:space="preserve">. Vous y </w:t>
      </w:r>
      <w:proofErr w:type="spellStart"/>
      <w:r w:rsidRPr="006F3E52">
        <w:rPr>
          <w:rFonts w:ascii="Arial" w:hAnsi="Arial" w:cs="Arial"/>
          <w:b/>
          <w:sz w:val="24"/>
          <w:szCs w:val="24"/>
          <w:lang w:val="en-US"/>
        </w:rPr>
        <w:t>découvrirez</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également</w:t>
      </w:r>
      <w:proofErr w:type="spellEnd"/>
      <w:r w:rsidRPr="006F3E52">
        <w:rPr>
          <w:rFonts w:ascii="Arial" w:hAnsi="Arial" w:cs="Arial"/>
          <w:b/>
          <w:sz w:val="24"/>
          <w:szCs w:val="24"/>
          <w:lang w:val="en-US"/>
        </w:rPr>
        <w:t xml:space="preserve"> de </w:t>
      </w:r>
      <w:proofErr w:type="spellStart"/>
      <w:r w:rsidRPr="006F3E52">
        <w:rPr>
          <w:rFonts w:ascii="Arial" w:hAnsi="Arial" w:cs="Arial"/>
          <w:b/>
          <w:sz w:val="24"/>
          <w:szCs w:val="24"/>
          <w:lang w:val="en-US"/>
        </w:rPr>
        <w:t>nombreuses</w:t>
      </w:r>
      <w:proofErr w:type="spellEnd"/>
      <w:r w:rsidRPr="006F3E52">
        <w:rPr>
          <w:rFonts w:ascii="Arial" w:hAnsi="Arial" w:cs="Arial"/>
          <w:b/>
          <w:sz w:val="24"/>
          <w:szCs w:val="24"/>
          <w:lang w:val="en-US"/>
        </w:rPr>
        <w:t xml:space="preserve"> et </w:t>
      </w:r>
      <w:proofErr w:type="spellStart"/>
      <w:r w:rsidRPr="006F3E52">
        <w:rPr>
          <w:rFonts w:ascii="Arial" w:hAnsi="Arial" w:cs="Arial"/>
          <w:b/>
          <w:sz w:val="24"/>
          <w:szCs w:val="24"/>
          <w:lang w:val="en-US"/>
        </w:rPr>
        <w:t>intéressantes</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nouveautés</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produits</w:t>
      </w:r>
      <w:proofErr w:type="spellEnd"/>
      <w:r w:rsidRPr="006F3E52">
        <w:rPr>
          <w:rFonts w:ascii="Arial" w:hAnsi="Arial" w:cs="Arial"/>
          <w:b/>
          <w:sz w:val="24"/>
          <w:szCs w:val="24"/>
          <w:lang w:val="en-US"/>
        </w:rPr>
        <w:t xml:space="preserve"> Hettich.</w:t>
      </w:r>
    </w:p>
    <w:p w14:paraId="7956E3DA" w14:textId="77777777" w:rsidR="0069084D" w:rsidRPr="006F3E52" w:rsidRDefault="0069084D" w:rsidP="00E70DA4">
      <w:pPr>
        <w:pStyle w:val="KeinLeerraum"/>
        <w:widowControl w:val="0"/>
        <w:suppressAutoHyphens/>
        <w:spacing w:line="360" w:lineRule="auto"/>
        <w:rPr>
          <w:rFonts w:ascii="Arial" w:hAnsi="Arial" w:cs="Arial"/>
          <w:bCs/>
          <w:sz w:val="24"/>
          <w:szCs w:val="24"/>
          <w:lang w:val="en-US"/>
        </w:rPr>
      </w:pPr>
    </w:p>
    <w:p w14:paraId="3E4F7B07" w14:textId="3DCAA0D4" w:rsidR="00E6404E" w:rsidRPr="006F3E52" w:rsidRDefault="00E70DA4" w:rsidP="000B2007">
      <w:pPr>
        <w:pStyle w:val="KeinLeerraum"/>
        <w:widowControl w:val="0"/>
        <w:suppressAutoHyphens/>
        <w:spacing w:line="360" w:lineRule="auto"/>
        <w:rPr>
          <w:rFonts w:ascii="Arial" w:hAnsi="Arial" w:cs="Arial"/>
          <w:bCs/>
          <w:sz w:val="24"/>
          <w:szCs w:val="24"/>
          <w:lang w:val="en-US"/>
        </w:rPr>
      </w:pPr>
      <w:r w:rsidRPr="006F3E52">
        <w:rPr>
          <w:rFonts w:ascii="Arial" w:hAnsi="Arial" w:cs="Arial"/>
          <w:bCs/>
          <w:sz w:val="24"/>
          <w:szCs w:val="24"/>
          <w:lang w:val="en-US"/>
        </w:rPr>
        <w:t xml:space="preserve">Le nouveau catalogue </w:t>
      </w:r>
      <w:proofErr w:type="spellStart"/>
      <w:r w:rsidRPr="006F3E52">
        <w:rPr>
          <w:rFonts w:ascii="Arial" w:hAnsi="Arial" w:cs="Arial"/>
          <w:bCs/>
          <w:sz w:val="24"/>
          <w:szCs w:val="24"/>
          <w:lang w:val="en-US"/>
        </w:rPr>
        <w:t>interactif</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en</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ligne</w:t>
      </w:r>
      <w:proofErr w:type="spellEnd"/>
      <w:r w:rsidRPr="006F3E52">
        <w:rPr>
          <w:rFonts w:ascii="Arial" w:hAnsi="Arial" w:cs="Arial"/>
          <w:bCs/>
          <w:sz w:val="24"/>
          <w:szCs w:val="24"/>
          <w:lang w:val="en-US"/>
        </w:rPr>
        <w:t xml:space="preserve"> « Techniques &amp; Innovations 2025 » a </w:t>
      </w:r>
      <w:proofErr w:type="spellStart"/>
      <w:r w:rsidRPr="006F3E52">
        <w:rPr>
          <w:rFonts w:ascii="Arial" w:hAnsi="Arial" w:cs="Arial"/>
          <w:bCs/>
          <w:sz w:val="24"/>
          <w:szCs w:val="24"/>
          <w:lang w:val="en-US"/>
        </w:rPr>
        <w:t>été</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spécialement</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conçu</w:t>
      </w:r>
      <w:proofErr w:type="spellEnd"/>
      <w:r w:rsidRPr="006F3E52">
        <w:rPr>
          <w:rFonts w:ascii="Arial" w:hAnsi="Arial" w:cs="Arial"/>
          <w:bCs/>
          <w:sz w:val="24"/>
          <w:szCs w:val="24"/>
          <w:lang w:val="en-US"/>
        </w:rPr>
        <w:t xml:space="preserve"> pour la fabrication </w:t>
      </w:r>
      <w:proofErr w:type="spellStart"/>
      <w:r w:rsidRPr="006F3E52">
        <w:rPr>
          <w:rFonts w:ascii="Arial" w:hAnsi="Arial" w:cs="Arial"/>
          <w:bCs/>
          <w:sz w:val="24"/>
          <w:szCs w:val="24"/>
          <w:lang w:val="en-US"/>
        </w:rPr>
        <w:t>en</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série</w:t>
      </w:r>
      <w:proofErr w:type="spellEnd"/>
      <w:r w:rsidRPr="006F3E52">
        <w:rPr>
          <w:rFonts w:ascii="Arial" w:hAnsi="Arial" w:cs="Arial"/>
          <w:bCs/>
          <w:sz w:val="24"/>
          <w:szCs w:val="24"/>
          <w:lang w:val="en-US"/>
        </w:rPr>
        <w:t xml:space="preserve"> avec des </w:t>
      </w:r>
      <w:proofErr w:type="spellStart"/>
      <w:r w:rsidRPr="006F3E52">
        <w:rPr>
          <w:rFonts w:ascii="Arial" w:hAnsi="Arial" w:cs="Arial"/>
          <w:bCs/>
          <w:sz w:val="24"/>
          <w:szCs w:val="24"/>
          <w:lang w:val="en-US"/>
        </w:rPr>
        <w:t>emballages</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en</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vrac</w:t>
      </w:r>
      <w:proofErr w:type="spellEnd"/>
      <w:r w:rsidRPr="006F3E52">
        <w:rPr>
          <w:rFonts w:ascii="Arial" w:hAnsi="Arial" w:cs="Arial"/>
          <w:bCs/>
          <w:sz w:val="24"/>
          <w:szCs w:val="24"/>
          <w:lang w:val="en-US"/>
        </w:rPr>
        <w:t xml:space="preserve"> et se distingue par un plus grand choix de </w:t>
      </w:r>
      <w:proofErr w:type="spellStart"/>
      <w:r w:rsidRPr="006F3E52">
        <w:rPr>
          <w:rFonts w:ascii="Arial" w:hAnsi="Arial" w:cs="Arial"/>
          <w:bCs/>
          <w:sz w:val="24"/>
          <w:szCs w:val="24"/>
          <w:lang w:val="en-US"/>
        </w:rPr>
        <w:t>produits</w:t>
      </w:r>
      <w:proofErr w:type="spellEnd"/>
      <w:r w:rsidRPr="006F3E52">
        <w:rPr>
          <w:rFonts w:ascii="Arial" w:hAnsi="Arial" w:cs="Arial"/>
          <w:bCs/>
          <w:sz w:val="24"/>
          <w:szCs w:val="24"/>
          <w:lang w:val="en-US"/>
        </w:rPr>
        <w:t xml:space="preserve">. Des </w:t>
      </w:r>
      <w:proofErr w:type="spellStart"/>
      <w:r w:rsidRPr="006F3E52">
        <w:rPr>
          <w:rFonts w:ascii="Arial" w:hAnsi="Arial" w:cs="Arial"/>
          <w:bCs/>
          <w:sz w:val="24"/>
          <w:szCs w:val="24"/>
          <w:lang w:val="en-US"/>
        </w:rPr>
        <w:t>informations</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utiles</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sont</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associées</w:t>
      </w:r>
      <w:proofErr w:type="spellEnd"/>
      <w:r w:rsidRPr="006F3E52">
        <w:rPr>
          <w:rFonts w:ascii="Arial" w:hAnsi="Arial" w:cs="Arial"/>
          <w:bCs/>
          <w:sz w:val="24"/>
          <w:szCs w:val="24"/>
          <w:lang w:val="en-US"/>
        </w:rPr>
        <w:t xml:space="preserve"> à </w:t>
      </w:r>
      <w:proofErr w:type="spellStart"/>
      <w:r w:rsidRPr="006F3E52">
        <w:rPr>
          <w:rFonts w:ascii="Arial" w:hAnsi="Arial" w:cs="Arial"/>
          <w:bCs/>
          <w:sz w:val="24"/>
          <w:szCs w:val="24"/>
          <w:lang w:val="en-US"/>
        </w:rPr>
        <w:t>chaque</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produit</w:t>
      </w:r>
      <w:proofErr w:type="spellEnd"/>
      <w:r w:rsidRPr="006F3E52">
        <w:rPr>
          <w:rFonts w:ascii="Arial" w:hAnsi="Arial" w:cs="Arial"/>
          <w:bCs/>
          <w:sz w:val="24"/>
          <w:szCs w:val="24"/>
          <w:lang w:val="en-US"/>
        </w:rPr>
        <w:t xml:space="preserve"> et </w:t>
      </w:r>
      <w:proofErr w:type="spellStart"/>
      <w:r w:rsidRPr="006F3E52">
        <w:rPr>
          <w:rFonts w:ascii="Arial" w:hAnsi="Arial" w:cs="Arial"/>
          <w:bCs/>
          <w:sz w:val="24"/>
          <w:szCs w:val="24"/>
          <w:lang w:val="en-US"/>
        </w:rPr>
        <w:t>peuvent</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être</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consultées</w:t>
      </w:r>
      <w:proofErr w:type="spellEnd"/>
      <w:r w:rsidRPr="006F3E52">
        <w:rPr>
          <w:rFonts w:ascii="Arial" w:hAnsi="Arial" w:cs="Arial"/>
          <w:bCs/>
          <w:sz w:val="24"/>
          <w:szCs w:val="24"/>
          <w:lang w:val="en-US"/>
        </w:rPr>
        <w:t xml:space="preserve"> d’un simple </w:t>
      </w:r>
      <w:proofErr w:type="spellStart"/>
      <w:r w:rsidRPr="006F3E52">
        <w:rPr>
          <w:rFonts w:ascii="Arial" w:hAnsi="Arial" w:cs="Arial"/>
          <w:bCs/>
          <w:sz w:val="24"/>
          <w:szCs w:val="24"/>
          <w:lang w:val="en-US"/>
        </w:rPr>
        <w:t>clic</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ou</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en</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scannant</w:t>
      </w:r>
      <w:proofErr w:type="spellEnd"/>
      <w:r w:rsidRPr="006F3E52">
        <w:rPr>
          <w:rFonts w:ascii="Arial" w:hAnsi="Arial" w:cs="Arial"/>
          <w:bCs/>
          <w:sz w:val="24"/>
          <w:szCs w:val="24"/>
          <w:lang w:val="en-US"/>
        </w:rPr>
        <w:t xml:space="preserve"> un code QR. À </w:t>
      </w:r>
      <w:proofErr w:type="spellStart"/>
      <w:r w:rsidRPr="006F3E52">
        <w:rPr>
          <w:rFonts w:ascii="Arial" w:hAnsi="Arial" w:cs="Arial"/>
          <w:bCs/>
          <w:sz w:val="24"/>
          <w:szCs w:val="24"/>
          <w:lang w:val="en-US"/>
        </w:rPr>
        <w:t>partir</w:t>
      </w:r>
      <w:proofErr w:type="spellEnd"/>
      <w:r w:rsidRPr="006F3E52">
        <w:rPr>
          <w:rFonts w:ascii="Arial" w:hAnsi="Arial" w:cs="Arial"/>
          <w:bCs/>
          <w:sz w:val="24"/>
          <w:szCs w:val="24"/>
          <w:lang w:val="en-US"/>
        </w:rPr>
        <w:t xml:space="preserve"> du </w:t>
      </w:r>
      <w:proofErr w:type="spellStart"/>
      <w:r w:rsidRPr="006F3E52">
        <w:rPr>
          <w:rFonts w:ascii="Arial" w:hAnsi="Arial" w:cs="Arial"/>
          <w:bCs/>
          <w:sz w:val="24"/>
          <w:szCs w:val="24"/>
          <w:lang w:val="en-US"/>
        </w:rPr>
        <w:t>numéro</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d’article</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vous</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accédez</w:t>
      </w:r>
      <w:proofErr w:type="spellEnd"/>
      <w:r w:rsidRPr="006F3E52">
        <w:rPr>
          <w:rFonts w:ascii="Arial" w:hAnsi="Arial" w:cs="Arial"/>
          <w:bCs/>
          <w:sz w:val="24"/>
          <w:szCs w:val="24"/>
          <w:lang w:val="en-US"/>
        </w:rPr>
        <w:t xml:space="preserve"> à </w:t>
      </w:r>
      <w:proofErr w:type="spellStart"/>
      <w:r w:rsidRPr="006F3E52">
        <w:rPr>
          <w:rFonts w:ascii="Arial" w:hAnsi="Arial" w:cs="Arial"/>
          <w:bCs/>
          <w:sz w:val="24"/>
          <w:szCs w:val="24"/>
          <w:lang w:val="en-US"/>
        </w:rPr>
        <w:t>l’article</w:t>
      </w:r>
      <w:proofErr w:type="spellEnd"/>
      <w:r w:rsidRPr="006F3E52">
        <w:rPr>
          <w:rFonts w:ascii="Arial" w:hAnsi="Arial" w:cs="Arial"/>
          <w:bCs/>
          <w:sz w:val="24"/>
          <w:szCs w:val="24"/>
          <w:lang w:val="en-US"/>
        </w:rPr>
        <w:t xml:space="preserve"> dans le Hettich </w:t>
      </w:r>
      <w:proofErr w:type="spellStart"/>
      <w:r w:rsidRPr="006F3E52">
        <w:rPr>
          <w:rFonts w:ascii="Arial" w:hAnsi="Arial" w:cs="Arial"/>
          <w:bCs/>
          <w:sz w:val="24"/>
          <w:szCs w:val="24"/>
          <w:lang w:val="en-US"/>
        </w:rPr>
        <w:t>eShop</w:t>
      </w:r>
      <w:proofErr w:type="spellEnd"/>
      <w:r w:rsidRPr="006F3E52">
        <w:rPr>
          <w:rFonts w:ascii="Arial" w:hAnsi="Arial" w:cs="Arial"/>
          <w:bCs/>
          <w:sz w:val="24"/>
          <w:szCs w:val="24"/>
          <w:lang w:val="en-US"/>
        </w:rPr>
        <w:t xml:space="preserve"> : </w:t>
      </w:r>
      <w:proofErr w:type="spellStart"/>
      <w:r w:rsidRPr="006F3E52">
        <w:rPr>
          <w:rFonts w:ascii="Arial" w:hAnsi="Arial" w:cs="Arial"/>
          <w:bCs/>
          <w:sz w:val="24"/>
          <w:szCs w:val="24"/>
          <w:lang w:val="en-US"/>
        </w:rPr>
        <w:t>vous</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pouvez</w:t>
      </w:r>
      <w:proofErr w:type="spellEnd"/>
      <w:r w:rsidRPr="006F3E52">
        <w:rPr>
          <w:rFonts w:ascii="Arial" w:hAnsi="Arial" w:cs="Arial"/>
          <w:bCs/>
          <w:sz w:val="24"/>
          <w:szCs w:val="24"/>
          <w:lang w:val="en-US"/>
        </w:rPr>
        <w:t xml:space="preserve"> non </w:t>
      </w:r>
      <w:proofErr w:type="spellStart"/>
      <w:r w:rsidRPr="006F3E52">
        <w:rPr>
          <w:rFonts w:ascii="Arial" w:hAnsi="Arial" w:cs="Arial"/>
          <w:bCs/>
          <w:sz w:val="24"/>
          <w:szCs w:val="24"/>
          <w:lang w:val="en-US"/>
        </w:rPr>
        <w:t>seulement</w:t>
      </w:r>
      <w:proofErr w:type="spellEnd"/>
      <w:r w:rsidRPr="006F3E52">
        <w:rPr>
          <w:rFonts w:ascii="Arial" w:hAnsi="Arial" w:cs="Arial"/>
          <w:bCs/>
          <w:sz w:val="24"/>
          <w:szCs w:val="24"/>
          <w:lang w:val="en-US"/>
        </w:rPr>
        <w:t xml:space="preserve"> y commander </w:t>
      </w:r>
      <w:proofErr w:type="spellStart"/>
      <w:r w:rsidRPr="006F3E52">
        <w:rPr>
          <w:rFonts w:ascii="Arial" w:hAnsi="Arial" w:cs="Arial"/>
          <w:bCs/>
          <w:sz w:val="24"/>
          <w:szCs w:val="24"/>
          <w:lang w:val="en-US"/>
        </w:rPr>
        <w:t>en</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ligne</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mais</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aussi</w:t>
      </w:r>
      <w:proofErr w:type="spellEnd"/>
      <w:r w:rsidRPr="006F3E52">
        <w:rPr>
          <w:rFonts w:ascii="Arial" w:hAnsi="Arial" w:cs="Arial"/>
          <w:bCs/>
          <w:sz w:val="24"/>
          <w:szCs w:val="24"/>
          <w:lang w:val="en-US"/>
        </w:rPr>
        <w:t xml:space="preserve"> consulter et </w:t>
      </w:r>
      <w:proofErr w:type="spellStart"/>
      <w:r w:rsidRPr="006F3E52">
        <w:rPr>
          <w:rFonts w:ascii="Arial" w:hAnsi="Arial" w:cs="Arial"/>
          <w:bCs/>
          <w:sz w:val="24"/>
          <w:szCs w:val="24"/>
          <w:lang w:val="en-US"/>
        </w:rPr>
        <w:t>télécharger</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directement</w:t>
      </w:r>
      <w:proofErr w:type="spellEnd"/>
      <w:r w:rsidRPr="006F3E52">
        <w:rPr>
          <w:rFonts w:ascii="Arial" w:hAnsi="Arial" w:cs="Arial"/>
          <w:bCs/>
          <w:sz w:val="24"/>
          <w:szCs w:val="24"/>
          <w:lang w:val="en-US"/>
        </w:rPr>
        <w:t xml:space="preserve"> la </w:t>
      </w:r>
      <w:proofErr w:type="spellStart"/>
      <w:r w:rsidRPr="006F3E52">
        <w:rPr>
          <w:rFonts w:ascii="Arial" w:hAnsi="Arial" w:cs="Arial"/>
          <w:bCs/>
          <w:sz w:val="24"/>
          <w:szCs w:val="24"/>
          <w:lang w:val="en-US"/>
        </w:rPr>
        <w:t>dernière</w:t>
      </w:r>
      <w:proofErr w:type="spellEnd"/>
      <w:r w:rsidRPr="006F3E52">
        <w:rPr>
          <w:rFonts w:ascii="Arial" w:hAnsi="Arial" w:cs="Arial"/>
          <w:bCs/>
          <w:sz w:val="24"/>
          <w:szCs w:val="24"/>
          <w:lang w:val="en-US"/>
        </w:rPr>
        <w:t xml:space="preserve"> version de documents </w:t>
      </w:r>
      <w:proofErr w:type="spellStart"/>
      <w:r w:rsidRPr="006F3E52">
        <w:rPr>
          <w:rFonts w:ascii="Arial" w:hAnsi="Arial" w:cs="Arial"/>
          <w:bCs/>
          <w:sz w:val="24"/>
          <w:szCs w:val="24"/>
          <w:lang w:val="en-US"/>
        </w:rPr>
        <w:t>importants</w:t>
      </w:r>
      <w:proofErr w:type="spellEnd"/>
      <w:r w:rsidRPr="006F3E52">
        <w:rPr>
          <w:rFonts w:ascii="Arial" w:hAnsi="Arial" w:cs="Arial"/>
          <w:bCs/>
          <w:sz w:val="24"/>
          <w:szCs w:val="24"/>
          <w:lang w:val="en-US"/>
        </w:rPr>
        <w:t xml:space="preserve"> pour </w:t>
      </w:r>
      <w:proofErr w:type="spellStart"/>
      <w:r w:rsidRPr="006F3E52">
        <w:rPr>
          <w:rFonts w:ascii="Arial" w:hAnsi="Arial" w:cs="Arial"/>
          <w:bCs/>
          <w:sz w:val="24"/>
          <w:szCs w:val="24"/>
          <w:lang w:val="en-US"/>
        </w:rPr>
        <w:t>chaque</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produit</w:t>
      </w:r>
      <w:proofErr w:type="spellEnd"/>
      <w:r w:rsidRPr="006F3E52">
        <w:rPr>
          <w:rFonts w:ascii="Arial" w:hAnsi="Arial" w:cs="Arial"/>
          <w:bCs/>
          <w:sz w:val="24"/>
          <w:szCs w:val="24"/>
          <w:lang w:val="en-US"/>
        </w:rPr>
        <w:t xml:space="preserve">, par </w:t>
      </w:r>
      <w:proofErr w:type="spellStart"/>
      <w:r w:rsidRPr="006F3E52">
        <w:rPr>
          <w:rFonts w:ascii="Arial" w:hAnsi="Arial" w:cs="Arial"/>
          <w:bCs/>
          <w:sz w:val="24"/>
          <w:szCs w:val="24"/>
          <w:lang w:val="en-US"/>
        </w:rPr>
        <w:t>exemple</w:t>
      </w:r>
      <w:proofErr w:type="spellEnd"/>
      <w:r w:rsidRPr="006F3E52">
        <w:rPr>
          <w:rFonts w:ascii="Arial" w:hAnsi="Arial" w:cs="Arial"/>
          <w:bCs/>
          <w:sz w:val="24"/>
          <w:szCs w:val="24"/>
          <w:lang w:val="en-US"/>
        </w:rPr>
        <w:t xml:space="preserve"> des </w:t>
      </w:r>
      <w:proofErr w:type="spellStart"/>
      <w:r w:rsidRPr="006F3E52">
        <w:rPr>
          <w:rFonts w:ascii="Arial" w:hAnsi="Arial" w:cs="Arial"/>
          <w:bCs/>
          <w:sz w:val="24"/>
          <w:szCs w:val="24"/>
          <w:lang w:val="en-US"/>
        </w:rPr>
        <w:t>informations</w:t>
      </w:r>
      <w:proofErr w:type="spellEnd"/>
      <w:r w:rsidRPr="006F3E52">
        <w:rPr>
          <w:rFonts w:ascii="Arial" w:hAnsi="Arial" w:cs="Arial"/>
          <w:bCs/>
          <w:sz w:val="24"/>
          <w:szCs w:val="24"/>
          <w:lang w:val="en-US"/>
        </w:rPr>
        <w:t xml:space="preserve"> de planification </w:t>
      </w:r>
      <w:proofErr w:type="spellStart"/>
      <w:r w:rsidRPr="006F3E52">
        <w:rPr>
          <w:rFonts w:ascii="Arial" w:hAnsi="Arial" w:cs="Arial"/>
          <w:bCs/>
          <w:sz w:val="24"/>
          <w:szCs w:val="24"/>
          <w:lang w:val="en-US"/>
        </w:rPr>
        <w:t>telles</w:t>
      </w:r>
      <w:proofErr w:type="spellEnd"/>
      <w:r w:rsidRPr="006F3E52">
        <w:rPr>
          <w:rFonts w:ascii="Arial" w:hAnsi="Arial" w:cs="Arial"/>
          <w:bCs/>
          <w:sz w:val="24"/>
          <w:szCs w:val="24"/>
          <w:lang w:val="en-US"/>
        </w:rPr>
        <w:t xml:space="preserve"> que des données de CAO, des fiches techniques de </w:t>
      </w:r>
      <w:proofErr w:type="spellStart"/>
      <w:r w:rsidRPr="006F3E52">
        <w:rPr>
          <w:rFonts w:ascii="Arial" w:hAnsi="Arial" w:cs="Arial"/>
          <w:bCs/>
          <w:sz w:val="24"/>
          <w:szCs w:val="24"/>
          <w:lang w:val="en-US"/>
        </w:rPr>
        <w:t>produits</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ou</w:t>
      </w:r>
      <w:proofErr w:type="spellEnd"/>
      <w:r w:rsidRPr="006F3E52">
        <w:rPr>
          <w:rFonts w:ascii="Arial" w:hAnsi="Arial" w:cs="Arial"/>
          <w:bCs/>
          <w:sz w:val="24"/>
          <w:szCs w:val="24"/>
          <w:lang w:val="en-US"/>
        </w:rPr>
        <w:t xml:space="preserve"> des instructions pratiques pour le montage et la mise </w:t>
      </w:r>
      <w:proofErr w:type="spellStart"/>
      <w:r w:rsidRPr="006F3E52">
        <w:rPr>
          <w:rFonts w:ascii="Arial" w:hAnsi="Arial" w:cs="Arial"/>
          <w:bCs/>
          <w:sz w:val="24"/>
          <w:szCs w:val="24"/>
          <w:lang w:val="en-US"/>
        </w:rPr>
        <w:t>en</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œuvre</w:t>
      </w:r>
      <w:proofErr w:type="spellEnd"/>
      <w:r w:rsidRPr="006F3E52">
        <w:rPr>
          <w:rFonts w:ascii="Arial" w:hAnsi="Arial" w:cs="Arial"/>
          <w:bCs/>
          <w:sz w:val="24"/>
          <w:szCs w:val="24"/>
          <w:lang w:val="en-US"/>
        </w:rPr>
        <w:t>.</w:t>
      </w:r>
    </w:p>
    <w:p w14:paraId="2B067C29" w14:textId="77777777" w:rsidR="002A6DD2" w:rsidRPr="006F3E52" w:rsidRDefault="002A6DD2" w:rsidP="000B2007">
      <w:pPr>
        <w:pStyle w:val="KeinLeerraum"/>
        <w:widowControl w:val="0"/>
        <w:suppressAutoHyphens/>
        <w:spacing w:line="360" w:lineRule="auto"/>
        <w:rPr>
          <w:rFonts w:ascii="Arial" w:hAnsi="Arial" w:cs="Arial"/>
          <w:bCs/>
          <w:sz w:val="24"/>
          <w:szCs w:val="24"/>
          <w:lang w:val="en-US"/>
        </w:rPr>
      </w:pPr>
    </w:p>
    <w:p w14:paraId="542C4EFC" w14:textId="77777777" w:rsidR="007268B9" w:rsidRPr="006F3E52" w:rsidRDefault="00E6404E" w:rsidP="000B2007">
      <w:pPr>
        <w:pStyle w:val="KeinLeerraum"/>
        <w:widowControl w:val="0"/>
        <w:suppressAutoHyphens/>
        <w:spacing w:line="360" w:lineRule="auto"/>
        <w:rPr>
          <w:rFonts w:ascii="Arial" w:hAnsi="Arial" w:cs="Arial"/>
          <w:b/>
          <w:sz w:val="24"/>
          <w:szCs w:val="24"/>
          <w:lang w:val="en-US"/>
        </w:rPr>
      </w:pPr>
      <w:proofErr w:type="spellStart"/>
      <w:r w:rsidRPr="006F3E52">
        <w:rPr>
          <w:rFonts w:ascii="Arial" w:hAnsi="Arial" w:cs="Arial"/>
          <w:b/>
          <w:sz w:val="24"/>
          <w:szCs w:val="24"/>
          <w:lang w:val="en-US"/>
        </w:rPr>
        <w:t>Parcourez</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simplement</w:t>
      </w:r>
      <w:proofErr w:type="spellEnd"/>
      <w:r w:rsidRPr="006F3E52">
        <w:rPr>
          <w:rFonts w:ascii="Arial" w:hAnsi="Arial" w:cs="Arial"/>
          <w:b/>
          <w:sz w:val="24"/>
          <w:szCs w:val="24"/>
          <w:lang w:val="en-US"/>
        </w:rPr>
        <w:t xml:space="preserve"> la </w:t>
      </w:r>
      <w:proofErr w:type="spellStart"/>
      <w:r w:rsidRPr="006F3E52">
        <w:rPr>
          <w:rFonts w:ascii="Arial" w:hAnsi="Arial" w:cs="Arial"/>
          <w:b/>
          <w:sz w:val="24"/>
          <w:szCs w:val="24"/>
          <w:lang w:val="en-US"/>
        </w:rPr>
        <w:t>gamme</w:t>
      </w:r>
      <w:proofErr w:type="spellEnd"/>
      <w:r w:rsidRPr="006F3E52">
        <w:rPr>
          <w:rFonts w:ascii="Arial" w:hAnsi="Arial" w:cs="Arial"/>
          <w:b/>
          <w:sz w:val="24"/>
          <w:szCs w:val="24"/>
          <w:lang w:val="en-US"/>
        </w:rPr>
        <w:t xml:space="preserve"> de </w:t>
      </w:r>
      <w:proofErr w:type="spellStart"/>
      <w:r w:rsidRPr="006F3E52">
        <w:rPr>
          <w:rFonts w:ascii="Arial" w:hAnsi="Arial" w:cs="Arial"/>
          <w:b/>
          <w:sz w:val="24"/>
          <w:szCs w:val="24"/>
          <w:lang w:val="en-US"/>
        </w:rPr>
        <w:t>produits</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identifiez</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immédiatement</w:t>
      </w:r>
      <w:proofErr w:type="spellEnd"/>
      <w:r w:rsidRPr="006F3E52">
        <w:rPr>
          <w:rFonts w:ascii="Arial" w:hAnsi="Arial" w:cs="Arial"/>
          <w:b/>
          <w:sz w:val="24"/>
          <w:szCs w:val="24"/>
          <w:lang w:val="en-US"/>
        </w:rPr>
        <w:t xml:space="preserve"> </w:t>
      </w:r>
      <w:proofErr w:type="spellStart"/>
      <w:r w:rsidRPr="006F3E52">
        <w:rPr>
          <w:rFonts w:ascii="Arial" w:hAnsi="Arial" w:cs="Arial"/>
          <w:b/>
          <w:sz w:val="24"/>
          <w:szCs w:val="24"/>
          <w:lang w:val="en-US"/>
        </w:rPr>
        <w:t>toutes</w:t>
      </w:r>
      <w:proofErr w:type="spellEnd"/>
      <w:r w:rsidRPr="006F3E52">
        <w:rPr>
          <w:rFonts w:ascii="Arial" w:hAnsi="Arial" w:cs="Arial"/>
          <w:b/>
          <w:sz w:val="24"/>
          <w:szCs w:val="24"/>
          <w:lang w:val="en-US"/>
        </w:rPr>
        <w:t xml:space="preserve"> les </w:t>
      </w:r>
      <w:proofErr w:type="spellStart"/>
      <w:r w:rsidRPr="006F3E52">
        <w:rPr>
          <w:rFonts w:ascii="Arial" w:hAnsi="Arial" w:cs="Arial"/>
          <w:b/>
          <w:sz w:val="24"/>
          <w:szCs w:val="24"/>
          <w:lang w:val="en-US"/>
        </w:rPr>
        <w:t>nouveautés</w:t>
      </w:r>
      <w:proofErr w:type="spellEnd"/>
    </w:p>
    <w:p w14:paraId="1A7B546B" w14:textId="76C6F653" w:rsidR="00E70DA4" w:rsidRPr="006F3E52" w:rsidRDefault="00B12CD2" w:rsidP="000B2007">
      <w:pPr>
        <w:pStyle w:val="KeinLeerraum"/>
        <w:widowControl w:val="0"/>
        <w:suppressAutoHyphens/>
        <w:spacing w:line="360" w:lineRule="auto"/>
        <w:rPr>
          <w:rFonts w:ascii="Arial" w:hAnsi="Arial" w:cs="Arial"/>
          <w:bCs/>
          <w:sz w:val="24"/>
          <w:szCs w:val="24"/>
          <w:lang w:val="en-US"/>
        </w:rPr>
      </w:pPr>
      <w:r w:rsidRPr="006F3E52">
        <w:rPr>
          <w:rFonts w:ascii="Arial" w:hAnsi="Arial" w:cs="Arial"/>
          <w:bCs/>
          <w:sz w:val="24"/>
          <w:szCs w:val="24"/>
          <w:lang w:val="en-US"/>
        </w:rPr>
        <w:t xml:space="preserve">Les nouveaux </w:t>
      </w:r>
      <w:proofErr w:type="spellStart"/>
      <w:r w:rsidRPr="006F3E52">
        <w:rPr>
          <w:rFonts w:ascii="Arial" w:hAnsi="Arial" w:cs="Arial"/>
          <w:bCs/>
          <w:sz w:val="24"/>
          <w:szCs w:val="24"/>
          <w:lang w:val="en-US"/>
        </w:rPr>
        <w:t>produits</w:t>
      </w:r>
      <w:proofErr w:type="spellEnd"/>
      <w:r w:rsidRPr="006F3E52">
        <w:rPr>
          <w:rFonts w:ascii="Arial" w:hAnsi="Arial" w:cs="Arial"/>
          <w:bCs/>
          <w:sz w:val="24"/>
          <w:szCs w:val="24"/>
          <w:lang w:val="en-US"/>
        </w:rPr>
        <w:t xml:space="preserve"> et </w:t>
      </w:r>
      <w:proofErr w:type="spellStart"/>
      <w:r w:rsidRPr="006F3E52">
        <w:rPr>
          <w:rFonts w:ascii="Arial" w:hAnsi="Arial" w:cs="Arial"/>
          <w:bCs/>
          <w:sz w:val="24"/>
          <w:szCs w:val="24"/>
          <w:lang w:val="en-US"/>
        </w:rPr>
        <w:t>compléments</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actuels</w:t>
      </w:r>
      <w:proofErr w:type="spellEnd"/>
      <w:r w:rsidRPr="006F3E52">
        <w:rPr>
          <w:rFonts w:ascii="Arial" w:hAnsi="Arial" w:cs="Arial"/>
          <w:bCs/>
          <w:sz w:val="24"/>
          <w:szCs w:val="24"/>
          <w:lang w:val="en-US"/>
        </w:rPr>
        <w:t xml:space="preserve"> dans le </w:t>
      </w:r>
      <w:proofErr w:type="spellStart"/>
      <w:r w:rsidRPr="006F3E52">
        <w:rPr>
          <w:rFonts w:ascii="Arial" w:hAnsi="Arial" w:cs="Arial"/>
          <w:bCs/>
          <w:sz w:val="24"/>
          <w:szCs w:val="24"/>
          <w:lang w:val="en-US"/>
        </w:rPr>
        <w:t>portefeuille</w:t>
      </w:r>
      <w:proofErr w:type="spellEnd"/>
      <w:r w:rsidRPr="006F3E52">
        <w:rPr>
          <w:rFonts w:ascii="Arial" w:hAnsi="Arial" w:cs="Arial"/>
          <w:bCs/>
          <w:sz w:val="24"/>
          <w:szCs w:val="24"/>
          <w:lang w:val="en-US"/>
        </w:rPr>
        <w:t xml:space="preserve"> de Hettich </w:t>
      </w:r>
      <w:proofErr w:type="spellStart"/>
      <w:r w:rsidRPr="006F3E52">
        <w:rPr>
          <w:rFonts w:ascii="Arial" w:hAnsi="Arial" w:cs="Arial"/>
          <w:bCs/>
          <w:sz w:val="24"/>
          <w:szCs w:val="24"/>
          <w:lang w:val="en-US"/>
        </w:rPr>
        <w:t>sont</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toujours</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accompagnés</w:t>
      </w:r>
      <w:proofErr w:type="spellEnd"/>
      <w:r w:rsidRPr="006F3E52">
        <w:rPr>
          <w:rFonts w:ascii="Arial" w:hAnsi="Arial" w:cs="Arial"/>
          <w:bCs/>
          <w:sz w:val="24"/>
          <w:szCs w:val="24"/>
          <w:lang w:val="en-US"/>
        </w:rPr>
        <w:t xml:space="preserve"> d’un bouton « News » bleu bien visible. Et </w:t>
      </w:r>
      <w:proofErr w:type="spellStart"/>
      <w:r w:rsidRPr="006F3E52">
        <w:rPr>
          <w:rFonts w:ascii="Arial" w:hAnsi="Arial" w:cs="Arial"/>
          <w:bCs/>
          <w:sz w:val="24"/>
          <w:szCs w:val="24"/>
          <w:lang w:val="en-US"/>
        </w:rPr>
        <w:t>si</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vous</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souhaitez</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avoir</w:t>
      </w:r>
      <w:proofErr w:type="spellEnd"/>
      <w:r w:rsidRPr="006F3E52">
        <w:rPr>
          <w:rFonts w:ascii="Arial" w:hAnsi="Arial" w:cs="Arial"/>
          <w:bCs/>
          <w:sz w:val="24"/>
          <w:szCs w:val="24"/>
          <w:lang w:val="en-US"/>
        </w:rPr>
        <w:t xml:space="preserve"> un aperçu </w:t>
      </w:r>
      <w:proofErr w:type="spellStart"/>
      <w:r w:rsidRPr="006F3E52">
        <w:rPr>
          <w:rFonts w:ascii="Arial" w:hAnsi="Arial" w:cs="Arial"/>
          <w:bCs/>
          <w:sz w:val="24"/>
          <w:szCs w:val="24"/>
          <w:lang w:val="en-US"/>
        </w:rPr>
        <w:t>complet</w:t>
      </w:r>
      <w:proofErr w:type="spellEnd"/>
      <w:r w:rsidRPr="006F3E52">
        <w:rPr>
          <w:rFonts w:ascii="Arial" w:hAnsi="Arial" w:cs="Arial"/>
          <w:bCs/>
          <w:sz w:val="24"/>
          <w:szCs w:val="24"/>
          <w:lang w:val="en-US"/>
        </w:rPr>
        <w:t xml:space="preserve"> des </w:t>
      </w:r>
      <w:proofErr w:type="spellStart"/>
      <w:r w:rsidRPr="006F3E52">
        <w:rPr>
          <w:rFonts w:ascii="Arial" w:hAnsi="Arial" w:cs="Arial"/>
          <w:bCs/>
          <w:sz w:val="24"/>
          <w:szCs w:val="24"/>
          <w:lang w:val="en-US"/>
        </w:rPr>
        <w:t>nouveautés</w:t>
      </w:r>
      <w:proofErr w:type="spellEnd"/>
      <w:r w:rsidRPr="006F3E52">
        <w:rPr>
          <w:rFonts w:ascii="Arial" w:hAnsi="Arial" w:cs="Arial"/>
          <w:bCs/>
          <w:sz w:val="24"/>
          <w:szCs w:val="24"/>
          <w:lang w:val="en-US"/>
        </w:rPr>
        <w:t xml:space="preserve"> de la </w:t>
      </w:r>
      <w:proofErr w:type="spellStart"/>
      <w:r w:rsidRPr="006F3E52">
        <w:rPr>
          <w:rFonts w:ascii="Arial" w:hAnsi="Arial" w:cs="Arial"/>
          <w:bCs/>
          <w:sz w:val="24"/>
          <w:szCs w:val="24"/>
          <w:lang w:val="en-US"/>
        </w:rPr>
        <w:t>gamme</w:t>
      </w:r>
      <w:proofErr w:type="spellEnd"/>
      <w:r w:rsidRPr="006F3E52">
        <w:rPr>
          <w:rFonts w:ascii="Arial" w:hAnsi="Arial" w:cs="Arial"/>
          <w:bCs/>
          <w:sz w:val="24"/>
          <w:szCs w:val="24"/>
          <w:lang w:val="en-US"/>
        </w:rPr>
        <w:t xml:space="preserve"> de </w:t>
      </w:r>
      <w:proofErr w:type="spellStart"/>
      <w:r w:rsidRPr="006F3E52">
        <w:rPr>
          <w:rFonts w:ascii="Arial" w:hAnsi="Arial" w:cs="Arial"/>
          <w:bCs/>
          <w:sz w:val="24"/>
          <w:szCs w:val="24"/>
          <w:lang w:val="en-US"/>
        </w:rPr>
        <w:t>produits</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vous</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pouvez</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facilement</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cliquer</w:t>
      </w:r>
      <w:proofErr w:type="spellEnd"/>
      <w:r w:rsidRPr="006F3E52">
        <w:rPr>
          <w:rFonts w:ascii="Arial" w:hAnsi="Arial" w:cs="Arial"/>
          <w:bCs/>
          <w:sz w:val="24"/>
          <w:szCs w:val="24"/>
          <w:lang w:val="en-US"/>
        </w:rPr>
        <w:t xml:space="preserve"> sur le tour des </w:t>
      </w:r>
      <w:proofErr w:type="spellStart"/>
      <w:r w:rsidRPr="006F3E52">
        <w:rPr>
          <w:rFonts w:ascii="Arial" w:hAnsi="Arial" w:cs="Arial"/>
          <w:bCs/>
          <w:sz w:val="24"/>
          <w:szCs w:val="24"/>
          <w:lang w:val="en-US"/>
        </w:rPr>
        <w:t>nouveautés</w:t>
      </w:r>
      <w:proofErr w:type="spellEnd"/>
      <w:r w:rsidRPr="006F3E52">
        <w:rPr>
          <w:rFonts w:ascii="Arial" w:hAnsi="Arial" w:cs="Arial"/>
          <w:bCs/>
          <w:sz w:val="24"/>
          <w:szCs w:val="24"/>
          <w:lang w:val="en-US"/>
        </w:rPr>
        <w:t xml:space="preserve">.  </w:t>
      </w:r>
    </w:p>
    <w:p w14:paraId="7C80F701" w14:textId="77777777" w:rsidR="00132CC9" w:rsidRPr="006F3E52" w:rsidRDefault="00E70DA4" w:rsidP="00132CC9">
      <w:pPr>
        <w:pStyle w:val="KeinLeerraum"/>
        <w:spacing w:line="360" w:lineRule="auto"/>
        <w:rPr>
          <w:rFonts w:ascii="Arial" w:hAnsi="Arial" w:cs="Arial"/>
          <w:sz w:val="24"/>
          <w:szCs w:val="24"/>
          <w:lang w:val="en-US"/>
        </w:rPr>
      </w:pPr>
      <w:r w:rsidRPr="006F3E52">
        <w:rPr>
          <w:rFonts w:ascii="Arial" w:hAnsi="Arial" w:cs="Arial"/>
          <w:b/>
          <w:bCs/>
          <w:sz w:val="24"/>
          <w:szCs w:val="24"/>
          <w:lang w:val="en-US"/>
        </w:rPr>
        <w:br/>
      </w:r>
      <w:proofErr w:type="spellStart"/>
      <w:r w:rsidRPr="006F3E52">
        <w:rPr>
          <w:rFonts w:ascii="Arial" w:hAnsi="Arial" w:cs="Arial"/>
          <w:b/>
          <w:bCs/>
          <w:sz w:val="24"/>
          <w:szCs w:val="24"/>
          <w:lang w:val="en-US"/>
        </w:rPr>
        <w:t>Charnière</w:t>
      </w:r>
      <w:proofErr w:type="spellEnd"/>
      <w:r w:rsidRPr="006F3E52">
        <w:rPr>
          <w:rFonts w:ascii="Arial" w:hAnsi="Arial" w:cs="Arial"/>
          <w:b/>
          <w:bCs/>
          <w:sz w:val="24"/>
          <w:szCs w:val="24"/>
          <w:lang w:val="en-US"/>
        </w:rPr>
        <w:t xml:space="preserve"> de </w:t>
      </w:r>
      <w:proofErr w:type="spellStart"/>
      <w:r w:rsidRPr="006F3E52">
        <w:rPr>
          <w:rFonts w:ascii="Arial" w:hAnsi="Arial" w:cs="Arial"/>
          <w:b/>
          <w:bCs/>
          <w:sz w:val="24"/>
          <w:szCs w:val="24"/>
          <w:lang w:val="en-US"/>
        </w:rPr>
        <w:t>guidage</w:t>
      </w:r>
      <w:proofErr w:type="spellEnd"/>
      <w:r w:rsidRPr="006F3E52">
        <w:rPr>
          <w:rFonts w:ascii="Arial" w:hAnsi="Arial" w:cs="Arial"/>
          <w:b/>
          <w:bCs/>
          <w:sz w:val="24"/>
          <w:szCs w:val="24"/>
          <w:lang w:val="en-US"/>
        </w:rPr>
        <w:t xml:space="preserve"> </w:t>
      </w:r>
      <w:proofErr w:type="spellStart"/>
      <w:proofErr w:type="gramStart"/>
      <w:r w:rsidRPr="006F3E52">
        <w:rPr>
          <w:rFonts w:ascii="Arial" w:hAnsi="Arial" w:cs="Arial"/>
          <w:b/>
          <w:bCs/>
          <w:sz w:val="24"/>
          <w:szCs w:val="24"/>
          <w:lang w:val="en-US"/>
        </w:rPr>
        <w:t>Evisys</w:t>
      </w:r>
      <w:proofErr w:type="spellEnd"/>
      <w:r w:rsidRPr="006F3E52">
        <w:rPr>
          <w:rFonts w:ascii="Arial" w:hAnsi="Arial" w:cs="Arial"/>
          <w:b/>
          <w:bCs/>
          <w:sz w:val="24"/>
          <w:szCs w:val="24"/>
          <w:lang w:val="en-US"/>
        </w:rPr>
        <w:t> :</w:t>
      </w:r>
      <w:proofErr w:type="gramEnd"/>
      <w:r w:rsidRPr="006F3E52">
        <w:rPr>
          <w:rFonts w:ascii="Arial" w:hAnsi="Arial" w:cs="Arial"/>
          <w:b/>
          <w:bCs/>
          <w:sz w:val="24"/>
          <w:szCs w:val="24"/>
          <w:lang w:val="en-US"/>
        </w:rPr>
        <w:t xml:space="preserve"> </w:t>
      </w:r>
      <w:proofErr w:type="spellStart"/>
      <w:r w:rsidRPr="006F3E52">
        <w:rPr>
          <w:rFonts w:ascii="Arial" w:hAnsi="Arial" w:cs="Arial"/>
          <w:b/>
          <w:bCs/>
          <w:sz w:val="24"/>
          <w:szCs w:val="24"/>
          <w:lang w:val="en-US"/>
        </w:rPr>
        <w:t>une</w:t>
      </w:r>
      <w:proofErr w:type="spellEnd"/>
      <w:r w:rsidRPr="006F3E52">
        <w:rPr>
          <w:rFonts w:ascii="Arial" w:hAnsi="Arial" w:cs="Arial"/>
          <w:b/>
          <w:bCs/>
          <w:sz w:val="24"/>
          <w:szCs w:val="24"/>
          <w:lang w:val="en-US"/>
        </w:rPr>
        <w:t xml:space="preserve"> performance </w:t>
      </w:r>
      <w:proofErr w:type="spellStart"/>
      <w:r w:rsidRPr="006F3E52">
        <w:rPr>
          <w:rFonts w:ascii="Arial" w:hAnsi="Arial" w:cs="Arial"/>
          <w:b/>
          <w:bCs/>
          <w:sz w:val="24"/>
          <w:szCs w:val="24"/>
          <w:lang w:val="en-US"/>
        </w:rPr>
        <w:t>élevée</w:t>
      </w:r>
      <w:proofErr w:type="spellEnd"/>
      <w:r w:rsidRPr="006F3E52">
        <w:rPr>
          <w:rFonts w:ascii="Arial" w:hAnsi="Arial" w:cs="Arial"/>
          <w:b/>
          <w:bCs/>
          <w:sz w:val="24"/>
          <w:szCs w:val="24"/>
          <w:lang w:val="en-US"/>
        </w:rPr>
        <w:t xml:space="preserve"> pour un design de cuisine </w:t>
      </w:r>
      <w:proofErr w:type="spellStart"/>
      <w:r w:rsidRPr="006F3E52">
        <w:rPr>
          <w:rFonts w:ascii="Arial" w:hAnsi="Arial" w:cs="Arial"/>
          <w:b/>
          <w:bCs/>
          <w:sz w:val="24"/>
          <w:szCs w:val="24"/>
          <w:lang w:val="en-US"/>
        </w:rPr>
        <w:t>généreux</w:t>
      </w:r>
      <w:proofErr w:type="spellEnd"/>
      <w:r w:rsidRPr="006F3E52">
        <w:rPr>
          <w:rFonts w:ascii="Arial" w:hAnsi="Arial" w:cs="Arial"/>
          <w:b/>
          <w:bCs/>
          <w:sz w:val="24"/>
          <w:szCs w:val="24"/>
          <w:lang w:val="en-US"/>
        </w:rPr>
        <w:t xml:space="preserve"> </w:t>
      </w:r>
      <w:r w:rsidRPr="006F3E52">
        <w:rPr>
          <w:rFonts w:ascii="Arial" w:hAnsi="Arial" w:cs="Arial"/>
          <w:b/>
          <w:bCs/>
          <w:sz w:val="24"/>
          <w:szCs w:val="24"/>
          <w:lang w:val="en-US"/>
        </w:rPr>
        <w:br/>
      </w:r>
      <w:proofErr w:type="spellStart"/>
      <w:r w:rsidRPr="006F3E52">
        <w:rPr>
          <w:rFonts w:ascii="Arial" w:hAnsi="Arial" w:cs="Arial"/>
          <w:sz w:val="24"/>
          <w:szCs w:val="24"/>
          <w:lang w:val="en-US"/>
        </w:rPr>
        <w:t>L’une</w:t>
      </w:r>
      <w:proofErr w:type="spellEnd"/>
      <w:r w:rsidRPr="006F3E52">
        <w:rPr>
          <w:rFonts w:ascii="Arial" w:hAnsi="Arial" w:cs="Arial"/>
          <w:sz w:val="24"/>
          <w:szCs w:val="24"/>
          <w:lang w:val="en-US"/>
        </w:rPr>
        <w:t xml:space="preserve"> des </w:t>
      </w:r>
      <w:proofErr w:type="spellStart"/>
      <w:r w:rsidRPr="006F3E52">
        <w:rPr>
          <w:rFonts w:ascii="Arial" w:hAnsi="Arial" w:cs="Arial"/>
          <w:sz w:val="24"/>
          <w:szCs w:val="24"/>
          <w:lang w:val="en-US"/>
        </w:rPr>
        <w:t>nouvelles</w:t>
      </w:r>
      <w:proofErr w:type="spellEnd"/>
      <w:r w:rsidRPr="006F3E52">
        <w:rPr>
          <w:rFonts w:ascii="Arial" w:hAnsi="Arial" w:cs="Arial"/>
          <w:sz w:val="24"/>
          <w:szCs w:val="24"/>
          <w:lang w:val="en-US"/>
        </w:rPr>
        <w:t xml:space="preserve"> venues chez Hettich </w:t>
      </w:r>
      <w:proofErr w:type="spellStart"/>
      <w:r w:rsidRPr="006F3E52">
        <w:rPr>
          <w:rFonts w:ascii="Arial" w:hAnsi="Arial" w:cs="Arial"/>
          <w:sz w:val="24"/>
          <w:szCs w:val="24"/>
          <w:lang w:val="en-US"/>
        </w:rPr>
        <w:t>est</w:t>
      </w:r>
      <w:proofErr w:type="spellEnd"/>
      <w:r w:rsidRPr="006F3E52">
        <w:rPr>
          <w:rFonts w:ascii="Arial" w:hAnsi="Arial" w:cs="Arial"/>
          <w:sz w:val="24"/>
          <w:szCs w:val="24"/>
          <w:lang w:val="en-US"/>
        </w:rPr>
        <w:t xml:space="preserve"> la </w:t>
      </w:r>
      <w:proofErr w:type="spellStart"/>
      <w:r w:rsidRPr="006F3E52">
        <w:rPr>
          <w:rFonts w:ascii="Arial" w:hAnsi="Arial" w:cs="Arial"/>
          <w:sz w:val="24"/>
          <w:szCs w:val="24"/>
          <w:lang w:val="en-US"/>
        </w:rPr>
        <w:t>charnière</w:t>
      </w:r>
      <w:proofErr w:type="spellEnd"/>
      <w:r w:rsidRPr="006F3E52">
        <w:rPr>
          <w:rFonts w:ascii="Arial" w:hAnsi="Arial" w:cs="Arial"/>
          <w:sz w:val="24"/>
          <w:szCs w:val="24"/>
          <w:lang w:val="en-US"/>
        </w:rPr>
        <w:t xml:space="preserve"> de </w:t>
      </w:r>
      <w:proofErr w:type="spellStart"/>
      <w:r w:rsidRPr="006F3E52">
        <w:rPr>
          <w:rFonts w:ascii="Arial" w:hAnsi="Arial" w:cs="Arial"/>
          <w:sz w:val="24"/>
          <w:szCs w:val="24"/>
          <w:lang w:val="en-US"/>
        </w:rPr>
        <w:t>guidage</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Evisys</w:t>
      </w:r>
      <w:proofErr w:type="spellEnd"/>
      <w:r w:rsidRPr="006F3E52">
        <w:rPr>
          <w:rFonts w:ascii="Arial" w:hAnsi="Arial" w:cs="Arial"/>
          <w:sz w:val="24"/>
          <w:szCs w:val="24"/>
          <w:lang w:val="en-US"/>
        </w:rPr>
        <w:t xml:space="preserve"> qui </w:t>
      </w:r>
      <w:proofErr w:type="spellStart"/>
      <w:r w:rsidRPr="006F3E52">
        <w:rPr>
          <w:rFonts w:ascii="Arial" w:hAnsi="Arial" w:cs="Arial"/>
          <w:sz w:val="24"/>
          <w:szCs w:val="24"/>
          <w:lang w:val="en-US"/>
        </w:rPr>
        <w:t>ouvre</w:t>
      </w:r>
      <w:proofErr w:type="spellEnd"/>
      <w:r w:rsidRPr="006F3E52">
        <w:rPr>
          <w:rFonts w:ascii="Arial" w:hAnsi="Arial" w:cs="Arial"/>
          <w:sz w:val="24"/>
          <w:szCs w:val="24"/>
          <w:lang w:val="en-US"/>
        </w:rPr>
        <w:t xml:space="preserve"> de </w:t>
      </w:r>
      <w:proofErr w:type="spellStart"/>
      <w:r w:rsidRPr="006F3E52">
        <w:rPr>
          <w:rFonts w:ascii="Arial" w:hAnsi="Arial" w:cs="Arial"/>
          <w:sz w:val="24"/>
          <w:szCs w:val="24"/>
          <w:lang w:val="en-US"/>
        </w:rPr>
        <w:t>nouvelles</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possibilités</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d’aménagement</w:t>
      </w:r>
      <w:proofErr w:type="spellEnd"/>
      <w:r w:rsidRPr="006F3E52">
        <w:rPr>
          <w:rFonts w:ascii="Arial" w:hAnsi="Arial" w:cs="Arial"/>
          <w:sz w:val="24"/>
          <w:szCs w:val="24"/>
          <w:lang w:val="en-US"/>
        </w:rPr>
        <w:t xml:space="preserve"> aux </w:t>
      </w:r>
      <w:proofErr w:type="spellStart"/>
      <w:r w:rsidRPr="006F3E52">
        <w:rPr>
          <w:rFonts w:ascii="Arial" w:hAnsi="Arial" w:cs="Arial"/>
          <w:sz w:val="24"/>
          <w:szCs w:val="24"/>
          <w:lang w:val="en-US"/>
        </w:rPr>
        <w:t>concepteurs</w:t>
      </w:r>
      <w:proofErr w:type="spellEnd"/>
      <w:r w:rsidRPr="006F3E52">
        <w:rPr>
          <w:rFonts w:ascii="Arial" w:hAnsi="Arial" w:cs="Arial"/>
          <w:sz w:val="24"/>
          <w:szCs w:val="24"/>
          <w:lang w:val="en-US"/>
        </w:rPr>
        <w:t xml:space="preserve"> de cuisines. </w:t>
      </w:r>
      <w:proofErr w:type="spellStart"/>
      <w:r w:rsidRPr="006F3E52">
        <w:rPr>
          <w:rFonts w:ascii="Arial" w:hAnsi="Arial" w:cs="Arial"/>
          <w:sz w:val="24"/>
          <w:szCs w:val="24"/>
          <w:lang w:val="en-US"/>
        </w:rPr>
        <w:t>Placée</w:t>
      </w:r>
      <w:proofErr w:type="spellEnd"/>
      <w:r w:rsidRPr="006F3E52">
        <w:rPr>
          <w:rFonts w:ascii="Arial" w:hAnsi="Arial" w:cs="Arial"/>
          <w:sz w:val="24"/>
          <w:szCs w:val="24"/>
          <w:lang w:val="en-US"/>
        </w:rPr>
        <w:t xml:space="preserve"> dans la </w:t>
      </w:r>
      <w:proofErr w:type="spellStart"/>
      <w:r w:rsidRPr="006F3E52">
        <w:rPr>
          <w:rFonts w:ascii="Arial" w:hAnsi="Arial" w:cs="Arial"/>
          <w:sz w:val="24"/>
          <w:szCs w:val="24"/>
          <w:lang w:val="en-US"/>
        </w:rPr>
        <w:t>partie</w:t>
      </w:r>
      <w:proofErr w:type="spellEnd"/>
      <w:r w:rsidRPr="006F3E52">
        <w:rPr>
          <w:rFonts w:ascii="Arial" w:hAnsi="Arial" w:cs="Arial"/>
          <w:sz w:val="24"/>
          <w:szCs w:val="24"/>
          <w:lang w:val="en-US"/>
        </w:rPr>
        <w:t xml:space="preserve"> supérieure de la </w:t>
      </w:r>
      <w:proofErr w:type="spellStart"/>
      <w:r w:rsidRPr="006F3E52">
        <w:rPr>
          <w:rFonts w:ascii="Arial" w:hAnsi="Arial" w:cs="Arial"/>
          <w:sz w:val="24"/>
          <w:szCs w:val="24"/>
          <w:lang w:val="en-US"/>
        </w:rPr>
        <w:t>porte</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Evisys</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garantit</w:t>
      </w:r>
      <w:proofErr w:type="spellEnd"/>
      <w:r w:rsidRPr="006F3E52">
        <w:rPr>
          <w:rFonts w:ascii="Arial" w:hAnsi="Arial" w:cs="Arial"/>
          <w:sz w:val="24"/>
          <w:szCs w:val="24"/>
          <w:lang w:val="en-US"/>
        </w:rPr>
        <w:t xml:space="preserve"> la </w:t>
      </w:r>
      <w:proofErr w:type="spellStart"/>
      <w:r w:rsidRPr="006F3E52">
        <w:rPr>
          <w:rFonts w:ascii="Arial" w:hAnsi="Arial" w:cs="Arial"/>
          <w:sz w:val="24"/>
          <w:szCs w:val="24"/>
          <w:lang w:val="en-US"/>
        </w:rPr>
        <w:t>stabilité</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nécessaire</w:t>
      </w:r>
      <w:proofErr w:type="spellEnd"/>
      <w:r w:rsidRPr="006F3E52">
        <w:rPr>
          <w:rFonts w:ascii="Arial" w:hAnsi="Arial" w:cs="Arial"/>
          <w:sz w:val="24"/>
          <w:szCs w:val="24"/>
          <w:lang w:val="en-US"/>
        </w:rPr>
        <w:t xml:space="preserve"> pour le </w:t>
      </w:r>
      <w:proofErr w:type="spellStart"/>
      <w:r w:rsidRPr="006F3E52">
        <w:rPr>
          <w:rFonts w:ascii="Arial" w:hAnsi="Arial" w:cs="Arial"/>
          <w:sz w:val="24"/>
          <w:szCs w:val="24"/>
          <w:lang w:val="en-US"/>
        </w:rPr>
        <w:t>mouvement</w:t>
      </w:r>
      <w:proofErr w:type="spellEnd"/>
      <w:r w:rsidRPr="006F3E52">
        <w:rPr>
          <w:rFonts w:ascii="Arial" w:hAnsi="Arial" w:cs="Arial"/>
          <w:sz w:val="24"/>
          <w:szCs w:val="24"/>
          <w:lang w:val="en-US"/>
        </w:rPr>
        <w:t xml:space="preserve"> de rotation des </w:t>
      </w:r>
      <w:proofErr w:type="spellStart"/>
      <w:r w:rsidRPr="006F3E52">
        <w:rPr>
          <w:rFonts w:ascii="Arial" w:hAnsi="Arial" w:cs="Arial"/>
          <w:sz w:val="24"/>
          <w:szCs w:val="24"/>
          <w:lang w:val="en-US"/>
        </w:rPr>
        <w:t>portes</w:t>
      </w:r>
      <w:proofErr w:type="spellEnd"/>
      <w:r w:rsidRPr="006F3E52">
        <w:rPr>
          <w:rFonts w:ascii="Arial" w:hAnsi="Arial" w:cs="Arial"/>
          <w:sz w:val="24"/>
          <w:szCs w:val="24"/>
          <w:lang w:val="en-US"/>
        </w:rPr>
        <w:t xml:space="preserve"> de </w:t>
      </w:r>
      <w:proofErr w:type="spellStart"/>
      <w:r w:rsidRPr="006F3E52">
        <w:rPr>
          <w:rFonts w:ascii="Arial" w:hAnsi="Arial" w:cs="Arial"/>
          <w:sz w:val="24"/>
          <w:szCs w:val="24"/>
          <w:lang w:val="en-US"/>
        </w:rPr>
        <w:t>meubles</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lourdes</w:t>
      </w:r>
      <w:proofErr w:type="spellEnd"/>
      <w:r w:rsidRPr="006F3E52">
        <w:rPr>
          <w:rFonts w:ascii="Arial" w:hAnsi="Arial" w:cs="Arial"/>
          <w:sz w:val="24"/>
          <w:szCs w:val="24"/>
          <w:lang w:val="en-US"/>
        </w:rPr>
        <w:t xml:space="preserve"> et </w:t>
      </w:r>
      <w:proofErr w:type="spellStart"/>
      <w:r w:rsidRPr="006F3E52">
        <w:rPr>
          <w:rFonts w:ascii="Arial" w:hAnsi="Arial" w:cs="Arial"/>
          <w:sz w:val="24"/>
          <w:szCs w:val="24"/>
          <w:lang w:val="en-US"/>
        </w:rPr>
        <w:t>surélevées</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devant</w:t>
      </w:r>
      <w:proofErr w:type="spellEnd"/>
      <w:r w:rsidRPr="006F3E52">
        <w:rPr>
          <w:rFonts w:ascii="Arial" w:hAnsi="Arial" w:cs="Arial"/>
          <w:sz w:val="24"/>
          <w:szCs w:val="24"/>
          <w:lang w:val="en-US"/>
        </w:rPr>
        <w:t xml:space="preserve"> les </w:t>
      </w:r>
      <w:proofErr w:type="spellStart"/>
      <w:r w:rsidRPr="006F3E52">
        <w:rPr>
          <w:rFonts w:ascii="Arial" w:hAnsi="Arial" w:cs="Arial"/>
          <w:sz w:val="24"/>
          <w:szCs w:val="24"/>
          <w:lang w:val="en-US"/>
        </w:rPr>
        <w:t>réfrigérateurs</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encastrés</w:t>
      </w:r>
      <w:proofErr w:type="spellEnd"/>
      <w:r w:rsidRPr="006F3E52">
        <w:rPr>
          <w:rFonts w:ascii="Arial" w:hAnsi="Arial" w:cs="Arial"/>
          <w:sz w:val="24"/>
          <w:szCs w:val="24"/>
          <w:lang w:val="en-US"/>
        </w:rPr>
        <w:t xml:space="preserve">. En </w:t>
      </w:r>
      <w:proofErr w:type="spellStart"/>
      <w:r w:rsidRPr="006F3E52">
        <w:rPr>
          <w:rFonts w:ascii="Arial" w:hAnsi="Arial" w:cs="Arial"/>
          <w:sz w:val="24"/>
          <w:szCs w:val="24"/>
          <w:lang w:val="en-US"/>
        </w:rPr>
        <w:t>combinaison</w:t>
      </w:r>
      <w:proofErr w:type="spellEnd"/>
      <w:r w:rsidRPr="006F3E52">
        <w:rPr>
          <w:rFonts w:ascii="Arial" w:hAnsi="Arial" w:cs="Arial"/>
          <w:sz w:val="24"/>
          <w:szCs w:val="24"/>
          <w:lang w:val="en-US"/>
        </w:rPr>
        <w:t xml:space="preserve"> avec les </w:t>
      </w:r>
      <w:proofErr w:type="spellStart"/>
      <w:r w:rsidRPr="006F3E52">
        <w:rPr>
          <w:rFonts w:ascii="Arial" w:hAnsi="Arial" w:cs="Arial"/>
          <w:sz w:val="24"/>
          <w:szCs w:val="24"/>
          <w:lang w:val="en-US"/>
        </w:rPr>
        <w:t>charnières</w:t>
      </w:r>
      <w:proofErr w:type="spellEnd"/>
      <w:r w:rsidRPr="006F3E52">
        <w:rPr>
          <w:rFonts w:ascii="Arial" w:hAnsi="Arial" w:cs="Arial"/>
          <w:sz w:val="24"/>
          <w:szCs w:val="24"/>
          <w:lang w:val="en-US"/>
        </w:rPr>
        <w:t xml:space="preserve"> pour </w:t>
      </w:r>
      <w:proofErr w:type="spellStart"/>
      <w:r w:rsidRPr="006F3E52">
        <w:rPr>
          <w:rFonts w:ascii="Arial" w:hAnsi="Arial" w:cs="Arial"/>
          <w:sz w:val="24"/>
          <w:szCs w:val="24"/>
          <w:lang w:val="en-US"/>
        </w:rPr>
        <w:t>portes</w:t>
      </w:r>
      <w:proofErr w:type="spellEnd"/>
      <w:r w:rsidRPr="006F3E52">
        <w:rPr>
          <w:rFonts w:ascii="Arial" w:hAnsi="Arial" w:cs="Arial"/>
          <w:sz w:val="24"/>
          <w:szCs w:val="24"/>
          <w:lang w:val="en-US"/>
        </w:rPr>
        <w:t xml:space="preserve"> fixes, il </w:t>
      </w:r>
      <w:proofErr w:type="spellStart"/>
      <w:r w:rsidRPr="006F3E52">
        <w:rPr>
          <w:rFonts w:ascii="Arial" w:hAnsi="Arial" w:cs="Arial"/>
          <w:sz w:val="24"/>
          <w:szCs w:val="24"/>
          <w:lang w:val="en-US"/>
        </w:rPr>
        <w:t>est</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désormais</w:t>
      </w:r>
      <w:proofErr w:type="spellEnd"/>
      <w:r w:rsidRPr="006F3E52">
        <w:rPr>
          <w:rFonts w:ascii="Arial" w:hAnsi="Arial" w:cs="Arial"/>
          <w:sz w:val="24"/>
          <w:szCs w:val="24"/>
          <w:lang w:val="en-US"/>
        </w:rPr>
        <w:t xml:space="preserve"> possible de </w:t>
      </w:r>
      <w:proofErr w:type="spellStart"/>
      <w:r w:rsidRPr="006F3E52">
        <w:rPr>
          <w:rFonts w:ascii="Arial" w:hAnsi="Arial" w:cs="Arial"/>
          <w:sz w:val="24"/>
          <w:szCs w:val="24"/>
          <w:lang w:val="en-US"/>
        </w:rPr>
        <w:t>réaliser</w:t>
      </w:r>
      <w:proofErr w:type="spellEnd"/>
      <w:r w:rsidRPr="006F3E52">
        <w:rPr>
          <w:rFonts w:ascii="Arial" w:hAnsi="Arial" w:cs="Arial"/>
          <w:sz w:val="24"/>
          <w:szCs w:val="24"/>
          <w:lang w:val="en-US"/>
        </w:rPr>
        <w:t xml:space="preserve"> des </w:t>
      </w:r>
      <w:proofErr w:type="spellStart"/>
      <w:r w:rsidRPr="006F3E52">
        <w:rPr>
          <w:rFonts w:ascii="Arial" w:hAnsi="Arial" w:cs="Arial"/>
          <w:sz w:val="24"/>
          <w:szCs w:val="24"/>
          <w:lang w:val="en-US"/>
        </w:rPr>
        <w:t>portes</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pouvant</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peser</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jusqu’à</w:t>
      </w:r>
      <w:proofErr w:type="spellEnd"/>
      <w:r w:rsidRPr="006F3E52">
        <w:rPr>
          <w:rFonts w:ascii="Arial" w:hAnsi="Arial" w:cs="Arial"/>
          <w:sz w:val="24"/>
          <w:szCs w:val="24"/>
          <w:lang w:val="en-US"/>
        </w:rPr>
        <w:t xml:space="preserve"> 80 kg – </w:t>
      </w:r>
      <w:proofErr w:type="spellStart"/>
      <w:r w:rsidRPr="006F3E52">
        <w:rPr>
          <w:rFonts w:ascii="Arial" w:hAnsi="Arial" w:cs="Arial"/>
          <w:sz w:val="24"/>
          <w:szCs w:val="24"/>
          <w:lang w:val="en-US"/>
        </w:rPr>
        <w:t>soit</w:t>
      </w:r>
      <w:proofErr w:type="spellEnd"/>
      <w:r w:rsidRPr="006F3E52">
        <w:rPr>
          <w:rFonts w:ascii="Arial" w:hAnsi="Arial" w:cs="Arial"/>
          <w:sz w:val="24"/>
          <w:szCs w:val="24"/>
          <w:lang w:val="en-US"/>
        </w:rPr>
        <w:t xml:space="preserve"> 10 kg de plus que </w:t>
      </w:r>
      <w:proofErr w:type="spellStart"/>
      <w:r w:rsidRPr="006F3E52">
        <w:rPr>
          <w:rFonts w:ascii="Arial" w:hAnsi="Arial" w:cs="Arial"/>
          <w:sz w:val="24"/>
          <w:szCs w:val="24"/>
          <w:lang w:val="en-US"/>
        </w:rPr>
        <w:t>jusqu’à</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maintenant</w:t>
      </w:r>
      <w:proofErr w:type="spellEnd"/>
      <w:r w:rsidRPr="006F3E52">
        <w:rPr>
          <w:rFonts w:ascii="Arial" w:hAnsi="Arial" w:cs="Arial"/>
          <w:sz w:val="24"/>
          <w:szCs w:val="24"/>
          <w:lang w:val="en-US"/>
        </w:rPr>
        <w:t xml:space="preserve">. Les </w:t>
      </w:r>
      <w:proofErr w:type="spellStart"/>
      <w:r w:rsidRPr="006F3E52">
        <w:rPr>
          <w:rFonts w:ascii="Arial" w:hAnsi="Arial" w:cs="Arial"/>
          <w:sz w:val="24"/>
          <w:szCs w:val="24"/>
          <w:lang w:val="en-US"/>
        </w:rPr>
        <w:t>utilisateurs</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peuvent</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ainsi</w:t>
      </w:r>
      <w:proofErr w:type="spellEnd"/>
      <w:r w:rsidRPr="006F3E52">
        <w:rPr>
          <w:rFonts w:ascii="Arial" w:hAnsi="Arial" w:cs="Arial"/>
          <w:sz w:val="24"/>
          <w:szCs w:val="24"/>
          <w:lang w:val="en-US"/>
        </w:rPr>
        <w:t xml:space="preserve"> charger plus </w:t>
      </w:r>
      <w:proofErr w:type="spellStart"/>
      <w:r w:rsidRPr="006F3E52">
        <w:rPr>
          <w:rFonts w:ascii="Arial" w:hAnsi="Arial" w:cs="Arial"/>
          <w:sz w:val="24"/>
          <w:szCs w:val="24"/>
          <w:lang w:val="en-US"/>
        </w:rPr>
        <w:t>lourdement</w:t>
      </w:r>
      <w:proofErr w:type="spellEnd"/>
      <w:r w:rsidRPr="006F3E52">
        <w:rPr>
          <w:rFonts w:ascii="Arial" w:hAnsi="Arial" w:cs="Arial"/>
          <w:sz w:val="24"/>
          <w:szCs w:val="24"/>
          <w:lang w:val="en-US"/>
        </w:rPr>
        <w:t xml:space="preserve"> la </w:t>
      </w:r>
      <w:proofErr w:type="spellStart"/>
      <w:r w:rsidRPr="006F3E52">
        <w:rPr>
          <w:rFonts w:ascii="Arial" w:hAnsi="Arial" w:cs="Arial"/>
          <w:sz w:val="24"/>
          <w:szCs w:val="24"/>
          <w:lang w:val="en-US"/>
        </w:rPr>
        <w:t>porte</w:t>
      </w:r>
      <w:proofErr w:type="spellEnd"/>
      <w:r w:rsidRPr="006F3E52">
        <w:rPr>
          <w:rFonts w:ascii="Arial" w:hAnsi="Arial" w:cs="Arial"/>
          <w:sz w:val="24"/>
          <w:szCs w:val="24"/>
          <w:lang w:val="en-US"/>
        </w:rPr>
        <w:t xml:space="preserve"> de </w:t>
      </w:r>
      <w:proofErr w:type="spellStart"/>
      <w:r w:rsidRPr="006F3E52">
        <w:rPr>
          <w:rFonts w:ascii="Arial" w:hAnsi="Arial" w:cs="Arial"/>
          <w:sz w:val="24"/>
          <w:szCs w:val="24"/>
          <w:lang w:val="en-US"/>
        </w:rPr>
        <w:t>leur</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réfrigérateur</w:t>
      </w:r>
      <w:proofErr w:type="spellEnd"/>
      <w:r w:rsidRPr="006F3E52">
        <w:rPr>
          <w:rFonts w:ascii="Arial" w:hAnsi="Arial" w:cs="Arial"/>
          <w:sz w:val="24"/>
          <w:szCs w:val="24"/>
          <w:lang w:val="en-US"/>
        </w:rPr>
        <w:t xml:space="preserve">, tout </w:t>
      </w:r>
      <w:proofErr w:type="spellStart"/>
      <w:r w:rsidRPr="006F3E52">
        <w:rPr>
          <w:rFonts w:ascii="Arial" w:hAnsi="Arial" w:cs="Arial"/>
          <w:sz w:val="24"/>
          <w:szCs w:val="24"/>
          <w:lang w:val="en-US"/>
        </w:rPr>
        <w:t>en</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conservant</w:t>
      </w:r>
      <w:proofErr w:type="spellEnd"/>
      <w:r w:rsidRPr="006F3E52">
        <w:rPr>
          <w:rFonts w:ascii="Arial" w:hAnsi="Arial" w:cs="Arial"/>
          <w:sz w:val="24"/>
          <w:szCs w:val="24"/>
          <w:lang w:val="en-US"/>
        </w:rPr>
        <w:t xml:space="preserve"> un </w:t>
      </w:r>
      <w:proofErr w:type="spellStart"/>
      <w:r w:rsidRPr="006F3E52">
        <w:rPr>
          <w:rFonts w:ascii="Arial" w:hAnsi="Arial" w:cs="Arial"/>
          <w:sz w:val="24"/>
          <w:szCs w:val="24"/>
          <w:lang w:val="en-US"/>
        </w:rPr>
        <w:t>alignement</w:t>
      </w:r>
      <w:proofErr w:type="spellEnd"/>
      <w:r w:rsidRPr="006F3E52">
        <w:rPr>
          <w:rFonts w:ascii="Arial" w:hAnsi="Arial" w:cs="Arial"/>
          <w:sz w:val="24"/>
          <w:szCs w:val="24"/>
          <w:lang w:val="en-US"/>
        </w:rPr>
        <w:t xml:space="preserve"> des jeux parfait. </w:t>
      </w:r>
      <w:proofErr w:type="spellStart"/>
      <w:r w:rsidRPr="006F3E52">
        <w:rPr>
          <w:rFonts w:ascii="Arial" w:hAnsi="Arial" w:cs="Arial"/>
          <w:sz w:val="24"/>
          <w:szCs w:val="24"/>
          <w:lang w:val="en-US"/>
        </w:rPr>
        <w:t>L’Evisys</w:t>
      </w:r>
      <w:proofErr w:type="spellEnd"/>
      <w:r w:rsidRPr="006F3E52">
        <w:rPr>
          <w:rFonts w:ascii="Arial" w:hAnsi="Arial" w:cs="Arial"/>
          <w:sz w:val="24"/>
          <w:szCs w:val="24"/>
          <w:lang w:val="en-US"/>
        </w:rPr>
        <w:t xml:space="preserve"> à </w:t>
      </w:r>
      <w:proofErr w:type="spellStart"/>
      <w:r w:rsidRPr="006F3E52">
        <w:rPr>
          <w:rFonts w:ascii="Arial" w:hAnsi="Arial" w:cs="Arial"/>
          <w:sz w:val="24"/>
          <w:szCs w:val="24"/>
          <w:lang w:val="en-US"/>
        </w:rPr>
        <w:t>amortissement</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intégré</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offre</w:t>
      </w:r>
      <w:proofErr w:type="spellEnd"/>
      <w:r w:rsidRPr="006F3E52">
        <w:rPr>
          <w:rFonts w:ascii="Arial" w:hAnsi="Arial" w:cs="Arial"/>
          <w:sz w:val="24"/>
          <w:szCs w:val="24"/>
          <w:lang w:val="en-US"/>
        </w:rPr>
        <w:t xml:space="preserve"> un </w:t>
      </w:r>
      <w:proofErr w:type="spellStart"/>
      <w:r w:rsidRPr="006F3E52">
        <w:rPr>
          <w:rFonts w:ascii="Arial" w:hAnsi="Arial" w:cs="Arial"/>
          <w:sz w:val="24"/>
          <w:szCs w:val="24"/>
          <w:lang w:val="en-US"/>
        </w:rPr>
        <w:t>autre</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avantage</w:t>
      </w:r>
      <w:proofErr w:type="spellEnd"/>
      <w:r w:rsidRPr="006F3E52">
        <w:rPr>
          <w:rFonts w:ascii="Arial" w:hAnsi="Arial" w:cs="Arial"/>
          <w:sz w:val="24"/>
          <w:szCs w:val="24"/>
          <w:lang w:val="en-US"/>
        </w:rPr>
        <w:t xml:space="preserve"> de </w:t>
      </w:r>
      <w:proofErr w:type="spellStart"/>
      <w:r w:rsidRPr="006F3E52">
        <w:rPr>
          <w:rFonts w:ascii="Arial" w:hAnsi="Arial" w:cs="Arial"/>
          <w:sz w:val="24"/>
          <w:szCs w:val="24"/>
          <w:lang w:val="en-US"/>
        </w:rPr>
        <w:t>confort</w:t>
      </w:r>
      <w:proofErr w:type="spellEnd"/>
      <w:r w:rsidRPr="006F3E52">
        <w:rPr>
          <w:rFonts w:ascii="Arial" w:hAnsi="Arial" w:cs="Arial"/>
          <w:sz w:val="24"/>
          <w:szCs w:val="24"/>
          <w:lang w:val="en-US"/>
        </w:rPr>
        <w:t xml:space="preserve"> très </w:t>
      </w:r>
      <w:proofErr w:type="spellStart"/>
      <w:r w:rsidRPr="006F3E52">
        <w:rPr>
          <w:rFonts w:ascii="Arial" w:hAnsi="Arial" w:cs="Arial"/>
          <w:sz w:val="24"/>
          <w:szCs w:val="24"/>
          <w:lang w:val="en-US"/>
        </w:rPr>
        <w:t>agréable</w:t>
      </w:r>
      <w:proofErr w:type="spellEnd"/>
      <w:r w:rsidRPr="006F3E52">
        <w:rPr>
          <w:rFonts w:ascii="Arial" w:hAnsi="Arial" w:cs="Arial"/>
          <w:sz w:val="24"/>
          <w:szCs w:val="24"/>
          <w:lang w:val="en-US"/>
        </w:rPr>
        <w:t xml:space="preserve"> pour la cuisine au </w:t>
      </w:r>
      <w:proofErr w:type="spellStart"/>
      <w:proofErr w:type="gramStart"/>
      <w:r w:rsidRPr="006F3E52">
        <w:rPr>
          <w:rFonts w:ascii="Arial" w:hAnsi="Arial" w:cs="Arial"/>
          <w:sz w:val="24"/>
          <w:szCs w:val="24"/>
          <w:lang w:val="en-US"/>
        </w:rPr>
        <w:t>quotidien</w:t>
      </w:r>
      <w:proofErr w:type="spellEnd"/>
      <w:r w:rsidRPr="006F3E52">
        <w:rPr>
          <w:rFonts w:ascii="Arial" w:hAnsi="Arial" w:cs="Arial"/>
          <w:sz w:val="24"/>
          <w:szCs w:val="24"/>
          <w:lang w:val="en-US"/>
        </w:rPr>
        <w:t> :</w:t>
      </w:r>
      <w:proofErr w:type="gramEnd"/>
      <w:r w:rsidRPr="006F3E52">
        <w:rPr>
          <w:rFonts w:ascii="Arial" w:hAnsi="Arial" w:cs="Arial"/>
          <w:sz w:val="24"/>
          <w:szCs w:val="24"/>
          <w:lang w:val="en-US"/>
        </w:rPr>
        <w:t xml:space="preserve"> grâce à </w:t>
      </w:r>
      <w:proofErr w:type="spellStart"/>
      <w:r w:rsidRPr="006F3E52">
        <w:rPr>
          <w:rFonts w:ascii="Arial" w:hAnsi="Arial" w:cs="Arial"/>
          <w:sz w:val="24"/>
          <w:szCs w:val="24"/>
          <w:lang w:val="en-US"/>
        </w:rPr>
        <w:t>l’effet</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d’amortissement</w:t>
      </w:r>
      <w:proofErr w:type="spellEnd"/>
      <w:r w:rsidRPr="006F3E52">
        <w:rPr>
          <w:rFonts w:ascii="Arial" w:hAnsi="Arial" w:cs="Arial"/>
          <w:sz w:val="24"/>
          <w:szCs w:val="24"/>
          <w:lang w:val="en-US"/>
        </w:rPr>
        <w:t xml:space="preserve"> de la </w:t>
      </w:r>
      <w:proofErr w:type="spellStart"/>
      <w:r w:rsidRPr="006F3E52">
        <w:rPr>
          <w:rFonts w:ascii="Arial" w:hAnsi="Arial" w:cs="Arial"/>
          <w:sz w:val="24"/>
          <w:szCs w:val="24"/>
          <w:lang w:val="en-US"/>
        </w:rPr>
        <w:t>charnière</w:t>
      </w:r>
      <w:proofErr w:type="spellEnd"/>
      <w:r w:rsidRPr="006F3E52">
        <w:rPr>
          <w:rFonts w:ascii="Arial" w:hAnsi="Arial" w:cs="Arial"/>
          <w:sz w:val="24"/>
          <w:szCs w:val="24"/>
          <w:lang w:val="en-US"/>
        </w:rPr>
        <w:t xml:space="preserve"> de </w:t>
      </w:r>
      <w:proofErr w:type="spellStart"/>
      <w:r w:rsidRPr="006F3E52">
        <w:rPr>
          <w:rFonts w:ascii="Arial" w:hAnsi="Arial" w:cs="Arial"/>
          <w:sz w:val="24"/>
          <w:szCs w:val="24"/>
          <w:lang w:val="en-US"/>
        </w:rPr>
        <w:t>guidage</w:t>
      </w:r>
      <w:proofErr w:type="spellEnd"/>
      <w:r w:rsidRPr="006F3E52">
        <w:rPr>
          <w:rFonts w:ascii="Arial" w:hAnsi="Arial" w:cs="Arial"/>
          <w:sz w:val="24"/>
          <w:szCs w:val="24"/>
          <w:lang w:val="en-US"/>
        </w:rPr>
        <w:t xml:space="preserve">, la </w:t>
      </w:r>
      <w:proofErr w:type="spellStart"/>
      <w:r w:rsidRPr="006F3E52">
        <w:rPr>
          <w:rFonts w:ascii="Arial" w:hAnsi="Arial" w:cs="Arial"/>
          <w:sz w:val="24"/>
          <w:szCs w:val="24"/>
          <w:lang w:val="en-US"/>
        </w:rPr>
        <w:t>porte</w:t>
      </w:r>
      <w:proofErr w:type="spellEnd"/>
      <w:r w:rsidRPr="006F3E52">
        <w:rPr>
          <w:rFonts w:ascii="Arial" w:hAnsi="Arial" w:cs="Arial"/>
          <w:sz w:val="24"/>
          <w:szCs w:val="24"/>
          <w:lang w:val="en-US"/>
        </w:rPr>
        <w:t xml:space="preserve"> du </w:t>
      </w:r>
      <w:proofErr w:type="spellStart"/>
      <w:r w:rsidRPr="006F3E52">
        <w:rPr>
          <w:rFonts w:ascii="Arial" w:hAnsi="Arial" w:cs="Arial"/>
          <w:sz w:val="24"/>
          <w:szCs w:val="24"/>
          <w:lang w:val="en-US"/>
        </w:rPr>
        <w:t>réfrigérateur</w:t>
      </w:r>
      <w:proofErr w:type="spellEnd"/>
      <w:r w:rsidRPr="006F3E52">
        <w:rPr>
          <w:rFonts w:ascii="Arial" w:hAnsi="Arial" w:cs="Arial"/>
          <w:sz w:val="24"/>
          <w:szCs w:val="24"/>
          <w:lang w:val="en-US"/>
        </w:rPr>
        <w:t xml:space="preserve"> se </w:t>
      </w:r>
      <w:proofErr w:type="spellStart"/>
      <w:r w:rsidRPr="006F3E52">
        <w:rPr>
          <w:rFonts w:ascii="Arial" w:hAnsi="Arial" w:cs="Arial"/>
          <w:sz w:val="24"/>
          <w:szCs w:val="24"/>
          <w:lang w:val="en-US"/>
        </w:rPr>
        <w:t>ferme</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désormais</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en</w:t>
      </w:r>
      <w:proofErr w:type="spellEnd"/>
      <w:r w:rsidRPr="006F3E52">
        <w:rPr>
          <w:rFonts w:ascii="Arial" w:hAnsi="Arial" w:cs="Arial"/>
          <w:sz w:val="24"/>
          <w:szCs w:val="24"/>
          <w:lang w:val="en-US"/>
        </w:rPr>
        <w:t xml:space="preserve"> douceur et </w:t>
      </w:r>
      <w:proofErr w:type="spellStart"/>
      <w:r w:rsidRPr="006F3E52">
        <w:rPr>
          <w:rFonts w:ascii="Arial" w:hAnsi="Arial" w:cs="Arial"/>
          <w:sz w:val="24"/>
          <w:szCs w:val="24"/>
          <w:lang w:val="en-US"/>
        </w:rPr>
        <w:t>en</w:t>
      </w:r>
      <w:proofErr w:type="spellEnd"/>
      <w:r w:rsidRPr="006F3E52">
        <w:rPr>
          <w:rFonts w:ascii="Arial" w:hAnsi="Arial" w:cs="Arial"/>
          <w:sz w:val="24"/>
          <w:szCs w:val="24"/>
          <w:lang w:val="en-US"/>
        </w:rPr>
        <w:t xml:space="preserve"> silence.</w:t>
      </w:r>
    </w:p>
    <w:p w14:paraId="4FF170CB" w14:textId="7A90EAB4" w:rsidR="00132CC9" w:rsidRPr="006F3E52" w:rsidRDefault="00132CC9" w:rsidP="00055C62">
      <w:pPr>
        <w:pStyle w:val="KeinLeerraum"/>
        <w:spacing w:line="360" w:lineRule="auto"/>
        <w:rPr>
          <w:rFonts w:ascii="Arial" w:hAnsi="Arial" w:cs="Arial"/>
          <w:b/>
          <w:bCs/>
          <w:sz w:val="24"/>
          <w:szCs w:val="24"/>
          <w:lang w:val="en-US"/>
        </w:rPr>
      </w:pPr>
    </w:p>
    <w:p w14:paraId="425DEF26" w14:textId="52819301" w:rsidR="00055C62" w:rsidRPr="006F3E52" w:rsidRDefault="00055C62" w:rsidP="00055C62">
      <w:pPr>
        <w:pStyle w:val="KeinLeerraum"/>
        <w:spacing w:line="360" w:lineRule="auto"/>
        <w:rPr>
          <w:rFonts w:ascii="Arial" w:hAnsi="Arial" w:cs="Arial"/>
          <w:b/>
          <w:bCs/>
          <w:sz w:val="24"/>
          <w:szCs w:val="24"/>
          <w:lang w:val="en-US"/>
        </w:rPr>
      </w:pPr>
      <w:r w:rsidRPr="006F3E52">
        <w:rPr>
          <w:rFonts w:ascii="Arial" w:hAnsi="Arial" w:cs="Arial"/>
          <w:b/>
          <w:bCs/>
          <w:sz w:val="24"/>
          <w:szCs w:val="24"/>
          <w:lang w:val="en-US"/>
        </w:rPr>
        <w:t xml:space="preserve">Système pour </w:t>
      </w:r>
      <w:proofErr w:type="spellStart"/>
      <w:r w:rsidRPr="006F3E52">
        <w:rPr>
          <w:rFonts w:ascii="Arial" w:hAnsi="Arial" w:cs="Arial"/>
          <w:b/>
          <w:bCs/>
          <w:sz w:val="24"/>
          <w:szCs w:val="24"/>
          <w:lang w:val="en-US"/>
        </w:rPr>
        <w:t>portes</w:t>
      </w:r>
      <w:proofErr w:type="spellEnd"/>
      <w:r w:rsidRPr="006F3E52">
        <w:rPr>
          <w:rFonts w:ascii="Arial" w:hAnsi="Arial" w:cs="Arial"/>
          <w:b/>
          <w:bCs/>
          <w:sz w:val="24"/>
          <w:szCs w:val="24"/>
          <w:lang w:val="en-US"/>
        </w:rPr>
        <w:t xml:space="preserve"> </w:t>
      </w:r>
      <w:proofErr w:type="spellStart"/>
      <w:r w:rsidRPr="006F3E52">
        <w:rPr>
          <w:rFonts w:ascii="Arial" w:hAnsi="Arial" w:cs="Arial"/>
          <w:b/>
          <w:bCs/>
          <w:sz w:val="24"/>
          <w:szCs w:val="24"/>
          <w:lang w:val="en-US"/>
        </w:rPr>
        <w:t>pliantes</w:t>
      </w:r>
      <w:proofErr w:type="spellEnd"/>
      <w:r w:rsidRPr="006F3E52">
        <w:rPr>
          <w:rFonts w:ascii="Arial" w:hAnsi="Arial" w:cs="Arial"/>
          <w:b/>
          <w:bCs/>
          <w:sz w:val="24"/>
          <w:szCs w:val="24"/>
          <w:lang w:val="en-US"/>
        </w:rPr>
        <w:t xml:space="preserve"> </w:t>
      </w:r>
      <w:proofErr w:type="spellStart"/>
      <w:r w:rsidRPr="006F3E52">
        <w:rPr>
          <w:rFonts w:ascii="Arial" w:hAnsi="Arial" w:cs="Arial"/>
          <w:b/>
          <w:bCs/>
          <w:sz w:val="24"/>
          <w:szCs w:val="24"/>
          <w:lang w:val="en-US"/>
        </w:rPr>
        <w:t>WingLine</w:t>
      </w:r>
      <w:proofErr w:type="spellEnd"/>
      <w:r w:rsidRPr="006F3E52">
        <w:rPr>
          <w:rFonts w:ascii="Arial" w:hAnsi="Arial" w:cs="Arial"/>
          <w:b/>
          <w:bCs/>
          <w:sz w:val="24"/>
          <w:szCs w:val="24"/>
          <w:lang w:val="en-US"/>
        </w:rPr>
        <w:t xml:space="preserve"> </w:t>
      </w:r>
      <w:proofErr w:type="gramStart"/>
      <w:r w:rsidRPr="006F3E52">
        <w:rPr>
          <w:rFonts w:ascii="Arial" w:hAnsi="Arial" w:cs="Arial"/>
          <w:b/>
          <w:bCs/>
          <w:sz w:val="24"/>
          <w:szCs w:val="24"/>
          <w:lang w:val="en-US"/>
        </w:rPr>
        <w:t>L :</w:t>
      </w:r>
      <w:proofErr w:type="gramEnd"/>
      <w:r w:rsidRPr="006F3E52">
        <w:rPr>
          <w:rFonts w:ascii="Arial" w:hAnsi="Arial" w:cs="Arial"/>
          <w:b/>
          <w:bCs/>
          <w:sz w:val="24"/>
          <w:szCs w:val="24"/>
          <w:lang w:val="en-US"/>
        </w:rPr>
        <w:t xml:space="preserve"> encore plus de « </w:t>
      </w:r>
      <w:proofErr w:type="spellStart"/>
      <w:r w:rsidRPr="006F3E52">
        <w:rPr>
          <w:rFonts w:ascii="Arial" w:hAnsi="Arial" w:cs="Arial"/>
          <w:b/>
          <w:bCs/>
          <w:sz w:val="24"/>
          <w:szCs w:val="24"/>
          <w:lang w:val="en-US"/>
        </w:rPr>
        <w:t>Aaah</w:t>
      </w:r>
      <w:proofErr w:type="spellEnd"/>
      <w:r w:rsidRPr="006F3E52">
        <w:rPr>
          <w:rFonts w:ascii="Arial" w:hAnsi="Arial" w:cs="Arial"/>
          <w:b/>
          <w:bCs/>
          <w:sz w:val="24"/>
          <w:szCs w:val="24"/>
          <w:lang w:val="en-US"/>
        </w:rPr>
        <w:t xml:space="preserve"> » ! </w:t>
      </w:r>
    </w:p>
    <w:p w14:paraId="766760BE" w14:textId="4C91B26B" w:rsidR="00055C62" w:rsidRPr="006F3E52" w:rsidRDefault="00055C62" w:rsidP="00055C62">
      <w:pPr>
        <w:pStyle w:val="KeinLeerraum"/>
        <w:spacing w:line="360" w:lineRule="auto"/>
        <w:rPr>
          <w:rFonts w:ascii="Arial" w:hAnsi="Arial" w:cs="Arial"/>
          <w:bCs/>
          <w:sz w:val="24"/>
          <w:szCs w:val="24"/>
          <w:lang w:val="en-US"/>
        </w:rPr>
      </w:pPr>
      <w:r w:rsidRPr="006F3E52">
        <w:rPr>
          <w:rFonts w:ascii="Arial" w:hAnsi="Arial" w:cs="Arial"/>
          <w:sz w:val="24"/>
          <w:szCs w:val="24"/>
          <w:lang w:val="en-US"/>
        </w:rPr>
        <w:lastRenderedPageBreak/>
        <w:t xml:space="preserve">Hettich a </w:t>
      </w:r>
      <w:proofErr w:type="spellStart"/>
      <w:r w:rsidRPr="006F3E52">
        <w:rPr>
          <w:rFonts w:ascii="Arial" w:hAnsi="Arial" w:cs="Arial"/>
          <w:sz w:val="24"/>
          <w:szCs w:val="24"/>
          <w:lang w:val="en-US"/>
        </w:rPr>
        <w:t>optimisé</w:t>
      </w:r>
      <w:proofErr w:type="spellEnd"/>
      <w:r w:rsidRPr="006F3E52">
        <w:rPr>
          <w:rFonts w:ascii="Arial" w:hAnsi="Arial" w:cs="Arial"/>
          <w:sz w:val="24"/>
          <w:szCs w:val="24"/>
          <w:lang w:val="en-US"/>
        </w:rPr>
        <w:t xml:space="preserve"> son </w:t>
      </w:r>
      <w:proofErr w:type="spellStart"/>
      <w:r w:rsidRPr="006F3E52">
        <w:rPr>
          <w:rFonts w:ascii="Arial" w:hAnsi="Arial" w:cs="Arial"/>
          <w:sz w:val="24"/>
          <w:szCs w:val="24"/>
          <w:lang w:val="en-US"/>
        </w:rPr>
        <w:t>système</w:t>
      </w:r>
      <w:proofErr w:type="spellEnd"/>
      <w:r w:rsidRPr="006F3E52">
        <w:rPr>
          <w:rFonts w:ascii="Arial" w:hAnsi="Arial" w:cs="Arial"/>
          <w:sz w:val="24"/>
          <w:szCs w:val="24"/>
          <w:lang w:val="en-US"/>
        </w:rPr>
        <w:t xml:space="preserve"> de </w:t>
      </w:r>
      <w:proofErr w:type="spellStart"/>
      <w:r w:rsidRPr="006F3E52">
        <w:rPr>
          <w:rFonts w:ascii="Arial" w:hAnsi="Arial" w:cs="Arial"/>
          <w:sz w:val="24"/>
          <w:szCs w:val="24"/>
          <w:lang w:val="en-US"/>
        </w:rPr>
        <w:t>ferrures</w:t>
      </w:r>
      <w:proofErr w:type="spellEnd"/>
      <w:r w:rsidRPr="006F3E52">
        <w:rPr>
          <w:rFonts w:ascii="Arial" w:hAnsi="Arial" w:cs="Arial"/>
          <w:sz w:val="24"/>
          <w:szCs w:val="24"/>
          <w:lang w:val="en-US"/>
        </w:rPr>
        <w:t xml:space="preserve"> pour </w:t>
      </w:r>
      <w:proofErr w:type="spellStart"/>
      <w:r w:rsidRPr="006F3E52">
        <w:rPr>
          <w:rFonts w:ascii="Arial" w:hAnsi="Arial" w:cs="Arial"/>
          <w:sz w:val="24"/>
          <w:szCs w:val="24"/>
          <w:lang w:val="en-US"/>
        </w:rPr>
        <w:t>portes</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pliantes</w:t>
      </w:r>
      <w:proofErr w:type="spellEnd"/>
      <w:r w:rsidRPr="006F3E52">
        <w:rPr>
          <w:rFonts w:ascii="Arial" w:hAnsi="Arial" w:cs="Arial"/>
          <w:sz w:val="24"/>
          <w:szCs w:val="24"/>
          <w:lang w:val="en-US"/>
        </w:rPr>
        <w:t xml:space="preserve"> à </w:t>
      </w:r>
      <w:proofErr w:type="spellStart"/>
      <w:r w:rsidRPr="006F3E52">
        <w:rPr>
          <w:rFonts w:ascii="Arial" w:hAnsi="Arial" w:cs="Arial"/>
          <w:sz w:val="24"/>
          <w:szCs w:val="24"/>
          <w:lang w:val="en-US"/>
        </w:rPr>
        <w:t>tous</w:t>
      </w:r>
      <w:proofErr w:type="spellEnd"/>
      <w:r w:rsidRPr="006F3E52">
        <w:rPr>
          <w:rFonts w:ascii="Arial" w:hAnsi="Arial" w:cs="Arial"/>
          <w:sz w:val="24"/>
          <w:szCs w:val="24"/>
          <w:lang w:val="en-US"/>
        </w:rPr>
        <w:t xml:space="preserve"> les </w:t>
      </w:r>
      <w:proofErr w:type="spellStart"/>
      <w:r w:rsidRPr="006F3E52">
        <w:rPr>
          <w:rFonts w:ascii="Arial" w:hAnsi="Arial" w:cs="Arial"/>
          <w:sz w:val="24"/>
          <w:szCs w:val="24"/>
          <w:lang w:val="en-US"/>
        </w:rPr>
        <w:t>niveaux</w:t>
      </w:r>
      <w:proofErr w:type="spellEnd"/>
      <w:r w:rsidRPr="006F3E52">
        <w:rPr>
          <w:rFonts w:ascii="Arial" w:hAnsi="Arial" w:cs="Arial"/>
          <w:sz w:val="24"/>
          <w:szCs w:val="24"/>
          <w:lang w:val="en-US"/>
        </w:rPr>
        <w:t xml:space="preserve">. Le </w:t>
      </w:r>
      <w:proofErr w:type="spellStart"/>
      <w:proofErr w:type="gramStart"/>
      <w:r w:rsidRPr="006F3E52">
        <w:rPr>
          <w:rFonts w:ascii="Arial" w:hAnsi="Arial" w:cs="Arial"/>
          <w:sz w:val="24"/>
          <w:szCs w:val="24"/>
          <w:lang w:val="en-US"/>
        </w:rPr>
        <w:t>résultat</w:t>
      </w:r>
      <w:proofErr w:type="spellEnd"/>
      <w:r w:rsidRPr="006F3E52">
        <w:rPr>
          <w:rFonts w:ascii="Arial" w:hAnsi="Arial" w:cs="Arial"/>
          <w:sz w:val="24"/>
          <w:szCs w:val="24"/>
          <w:lang w:val="en-US"/>
        </w:rPr>
        <w:t> :</w:t>
      </w:r>
      <w:proofErr w:type="gramEnd"/>
      <w:r w:rsidRPr="006F3E52">
        <w:rPr>
          <w:rFonts w:ascii="Arial" w:hAnsi="Arial" w:cs="Arial"/>
          <w:sz w:val="24"/>
          <w:szCs w:val="24"/>
          <w:lang w:val="en-US"/>
        </w:rPr>
        <w:t xml:space="preserve"> encore plus de </w:t>
      </w:r>
      <w:proofErr w:type="spellStart"/>
      <w:r w:rsidRPr="006F3E52">
        <w:rPr>
          <w:rFonts w:ascii="Arial" w:hAnsi="Arial" w:cs="Arial"/>
          <w:sz w:val="24"/>
          <w:szCs w:val="24"/>
          <w:lang w:val="en-US"/>
        </w:rPr>
        <w:t>confort</w:t>
      </w:r>
      <w:proofErr w:type="spellEnd"/>
      <w:r w:rsidRPr="006F3E52">
        <w:rPr>
          <w:rFonts w:ascii="Arial" w:hAnsi="Arial" w:cs="Arial"/>
          <w:sz w:val="24"/>
          <w:szCs w:val="24"/>
          <w:lang w:val="en-US"/>
        </w:rPr>
        <w:t xml:space="preserve">, un </w:t>
      </w:r>
      <w:proofErr w:type="spellStart"/>
      <w:r w:rsidRPr="006F3E52">
        <w:rPr>
          <w:rFonts w:ascii="Arial" w:hAnsi="Arial" w:cs="Arial"/>
          <w:sz w:val="24"/>
          <w:szCs w:val="24"/>
          <w:lang w:val="en-US"/>
        </w:rPr>
        <w:t>fonctionnement</w:t>
      </w:r>
      <w:proofErr w:type="spellEnd"/>
      <w:r w:rsidRPr="006F3E52">
        <w:rPr>
          <w:rFonts w:ascii="Arial" w:hAnsi="Arial" w:cs="Arial"/>
          <w:sz w:val="24"/>
          <w:szCs w:val="24"/>
          <w:lang w:val="en-US"/>
        </w:rPr>
        <w:t xml:space="preserve"> plus </w:t>
      </w:r>
      <w:proofErr w:type="spellStart"/>
      <w:r w:rsidRPr="006F3E52">
        <w:rPr>
          <w:rFonts w:ascii="Arial" w:hAnsi="Arial" w:cs="Arial"/>
          <w:sz w:val="24"/>
          <w:szCs w:val="24"/>
          <w:lang w:val="en-US"/>
        </w:rPr>
        <w:t>silencieux</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une</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ouverture</w:t>
      </w:r>
      <w:proofErr w:type="spellEnd"/>
      <w:r w:rsidRPr="006F3E52">
        <w:rPr>
          <w:rFonts w:ascii="Arial" w:hAnsi="Arial" w:cs="Arial"/>
          <w:sz w:val="24"/>
          <w:szCs w:val="24"/>
          <w:lang w:val="en-US"/>
        </w:rPr>
        <w:t xml:space="preserve"> plus </w:t>
      </w:r>
      <w:proofErr w:type="spellStart"/>
      <w:r w:rsidRPr="006F3E52">
        <w:rPr>
          <w:rFonts w:ascii="Arial" w:hAnsi="Arial" w:cs="Arial"/>
          <w:sz w:val="24"/>
          <w:szCs w:val="24"/>
          <w:lang w:val="en-US"/>
        </w:rPr>
        <w:t>rapide</w:t>
      </w:r>
      <w:proofErr w:type="spellEnd"/>
      <w:r w:rsidRPr="006F3E52">
        <w:rPr>
          <w:rFonts w:ascii="Arial" w:hAnsi="Arial" w:cs="Arial"/>
          <w:sz w:val="24"/>
          <w:szCs w:val="24"/>
          <w:lang w:val="en-US"/>
        </w:rPr>
        <w:t xml:space="preserve">, un montage plus simple – et au total, </w:t>
      </w:r>
      <w:proofErr w:type="spellStart"/>
      <w:r w:rsidRPr="006F3E52">
        <w:rPr>
          <w:rFonts w:ascii="Arial" w:hAnsi="Arial" w:cs="Arial"/>
          <w:sz w:val="24"/>
          <w:szCs w:val="24"/>
          <w:lang w:val="en-US"/>
        </w:rPr>
        <w:t>une</w:t>
      </w:r>
      <w:proofErr w:type="spellEnd"/>
      <w:r w:rsidRPr="006F3E52">
        <w:rPr>
          <w:rFonts w:ascii="Arial" w:hAnsi="Arial" w:cs="Arial"/>
          <w:sz w:val="24"/>
          <w:szCs w:val="24"/>
          <w:lang w:val="en-US"/>
        </w:rPr>
        <w:t xml:space="preserve"> liberté de conception </w:t>
      </w:r>
      <w:proofErr w:type="spellStart"/>
      <w:r w:rsidRPr="006F3E52">
        <w:rPr>
          <w:rFonts w:ascii="Arial" w:hAnsi="Arial" w:cs="Arial"/>
          <w:sz w:val="24"/>
          <w:szCs w:val="24"/>
          <w:lang w:val="en-US"/>
        </w:rPr>
        <w:t>supplémentaire</w:t>
      </w:r>
      <w:proofErr w:type="spellEnd"/>
      <w:r w:rsidRPr="006F3E52">
        <w:rPr>
          <w:rFonts w:ascii="Arial" w:hAnsi="Arial" w:cs="Arial"/>
          <w:sz w:val="24"/>
          <w:szCs w:val="24"/>
          <w:lang w:val="en-US"/>
        </w:rPr>
        <w:t xml:space="preserve"> pour un design de meuble de </w:t>
      </w:r>
      <w:proofErr w:type="spellStart"/>
      <w:r w:rsidRPr="006F3E52">
        <w:rPr>
          <w:rFonts w:ascii="Arial" w:hAnsi="Arial" w:cs="Arial"/>
          <w:sz w:val="24"/>
          <w:szCs w:val="24"/>
          <w:lang w:val="en-US"/>
        </w:rPr>
        <w:t>qualité</w:t>
      </w:r>
      <w:proofErr w:type="spellEnd"/>
      <w:r w:rsidRPr="006F3E52">
        <w:rPr>
          <w:rFonts w:ascii="Arial" w:hAnsi="Arial" w:cs="Arial"/>
          <w:sz w:val="24"/>
          <w:szCs w:val="24"/>
          <w:lang w:val="en-US"/>
        </w:rPr>
        <w:t xml:space="preserve"> avec </w:t>
      </w:r>
      <w:proofErr w:type="spellStart"/>
      <w:r w:rsidRPr="006F3E52">
        <w:rPr>
          <w:rFonts w:ascii="Arial" w:hAnsi="Arial" w:cs="Arial"/>
          <w:sz w:val="24"/>
          <w:szCs w:val="24"/>
          <w:lang w:val="en-US"/>
        </w:rPr>
        <w:t>WingLine</w:t>
      </w:r>
      <w:proofErr w:type="spellEnd"/>
      <w:r w:rsidRPr="006F3E52">
        <w:rPr>
          <w:rFonts w:ascii="Arial" w:hAnsi="Arial" w:cs="Arial"/>
          <w:sz w:val="24"/>
          <w:szCs w:val="24"/>
          <w:lang w:val="en-US"/>
        </w:rPr>
        <w:t xml:space="preserve"> L. La technique de </w:t>
      </w:r>
      <w:proofErr w:type="spellStart"/>
      <w:r w:rsidRPr="006F3E52">
        <w:rPr>
          <w:rFonts w:ascii="Arial" w:hAnsi="Arial" w:cs="Arial"/>
          <w:sz w:val="24"/>
          <w:szCs w:val="24"/>
          <w:lang w:val="en-US"/>
        </w:rPr>
        <w:t>ferrure</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presque</w:t>
      </w:r>
      <w:proofErr w:type="spellEnd"/>
      <w:r w:rsidRPr="006F3E52">
        <w:rPr>
          <w:rFonts w:ascii="Arial" w:hAnsi="Arial" w:cs="Arial"/>
          <w:sz w:val="24"/>
          <w:szCs w:val="24"/>
          <w:lang w:val="en-US"/>
        </w:rPr>
        <w:t xml:space="preserve"> invisible assure un aspect parfait, que </w:t>
      </w:r>
      <w:proofErr w:type="spellStart"/>
      <w:r w:rsidRPr="006F3E52">
        <w:rPr>
          <w:rFonts w:ascii="Arial" w:hAnsi="Arial" w:cs="Arial"/>
          <w:sz w:val="24"/>
          <w:szCs w:val="24"/>
          <w:lang w:val="en-US"/>
        </w:rPr>
        <w:t>ce</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soit</w:t>
      </w:r>
      <w:proofErr w:type="spellEnd"/>
      <w:r w:rsidRPr="006F3E52">
        <w:rPr>
          <w:rFonts w:ascii="Arial" w:hAnsi="Arial" w:cs="Arial"/>
          <w:sz w:val="24"/>
          <w:szCs w:val="24"/>
          <w:lang w:val="en-US"/>
        </w:rPr>
        <w:t xml:space="preserve"> dans </w:t>
      </w:r>
      <w:proofErr w:type="spellStart"/>
      <w:r w:rsidRPr="006F3E52">
        <w:rPr>
          <w:rFonts w:ascii="Arial" w:hAnsi="Arial" w:cs="Arial"/>
          <w:sz w:val="24"/>
          <w:szCs w:val="24"/>
          <w:lang w:val="en-US"/>
        </w:rPr>
        <w:t>l’armoire</w:t>
      </w:r>
      <w:proofErr w:type="spellEnd"/>
      <w:r w:rsidRPr="006F3E52">
        <w:rPr>
          <w:rFonts w:ascii="Arial" w:hAnsi="Arial" w:cs="Arial"/>
          <w:sz w:val="24"/>
          <w:szCs w:val="24"/>
          <w:lang w:val="en-US"/>
        </w:rPr>
        <w:t xml:space="preserve"> supérieure de la cuisine, dans la </w:t>
      </w:r>
      <w:proofErr w:type="spellStart"/>
      <w:r w:rsidRPr="006F3E52">
        <w:rPr>
          <w:rFonts w:ascii="Arial" w:hAnsi="Arial" w:cs="Arial"/>
          <w:sz w:val="24"/>
          <w:szCs w:val="24"/>
          <w:lang w:val="en-US"/>
        </w:rPr>
        <w:t>crédence</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ou</w:t>
      </w:r>
      <w:proofErr w:type="spellEnd"/>
      <w:r w:rsidRPr="006F3E52">
        <w:rPr>
          <w:rFonts w:ascii="Arial" w:hAnsi="Arial" w:cs="Arial"/>
          <w:sz w:val="24"/>
          <w:szCs w:val="24"/>
          <w:lang w:val="en-US"/>
        </w:rPr>
        <w:t xml:space="preserve"> dans la </w:t>
      </w:r>
      <w:proofErr w:type="spellStart"/>
      <w:r w:rsidRPr="006F3E52">
        <w:rPr>
          <w:rFonts w:ascii="Arial" w:hAnsi="Arial" w:cs="Arial"/>
          <w:sz w:val="24"/>
          <w:szCs w:val="24"/>
          <w:lang w:val="en-US"/>
        </w:rPr>
        <w:t>grande</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penderie</w:t>
      </w:r>
      <w:proofErr w:type="spellEnd"/>
      <w:r w:rsidRPr="006F3E52">
        <w:rPr>
          <w:rFonts w:ascii="Arial" w:hAnsi="Arial" w:cs="Arial"/>
          <w:sz w:val="24"/>
          <w:szCs w:val="24"/>
          <w:lang w:val="en-US"/>
        </w:rPr>
        <w:t xml:space="preserve">. Des </w:t>
      </w:r>
      <w:proofErr w:type="spellStart"/>
      <w:r w:rsidRPr="006F3E52">
        <w:rPr>
          <w:rFonts w:ascii="Arial" w:hAnsi="Arial" w:cs="Arial"/>
          <w:sz w:val="24"/>
          <w:szCs w:val="24"/>
          <w:lang w:val="en-US"/>
        </w:rPr>
        <w:t>vantaux</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d’une</w:t>
      </w:r>
      <w:proofErr w:type="spellEnd"/>
      <w:r w:rsidRPr="006F3E52">
        <w:rPr>
          <w:rFonts w:ascii="Arial" w:hAnsi="Arial" w:cs="Arial"/>
          <w:sz w:val="24"/>
          <w:szCs w:val="24"/>
          <w:lang w:val="en-US"/>
        </w:rPr>
        <w:t xml:space="preserve"> hauteur </w:t>
      </w:r>
      <w:proofErr w:type="spellStart"/>
      <w:r w:rsidRPr="006F3E52">
        <w:rPr>
          <w:rFonts w:ascii="Arial" w:hAnsi="Arial" w:cs="Arial"/>
          <w:sz w:val="24"/>
          <w:szCs w:val="24"/>
          <w:lang w:val="en-US"/>
        </w:rPr>
        <w:t>maximale</w:t>
      </w:r>
      <w:proofErr w:type="spellEnd"/>
      <w:r w:rsidRPr="006F3E52">
        <w:rPr>
          <w:rFonts w:ascii="Arial" w:hAnsi="Arial" w:cs="Arial"/>
          <w:sz w:val="24"/>
          <w:szCs w:val="24"/>
          <w:lang w:val="en-US"/>
        </w:rPr>
        <w:t xml:space="preserve"> de 2600 mm, </w:t>
      </w:r>
      <w:proofErr w:type="spellStart"/>
      <w:r w:rsidRPr="006F3E52">
        <w:rPr>
          <w:rFonts w:ascii="Arial" w:hAnsi="Arial" w:cs="Arial"/>
          <w:sz w:val="24"/>
          <w:szCs w:val="24"/>
          <w:lang w:val="en-US"/>
        </w:rPr>
        <w:t>d’une</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largeur</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maximale</w:t>
      </w:r>
      <w:proofErr w:type="spellEnd"/>
      <w:r w:rsidRPr="006F3E52">
        <w:rPr>
          <w:rFonts w:ascii="Arial" w:hAnsi="Arial" w:cs="Arial"/>
          <w:sz w:val="24"/>
          <w:szCs w:val="24"/>
          <w:lang w:val="en-US"/>
        </w:rPr>
        <w:t xml:space="preserve"> de 600 mm et d’un </w:t>
      </w:r>
      <w:proofErr w:type="spellStart"/>
      <w:r w:rsidRPr="006F3E52">
        <w:rPr>
          <w:rFonts w:ascii="Arial" w:hAnsi="Arial" w:cs="Arial"/>
          <w:sz w:val="24"/>
          <w:szCs w:val="24"/>
          <w:lang w:val="en-US"/>
        </w:rPr>
        <w:t>poids</w:t>
      </w:r>
      <w:proofErr w:type="spellEnd"/>
      <w:r w:rsidRPr="006F3E52">
        <w:rPr>
          <w:rFonts w:ascii="Arial" w:hAnsi="Arial" w:cs="Arial"/>
          <w:sz w:val="24"/>
          <w:szCs w:val="24"/>
          <w:lang w:val="en-US"/>
        </w:rPr>
        <w:t xml:space="preserve"> maximal de 25 kg </w:t>
      </w:r>
      <w:proofErr w:type="spellStart"/>
      <w:r w:rsidRPr="006F3E52">
        <w:rPr>
          <w:rFonts w:ascii="Arial" w:hAnsi="Arial" w:cs="Arial"/>
          <w:sz w:val="24"/>
          <w:szCs w:val="24"/>
          <w:lang w:val="en-US"/>
        </w:rPr>
        <w:t>sont</w:t>
      </w:r>
      <w:proofErr w:type="spellEnd"/>
      <w:r w:rsidRPr="006F3E52">
        <w:rPr>
          <w:rFonts w:ascii="Arial" w:hAnsi="Arial" w:cs="Arial"/>
          <w:sz w:val="24"/>
          <w:szCs w:val="24"/>
          <w:lang w:val="en-US"/>
        </w:rPr>
        <w:t xml:space="preserve"> possibles. Le </w:t>
      </w:r>
      <w:proofErr w:type="spellStart"/>
      <w:r w:rsidRPr="006F3E52">
        <w:rPr>
          <w:rFonts w:ascii="Arial" w:hAnsi="Arial" w:cs="Arial"/>
          <w:sz w:val="24"/>
          <w:szCs w:val="24"/>
          <w:lang w:val="en-US"/>
        </w:rPr>
        <w:t>mécanisme</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d’ouverture</w:t>
      </w:r>
      <w:proofErr w:type="spellEnd"/>
      <w:r w:rsidRPr="006F3E52">
        <w:rPr>
          <w:rFonts w:ascii="Arial" w:hAnsi="Arial" w:cs="Arial"/>
          <w:sz w:val="24"/>
          <w:szCs w:val="24"/>
          <w:lang w:val="en-US"/>
        </w:rPr>
        <w:t xml:space="preserve"> « Push to move » </w:t>
      </w:r>
      <w:proofErr w:type="spellStart"/>
      <w:r w:rsidRPr="006F3E52">
        <w:rPr>
          <w:rFonts w:ascii="Arial" w:hAnsi="Arial" w:cs="Arial"/>
          <w:sz w:val="24"/>
          <w:szCs w:val="24"/>
          <w:lang w:val="en-US"/>
        </w:rPr>
        <w:t>permet</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d’ouvrir</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complètement</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l’ensemble</w:t>
      </w:r>
      <w:proofErr w:type="spellEnd"/>
      <w:r w:rsidRPr="006F3E52">
        <w:rPr>
          <w:rFonts w:ascii="Arial" w:hAnsi="Arial" w:cs="Arial"/>
          <w:sz w:val="24"/>
          <w:szCs w:val="24"/>
          <w:lang w:val="en-US"/>
        </w:rPr>
        <w:t xml:space="preserve"> de </w:t>
      </w:r>
      <w:proofErr w:type="spellStart"/>
      <w:r w:rsidRPr="006F3E52">
        <w:rPr>
          <w:rFonts w:ascii="Arial" w:hAnsi="Arial" w:cs="Arial"/>
          <w:sz w:val="24"/>
          <w:szCs w:val="24"/>
          <w:lang w:val="en-US"/>
        </w:rPr>
        <w:t>portes</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d’une</w:t>
      </w:r>
      <w:proofErr w:type="spellEnd"/>
      <w:r w:rsidRPr="006F3E52">
        <w:rPr>
          <w:rFonts w:ascii="Arial" w:hAnsi="Arial" w:cs="Arial"/>
          <w:sz w:val="24"/>
          <w:szCs w:val="24"/>
          <w:lang w:val="en-US"/>
        </w:rPr>
        <w:t xml:space="preserve"> simple pression. </w:t>
      </w:r>
      <w:proofErr w:type="spellStart"/>
      <w:r w:rsidRPr="006F3E52">
        <w:rPr>
          <w:rFonts w:ascii="Arial" w:hAnsi="Arial" w:cs="Arial"/>
          <w:sz w:val="24"/>
          <w:szCs w:val="24"/>
          <w:lang w:val="en-US"/>
        </w:rPr>
        <w:t>L’effet</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panoramique</w:t>
      </w:r>
      <w:proofErr w:type="spellEnd"/>
      <w:r w:rsidRPr="006F3E52">
        <w:rPr>
          <w:rFonts w:ascii="Arial" w:hAnsi="Arial" w:cs="Arial"/>
          <w:sz w:val="24"/>
          <w:szCs w:val="24"/>
          <w:lang w:val="en-US"/>
        </w:rPr>
        <w:t xml:space="preserve"> unique fascine et </w:t>
      </w:r>
      <w:proofErr w:type="spellStart"/>
      <w:r w:rsidRPr="006F3E52">
        <w:rPr>
          <w:rFonts w:ascii="Arial" w:hAnsi="Arial" w:cs="Arial"/>
          <w:sz w:val="24"/>
          <w:szCs w:val="24"/>
          <w:lang w:val="en-US"/>
        </w:rPr>
        <w:t>permet</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d’accéder</w:t>
      </w:r>
      <w:proofErr w:type="spellEnd"/>
      <w:r w:rsidRPr="006F3E52">
        <w:rPr>
          <w:rFonts w:ascii="Arial" w:hAnsi="Arial" w:cs="Arial"/>
          <w:sz w:val="24"/>
          <w:szCs w:val="24"/>
          <w:lang w:val="en-US"/>
        </w:rPr>
        <w:t xml:space="preserve"> à </w:t>
      </w:r>
      <w:proofErr w:type="spellStart"/>
      <w:r w:rsidRPr="006F3E52">
        <w:rPr>
          <w:rFonts w:ascii="Arial" w:hAnsi="Arial" w:cs="Arial"/>
          <w:sz w:val="24"/>
          <w:szCs w:val="24"/>
          <w:lang w:val="en-US"/>
        </w:rPr>
        <w:t>l’ensemble</w:t>
      </w:r>
      <w:proofErr w:type="spellEnd"/>
      <w:r w:rsidRPr="006F3E52">
        <w:rPr>
          <w:rFonts w:ascii="Arial" w:hAnsi="Arial" w:cs="Arial"/>
          <w:sz w:val="24"/>
          <w:szCs w:val="24"/>
          <w:lang w:val="en-US"/>
        </w:rPr>
        <w:t xml:space="preserve"> du </w:t>
      </w:r>
      <w:proofErr w:type="spellStart"/>
      <w:r w:rsidRPr="006F3E52">
        <w:rPr>
          <w:rFonts w:ascii="Arial" w:hAnsi="Arial" w:cs="Arial"/>
          <w:sz w:val="24"/>
          <w:szCs w:val="24"/>
          <w:lang w:val="en-US"/>
        </w:rPr>
        <w:t>contenu</w:t>
      </w:r>
      <w:proofErr w:type="spellEnd"/>
      <w:r w:rsidRPr="006F3E52">
        <w:rPr>
          <w:rFonts w:ascii="Arial" w:hAnsi="Arial" w:cs="Arial"/>
          <w:sz w:val="24"/>
          <w:szCs w:val="24"/>
          <w:lang w:val="en-US"/>
        </w:rPr>
        <w:t xml:space="preserve">. Sans </w:t>
      </w:r>
      <w:proofErr w:type="spellStart"/>
      <w:r w:rsidRPr="006F3E52">
        <w:rPr>
          <w:rFonts w:ascii="Arial" w:hAnsi="Arial" w:cs="Arial"/>
          <w:sz w:val="24"/>
          <w:szCs w:val="24"/>
          <w:lang w:val="en-US"/>
        </w:rPr>
        <w:t>profilés</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gênants</w:t>
      </w:r>
      <w:proofErr w:type="spellEnd"/>
      <w:r w:rsidRPr="006F3E52">
        <w:rPr>
          <w:rFonts w:ascii="Arial" w:hAnsi="Arial" w:cs="Arial"/>
          <w:sz w:val="24"/>
          <w:szCs w:val="24"/>
          <w:lang w:val="en-US"/>
        </w:rPr>
        <w:t xml:space="preserve"> sur le fond du meuble, </w:t>
      </w:r>
      <w:proofErr w:type="spellStart"/>
      <w:r w:rsidRPr="006F3E52">
        <w:rPr>
          <w:rFonts w:ascii="Arial" w:hAnsi="Arial" w:cs="Arial"/>
          <w:sz w:val="24"/>
          <w:szCs w:val="24"/>
          <w:lang w:val="en-US"/>
        </w:rPr>
        <w:t>l’intérieur</w:t>
      </w:r>
      <w:proofErr w:type="spellEnd"/>
      <w:r w:rsidRPr="006F3E52">
        <w:rPr>
          <w:rFonts w:ascii="Arial" w:hAnsi="Arial" w:cs="Arial"/>
          <w:sz w:val="24"/>
          <w:szCs w:val="24"/>
          <w:lang w:val="en-US"/>
        </w:rPr>
        <w:t xml:space="preserve"> de </w:t>
      </w:r>
      <w:proofErr w:type="spellStart"/>
      <w:r w:rsidRPr="006F3E52">
        <w:rPr>
          <w:rFonts w:ascii="Arial" w:hAnsi="Arial" w:cs="Arial"/>
          <w:sz w:val="24"/>
          <w:szCs w:val="24"/>
          <w:lang w:val="en-US"/>
        </w:rPr>
        <w:t>l’armoire</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est</w:t>
      </w:r>
      <w:proofErr w:type="spellEnd"/>
      <w:r w:rsidRPr="006F3E52">
        <w:rPr>
          <w:rFonts w:ascii="Arial" w:hAnsi="Arial" w:cs="Arial"/>
          <w:sz w:val="24"/>
          <w:szCs w:val="24"/>
          <w:lang w:val="en-US"/>
        </w:rPr>
        <w:t xml:space="preserve"> encore plus accessible et </w:t>
      </w:r>
      <w:proofErr w:type="spellStart"/>
      <w:r w:rsidRPr="006F3E52">
        <w:rPr>
          <w:rFonts w:ascii="Arial" w:hAnsi="Arial" w:cs="Arial"/>
          <w:sz w:val="24"/>
          <w:szCs w:val="24"/>
          <w:lang w:val="en-US"/>
        </w:rPr>
        <w:t>utilisable</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en</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toute</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flexibilité</w:t>
      </w:r>
      <w:proofErr w:type="spellEnd"/>
      <w:r w:rsidRPr="006F3E52">
        <w:rPr>
          <w:rFonts w:ascii="Arial" w:hAnsi="Arial" w:cs="Arial"/>
          <w:sz w:val="24"/>
          <w:szCs w:val="24"/>
          <w:lang w:val="en-US"/>
        </w:rPr>
        <w:t xml:space="preserve">. </w:t>
      </w:r>
      <w:proofErr w:type="spellStart"/>
      <w:r w:rsidRPr="006F3E52">
        <w:rPr>
          <w:rFonts w:ascii="Arial" w:hAnsi="Arial" w:cs="Arial"/>
          <w:bCs/>
          <w:sz w:val="24"/>
          <w:szCs w:val="24"/>
          <w:lang w:val="en-US"/>
        </w:rPr>
        <w:t>L’impact</w:t>
      </w:r>
      <w:proofErr w:type="spellEnd"/>
      <w:r w:rsidRPr="006F3E52">
        <w:rPr>
          <w:rFonts w:ascii="Arial" w:hAnsi="Arial" w:cs="Arial"/>
          <w:bCs/>
          <w:sz w:val="24"/>
          <w:szCs w:val="24"/>
          <w:lang w:val="en-US"/>
        </w:rPr>
        <w:t xml:space="preserve"> de la </w:t>
      </w:r>
      <w:proofErr w:type="spellStart"/>
      <w:r w:rsidRPr="006F3E52">
        <w:rPr>
          <w:rFonts w:ascii="Arial" w:hAnsi="Arial" w:cs="Arial"/>
          <w:bCs/>
          <w:sz w:val="24"/>
          <w:szCs w:val="24"/>
          <w:lang w:val="en-US"/>
        </w:rPr>
        <w:t>porte</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est</w:t>
      </w:r>
      <w:proofErr w:type="spellEnd"/>
      <w:r w:rsidRPr="006F3E52">
        <w:rPr>
          <w:rFonts w:ascii="Arial" w:hAnsi="Arial" w:cs="Arial"/>
          <w:bCs/>
          <w:sz w:val="24"/>
          <w:szCs w:val="24"/>
          <w:lang w:val="en-US"/>
        </w:rPr>
        <w:t xml:space="preserve"> minimal et la </w:t>
      </w:r>
      <w:proofErr w:type="spellStart"/>
      <w:r w:rsidRPr="006F3E52">
        <w:rPr>
          <w:rFonts w:ascii="Arial" w:hAnsi="Arial" w:cs="Arial"/>
          <w:bCs/>
          <w:sz w:val="24"/>
          <w:szCs w:val="24"/>
          <w:lang w:val="en-US"/>
        </w:rPr>
        <w:t>porte</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reste</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en</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toute</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sécurité</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en</w:t>
      </w:r>
      <w:proofErr w:type="spellEnd"/>
      <w:r w:rsidRPr="006F3E52">
        <w:rPr>
          <w:rFonts w:ascii="Arial" w:hAnsi="Arial" w:cs="Arial"/>
          <w:bCs/>
          <w:sz w:val="24"/>
          <w:szCs w:val="24"/>
          <w:lang w:val="en-US"/>
        </w:rPr>
        <w:t xml:space="preserve"> position </w:t>
      </w:r>
      <w:proofErr w:type="gramStart"/>
      <w:r w:rsidRPr="006F3E52">
        <w:rPr>
          <w:rFonts w:ascii="Arial" w:hAnsi="Arial" w:cs="Arial"/>
          <w:bCs/>
          <w:sz w:val="24"/>
          <w:szCs w:val="24"/>
          <w:lang w:val="en-US"/>
        </w:rPr>
        <w:t>ouverte :</w:t>
      </w:r>
      <w:proofErr w:type="gramEnd"/>
      <w:r w:rsidRPr="006F3E52">
        <w:rPr>
          <w:rFonts w:ascii="Arial" w:hAnsi="Arial" w:cs="Arial"/>
          <w:bCs/>
          <w:sz w:val="24"/>
          <w:szCs w:val="24"/>
          <w:lang w:val="en-US"/>
        </w:rPr>
        <w:t xml:space="preserve"> les </w:t>
      </w:r>
      <w:proofErr w:type="spellStart"/>
      <w:r w:rsidRPr="006F3E52">
        <w:rPr>
          <w:rFonts w:ascii="Arial" w:hAnsi="Arial" w:cs="Arial"/>
          <w:bCs/>
          <w:sz w:val="24"/>
          <w:szCs w:val="24"/>
          <w:lang w:val="en-US"/>
        </w:rPr>
        <w:t>tiroirs</w:t>
      </w:r>
      <w:proofErr w:type="spellEnd"/>
      <w:r w:rsidRPr="006F3E52">
        <w:rPr>
          <w:rFonts w:ascii="Arial" w:hAnsi="Arial" w:cs="Arial"/>
          <w:bCs/>
          <w:sz w:val="24"/>
          <w:szCs w:val="24"/>
          <w:lang w:val="en-US"/>
        </w:rPr>
        <w:t xml:space="preserve"> et les coulisses </w:t>
      </w:r>
      <w:proofErr w:type="spellStart"/>
      <w:r w:rsidRPr="006F3E52">
        <w:rPr>
          <w:rFonts w:ascii="Arial" w:hAnsi="Arial" w:cs="Arial"/>
          <w:bCs/>
          <w:sz w:val="24"/>
          <w:szCs w:val="24"/>
          <w:lang w:val="en-US"/>
        </w:rPr>
        <w:t>passent</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alors</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devant</w:t>
      </w:r>
      <w:proofErr w:type="spellEnd"/>
      <w:r w:rsidRPr="006F3E52">
        <w:rPr>
          <w:rFonts w:ascii="Arial" w:hAnsi="Arial" w:cs="Arial"/>
          <w:bCs/>
          <w:sz w:val="24"/>
          <w:szCs w:val="24"/>
          <w:lang w:val="en-US"/>
        </w:rPr>
        <w:t xml:space="preserve"> le </w:t>
      </w:r>
      <w:proofErr w:type="spellStart"/>
      <w:r w:rsidRPr="006F3E52">
        <w:rPr>
          <w:rFonts w:ascii="Arial" w:hAnsi="Arial" w:cs="Arial"/>
          <w:bCs/>
          <w:sz w:val="24"/>
          <w:szCs w:val="24"/>
          <w:lang w:val="en-US"/>
        </w:rPr>
        <w:t>panneau</w:t>
      </w:r>
      <w:proofErr w:type="spellEnd"/>
      <w:r w:rsidRPr="006F3E52">
        <w:rPr>
          <w:rFonts w:ascii="Arial" w:hAnsi="Arial" w:cs="Arial"/>
          <w:bCs/>
          <w:sz w:val="24"/>
          <w:szCs w:val="24"/>
          <w:lang w:val="en-US"/>
        </w:rPr>
        <w:t xml:space="preserve"> de </w:t>
      </w:r>
      <w:proofErr w:type="spellStart"/>
      <w:r w:rsidRPr="006F3E52">
        <w:rPr>
          <w:rFonts w:ascii="Arial" w:hAnsi="Arial" w:cs="Arial"/>
          <w:bCs/>
          <w:sz w:val="24"/>
          <w:szCs w:val="24"/>
          <w:lang w:val="en-US"/>
        </w:rPr>
        <w:t>porte</w:t>
      </w:r>
      <w:proofErr w:type="spellEnd"/>
      <w:r w:rsidRPr="006F3E52">
        <w:rPr>
          <w:rFonts w:ascii="Arial" w:hAnsi="Arial" w:cs="Arial"/>
          <w:bCs/>
          <w:sz w:val="24"/>
          <w:szCs w:val="24"/>
          <w:lang w:val="en-US"/>
        </w:rPr>
        <w:t xml:space="preserve"> sans collision. Un </w:t>
      </w:r>
      <w:proofErr w:type="spellStart"/>
      <w:r w:rsidRPr="006F3E52">
        <w:rPr>
          <w:rFonts w:ascii="Arial" w:hAnsi="Arial" w:cs="Arial"/>
          <w:bCs/>
          <w:sz w:val="24"/>
          <w:szCs w:val="24"/>
          <w:lang w:val="en-US"/>
        </w:rPr>
        <w:t>amortisseur</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d’ouverture</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ou</w:t>
      </w:r>
      <w:proofErr w:type="spellEnd"/>
      <w:r w:rsidRPr="006F3E52">
        <w:rPr>
          <w:rFonts w:ascii="Arial" w:hAnsi="Arial" w:cs="Arial"/>
          <w:bCs/>
          <w:sz w:val="24"/>
          <w:szCs w:val="24"/>
          <w:lang w:val="en-US"/>
        </w:rPr>
        <w:t xml:space="preserve"> de fermeture </w:t>
      </w:r>
      <w:proofErr w:type="spellStart"/>
      <w:r w:rsidRPr="006F3E52">
        <w:rPr>
          <w:rFonts w:ascii="Arial" w:hAnsi="Arial" w:cs="Arial"/>
          <w:bCs/>
          <w:sz w:val="24"/>
          <w:szCs w:val="24"/>
          <w:lang w:val="en-US"/>
        </w:rPr>
        <w:t>confortable</w:t>
      </w:r>
      <w:proofErr w:type="spellEnd"/>
      <w:r w:rsidRPr="006F3E52">
        <w:rPr>
          <w:rFonts w:ascii="Arial" w:hAnsi="Arial" w:cs="Arial"/>
          <w:bCs/>
          <w:sz w:val="24"/>
          <w:szCs w:val="24"/>
          <w:lang w:val="en-US"/>
        </w:rPr>
        <w:t xml:space="preserve"> pour la </w:t>
      </w:r>
      <w:proofErr w:type="spellStart"/>
      <w:r w:rsidRPr="006F3E52">
        <w:rPr>
          <w:rFonts w:ascii="Arial" w:hAnsi="Arial" w:cs="Arial"/>
          <w:bCs/>
          <w:sz w:val="24"/>
          <w:szCs w:val="24"/>
          <w:lang w:val="en-US"/>
        </w:rPr>
        <w:t>WingLine</w:t>
      </w:r>
      <w:proofErr w:type="spellEnd"/>
      <w:r w:rsidRPr="006F3E52">
        <w:rPr>
          <w:rFonts w:ascii="Arial" w:hAnsi="Arial" w:cs="Arial"/>
          <w:bCs/>
          <w:sz w:val="24"/>
          <w:szCs w:val="24"/>
          <w:lang w:val="en-US"/>
        </w:rPr>
        <w:t xml:space="preserve"> L </w:t>
      </w:r>
      <w:proofErr w:type="spellStart"/>
      <w:r w:rsidRPr="006F3E52">
        <w:rPr>
          <w:rFonts w:ascii="Arial" w:hAnsi="Arial" w:cs="Arial"/>
          <w:bCs/>
          <w:sz w:val="24"/>
          <w:szCs w:val="24"/>
          <w:lang w:val="en-US"/>
        </w:rPr>
        <w:t>permet</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également</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d’améliorer</w:t>
      </w:r>
      <w:proofErr w:type="spellEnd"/>
      <w:r w:rsidRPr="006F3E52">
        <w:rPr>
          <w:rFonts w:ascii="Arial" w:hAnsi="Arial" w:cs="Arial"/>
          <w:bCs/>
          <w:sz w:val="24"/>
          <w:szCs w:val="24"/>
          <w:lang w:val="en-US"/>
        </w:rPr>
        <w:t xml:space="preserve"> encore la </w:t>
      </w:r>
      <w:proofErr w:type="spellStart"/>
      <w:r w:rsidRPr="006F3E52">
        <w:rPr>
          <w:rFonts w:ascii="Arial" w:hAnsi="Arial" w:cs="Arial"/>
          <w:bCs/>
          <w:sz w:val="24"/>
          <w:szCs w:val="24"/>
          <w:lang w:val="en-US"/>
        </w:rPr>
        <w:t>convivialité</w:t>
      </w:r>
      <w:proofErr w:type="spellEnd"/>
      <w:r w:rsidRPr="006F3E52">
        <w:rPr>
          <w:rFonts w:ascii="Arial" w:hAnsi="Arial" w:cs="Arial"/>
          <w:bCs/>
          <w:sz w:val="24"/>
          <w:szCs w:val="24"/>
          <w:lang w:val="en-US"/>
        </w:rPr>
        <w:t xml:space="preserve"> de </w:t>
      </w:r>
      <w:proofErr w:type="spellStart"/>
      <w:r w:rsidRPr="006F3E52">
        <w:rPr>
          <w:rFonts w:ascii="Arial" w:hAnsi="Arial" w:cs="Arial"/>
          <w:bCs/>
          <w:sz w:val="24"/>
          <w:szCs w:val="24"/>
          <w:lang w:val="en-US"/>
        </w:rPr>
        <w:t>chaque</w:t>
      </w:r>
      <w:proofErr w:type="spellEnd"/>
      <w:r w:rsidRPr="006F3E52">
        <w:rPr>
          <w:rFonts w:ascii="Arial" w:hAnsi="Arial" w:cs="Arial"/>
          <w:bCs/>
          <w:sz w:val="24"/>
          <w:szCs w:val="24"/>
          <w:lang w:val="en-US"/>
        </w:rPr>
        <w:t xml:space="preserve"> meuble. </w:t>
      </w:r>
    </w:p>
    <w:p w14:paraId="400E15E6" w14:textId="76F74837" w:rsidR="00055C62" w:rsidRPr="006F3E52" w:rsidRDefault="00055C62" w:rsidP="00E70DA4">
      <w:pPr>
        <w:pStyle w:val="KeinLeerraum"/>
        <w:spacing w:line="360" w:lineRule="auto"/>
        <w:rPr>
          <w:rFonts w:ascii="Arial" w:hAnsi="Arial" w:cs="Arial"/>
          <w:b/>
          <w:bCs/>
          <w:sz w:val="24"/>
          <w:szCs w:val="24"/>
          <w:lang w:val="en-US"/>
        </w:rPr>
      </w:pPr>
    </w:p>
    <w:p w14:paraId="121F2562" w14:textId="77B9418D" w:rsidR="001E1D46" w:rsidRPr="006F3E52" w:rsidRDefault="001E1D46" w:rsidP="007651DB">
      <w:pPr>
        <w:pStyle w:val="KeinLeerraum"/>
        <w:spacing w:line="360" w:lineRule="auto"/>
        <w:rPr>
          <w:rFonts w:ascii="Arial" w:hAnsi="Arial" w:cs="Arial"/>
          <w:b/>
          <w:bCs/>
          <w:sz w:val="24"/>
          <w:szCs w:val="24"/>
          <w:lang w:val="en-US"/>
        </w:rPr>
      </w:pPr>
      <w:r w:rsidRPr="006F3E52">
        <w:rPr>
          <w:rFonts w:ascii="Arial" w:hAnsi="Arial" w:cs="Arial"/>
          <w:b/>
          <w:bCs/>
          <w:sz w:val="24"/>
          <w:szCs w:val="24"/>
          <w:lang w:val="en-US"/>
        </w:rPr>
        <w:t xml:space="preserve">Coulisses </w:t>
      </w:r>
      <w:proofErr w:type="gramStart"/>
      <w:r w:rsidRPr="006F3E52">
        <w:rPr>
          <w:rFonts w:ascii="Arial" w:hAnsi="Arial" w:cs="Arial"/>
          <w:b/>
          <w:bCs/>
          <w:sz w:val="24"/>
          <w:szCs w:val="24"/>
          <w:lang w:val="en-US"/>
        </w:rPr>
        <w:t>Quadro :</w:t>
      </w:r>
      <w:proofErr w:type="gramEnd"/>
      <w:r w:rsidRPr="006F3E52">
        <w:rPr>
          <w:rFonts w:ascii="Arial" w:hAnsi="Arial" w:cs="Arial"/>
          <w:b/>
          <w:bCs/>
          <w:sz w:val="24"/>
          <w:szCs w:val="24"/>
          <w:lang w:val="en-US"/>
        </w:rPr>
        <w:t xml:space="preserve"> la nouvelle </w:t>
      </w:r>
      <w:proofErr w:type="spellStart"/>
      <w:r w:rsidRPr="006F3E52">
        <w:rPr>
          <w:rFonts w:ascii="Arial" w:hAnsi="Arial" w:cs="Arial"/>
          <w:b/>
          <w:bCs/>
          <w:sz w:val="24"/>
          <w:szCs w:val="24"/>
          <w:lang w:val="en-US"/>
        </w:rPr>
        <w:t>génération</w:t>
      </w:r>
      <w:proofErr w:type="spellEnd"/>
      <w:r w:rsidRPr="006F3E52">
        <w:rPr>
          <w:rFonts w:ascii="Arial" w:hAnsi="Arial" w:cs="Arial"/>
          <w:b/>
          <w:bCs/>
          <w:sz w:val="24"/>
          <w:szCs w:val="24"/>
          <w:lang w:val="en-US"/>
        </w:rPr>
        <w:t xml:space="preserve"> de </w:t>
      </w:r>
      <w:proofErr w:type="spellStart"/>
      <w:r w:rsidRPr="006F3E52">
        <w:rPr>
          <w:rFonts w:ascii="Arial" w:hAnsi="Arial" w:cs="Arial"/>
          <w:b/>
          <w:bCs/>
          <w:sz w:val="24"/>
          <w:szCs w:val="24"/>
          <w:lang w:val="en-US"/>
        </w:rPr>
        <w:t>plateforme</w:t>
      </w:r>
      <w:proofErr w:type="spellEnd"/>
    </w:p>
    <w:p w14:paraId="154F52E9" w14:textId="5DAAC4F3" w:rsidR="00DC23CC" w:rsidRPr="006F3E52" w:rsidRDefault="001E1D46" w:rsidP="00DC23CC">
      <w:pPr>
        <w:pStyle w:val="KeinLeerraum"/>
        <w:spacing w:line="360" w:lineRule="auto"/>
        <w:rPr>
          <w:rFonts w:ascii="Arial" w:hAnsi="Arial" w:cs="Arial"/>
          <w:sz w:val="24"/>
          <w:szCs w:val="24"/>
          <w:lang w:val="en-US"/>
        </w:rPr>
      </w:pPr>
      <w:r w:rsidRPr="006F3E52">
        <w:rPr>
          <w:rFonts w:ascii="Arial" w:hAnsi="Arial" w:cs="Arial"/>
          <w:sz w:val="24"/>
          <w:szCs w:val="24"/>
          <w:lang w:val="en-US"/>
        </w:rPr>
        <w:t xml:space="preserve">Avec la </w:t>
      </w:r>
      <w:proofErr w:type="spellStart"/>
      <w:r w:rsidRPr="006F3E52">
        <w:rPr>
          <w:rFonts w:ascii="Arial" w:hAnsi="Arial" w:cs="Arial"/>
          <w:sz w:val="24"/>
          <w:szCs w:val="24"/>
          <w:lang w:val="en-US"/>
        </w:rPr>
        <w:t>génération</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actuelle</w:t>
      </w:r>
      <w:proofErr w:type="spellEnd"/>
      <w:r w:rsidRPr="006F3E52">
        <w:rPr>
          <w:rFonts w:ascii="Arial" w:hAnsi="Arial" w:cs="Arial"/>
          <w:sz w:val="24"/>
          <w:szCs w:val="24"/>
          <w:lang w:val="en-US"/>
        </w:rPr>
        <w:t xml:space="preserve"> de Quadro, Hettich propose </w:t>
      </w:r>
      <w:proofErr w:type="spellStart"/>
      <w:r w:rsidRPr="006F3E52">
        <w:rPr>
          <w:rFonts w:ascii="Arial" w:hAnsi="Arial" w:cs="Arial"/>
          <w:sz w:val="24"/>
          <w:szCs w:val="24"/>
          <w:lang w:val="en-US"/>
        </w:rPr>
        <w:t>désormais</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une</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plateforme</w:t>
      </w:r>
      <w:proofErr w:type="spellEnd"/>
      <w:r w:rsidRPr="006F3E52">
        <w:rPr>
          <w:rFonts w:ascii="Arial" w:hAnsi="Arial" w:cs="Arial"/>
          <w:sz w:val="24"/>
          <w:szCs w:val="24"/>
          <w:lang w:val="en-US"/>
        </w:rPr>
        <w:t xml:space="preserve"> continue pour les coulisses. De quoi </w:t>
      </w:r>
      <w:proofErr w:type="spellStart"/>
      <w:r w:rsidRPr="006F3E52">
        <w:rPr>
          <w:rFonts w:ascii="Arial" w:hAnsi="Arial" w:cs="Arial"/>
          <w:sz w:val="24"/>
          <w:szCs w:val="24"/>
          <w:lang w:val="en-US"/>
        </w:rPr>
        <w:t>également</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alterner</w:t>
      </w:r>
      <w:proofErr w:type="spellEnd"/>
      <w:r w:rsidRPr="006F3E52">
        <w:rPr>
          <w:rFonts w:ascii="Arial" w:hAnsi="Arial" w:cs="Arial"/>
          <w:sz w:val="24"/>
          <w:szCs w:val="24"/>
          <w:lang w:val="en-US"/>
        </w:rPr>
        <w:t xml:space="preserve"> entre les </w:t>
      </w:r>
      <w:proofErr w:type="spellStart"/>
      <w:r w:rsidRPr="006F3E52">
        <w:rPr>
          <w:rFonts w:ascii="Arial" w:hAnsi="Arial" w:cs="Arial"/>
          <w:sz w:val="24"/>
          <w:szCs w:val="24"/>
          <w:lang w:val="en-US"/>
        </w:rPr>
        <w:t>tiroirs</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en</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bois</w:t>
      </w:r>
      <w:proofErr w:type="spellEnd"/>
      <w:r w:rsidRPr="006F3E52">
        <w:rPr>
          <w:rFonts w:ascii="Arial" w:hAnsi="Arial" w:cs="Arial"/>
          <w:sz w:val="24"/>
          <w:szCs w:val="24"/>
          <w:lang w:val="en-US"/>
        </w:rPr>
        <w:t xml:space="preserve"> et les </w:t>
      </w:r>
      <w:proofErr w:type="spellStart"/>
      <w:r w:rsidRPr="006F3E52">
        <w:rPr>
          <w:rFonts w:ascii="Arial" w:hAnsi="Arial" w:cs="Arial"/>
          <w:sz w:val="24"/>
          <w:szCs w:val="24"/>
          <w:lang w:val="en-US"/>
        </w:rPr>
        <w:t>tiroirs</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système</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Ainsi</w:t>
      </w:r>
      <w:proofErr w:type="spellEnd"/>
      <w:r w:rsidRPr="006F3E52">
        <w:rPr>
          <w:rFonts w:ascii="Arial" w:hAnsi="Arial" w:cs="Arial"/>
          <w:sz w:val="24"/>
          <w:szCs w:val="24"/>
          <w:lang w:val="en-US"/>
        </w:rPr>
        <w:t xml:space="preserve">, les clients </w:t>
      </w:r>
      <w:proofErr w:type="spellStart"/>
      <w:r w:rsidRPr="006F3E52">
        <w:rPr>
          <w:rFonts w:ascii="Arial" w:hAnsi="Arial" w:cs="Arial"/>
          <w:sz w:val="24"/>
          <w:szCs w:val="24"/>
          <w:lang w:val="en-US"/>
        </w:rPr>
        <w:t>peuvent</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planifier</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leurs</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meubles</w:t>
      </w:r>
      <w:proofErr w:type="spellEnd"/>
      <w:r w:rsidRPr="006F3E52">
        <w:rPr>
          <w:rFonts w:ascii="Arial" w:hAnsi="Arial" w:cs="Arial"/>
          <w:sz w:val="24"/>
          <w:szCs w:val="24"/>
          <w:lang w:val="en-US"/>
        </w:rPr>
        <w:t xml:space="preserve"> et ne </w:t>
      </w:r>
      <w:proofErr w:type="spellStart"/>
      <w:r w:rsidRPr="006F3E52">
        <w:rPr>
          <w:rFonts w:ascii="Arial" w:hAnsi="Arial" w:cs="Arial"/>
          <w:sz w:val="24"/>
          <w:szCs w:val="24"/>
          <w:lang w:val="en-US"/>
        </w:rPr>
        <w:t>décider</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qu’à</w:t>
      </w:r>
      <w:proofErr w:type="spellEnd"/>
      <w:r w:rsidRPr="006F3E52">
        <w:rPr>
          <w:rFonts w:ascii="Arial" w:hAnsi="Arial" w:cs="Arial"/>
          <w:sz w:val="24"/>
          <w:szCs w:val="24"/>
          <w:lang w:val="en-US"/>
        </w:rPr>
        <w:t xml:space="preserve"> la fin </w:t>
      </w:r>
      <w:proofErr w:type="spellStart"/>
      <w:r w:rsidRPr="006F3E52">
        <w:rPr>
          <w:rFonts w:ascii="Arial" w:hAnsi="Arial" w:cs="Arial"/>
          <w:sz w:val="24"/>
          <w:szCs w:val="24"/>
          <w:lang w:val="en-US"/>
        </w:rPr>
        <w:t>quelles</w:t>
      </w:r>
      <w:proofErr w:type="spellEnd"/>
      <w:r w:rsidRPr="006F3E52">
        <w:rPr>
          <w:rFonts w:ascii="Arial" w:hAnsi="Arial" w:cs="Arial"/>
          <w:sz w:val="24"/>
          <w:szCs w:val="24"/>
          <w:lang w:val="en-US"/>
        </w:rPr>
        <w:t xml:space="preserve"> coulisses </w:t>
      </w:r>
      <w:proofErr w:type="spellStart"/>
      <w:r w:rsidRPr="006F3E52">
        <w:rPr>
          <w:rFonts w:ascii="Arial" w:hAnsi="Arial" w:cs="Arial"/>
          <w:sz w:val="24"/>
          <w:szCs w:val="24"/>
          <w:lang w:val="en-US"/>
        </w:rPr>
        <w:t>doivent</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être</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utilisées</w:t>
      </w:r>
      <w:proofErr w:type="spellEnd"/>
      <w:r w:rsidRPr="006F3E52">
        <w:rPr>
          <w:rFonts w:ascii="Arial" w:hAnsi="Arial" w:cs="Arial"/>
          <w:sz w:val="24"/>
          <w:szCs w:val="24"/>
          <w:lang w:val="en-US"/>
        </w:rPr>
        <w:t xml:space="preserve">. La coulisse à sortie </w:t>
      </w:r>
      <w:proofErr w:type="spellStart"/>
      <w:r w:rsidRPr="006F3E52">
        <w:rPr>
          <w:rFonts w:ascii="Arial" w:hAnsi="Arial" w:cs="Arial"/>
          <w:sz w:val="24"/>
          <w:szCs w:val="24"/>
          <w:lang w:val="en-US"/>
        </w:rPr>
        <w:t>partielle</w:t>
      </w:r>
      <w:proofErr w:type="spellEnd"/>
      <w:r w:rsidRPr="006F3E52">
        <w:rPr>
          <w:rFonts w:ascii="Arial" w:hAnsi="Arial" w:cs="Arial"/>
          <w:sz w:val="24"/>
          <w:szCs w:val="24"/>
          <w:lang w:val="en-US"/>
        </w:rPr>
        <w:t xml:space="preserve"> Quadro 25 2D a </w:t>
      </w:r>
      <w:proofErr w:type="spellStart"/>
      <w:r w:rsidRPr="006F3E52">
        <w:rPr>
          <w:rFonts w:ascii="Arial" w:hAnsi="Arial" w:cs="Arial"/>
          <w:sz w:val="24"/>
          <w:szCs w:val="24"/>
          <w:lang w:val="en-US"/>
        </w:rPr>
        <w:t>été</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intégrée</w:t>
      </w:r>
      <w:proofErr w:type="spellEnd"/>
      <w:r w:rsidRPr="006F3E52">
        <w:rPr>
          <w:rFonts w:ascii="Arial" w:hAnsi="Arial" w:cs="Arial"/>
          <w:sz w:val="24"/>
          <w:szCs w:val="24"/>
          <w:lang w:val="en-US"/>
        </w:rPr>
        <w:t xml:space="preserve"> à la </w:t>
      </w:r>
      <w:proofErr w:type="spellStart"/>
      <w:r w:rsidRPr="006F3E52">
        <w:rPr>
          <w:rFonts w:ascii="Arial" w:hAnsi="Arial" w:cs="Arial"/>
          <w:sz w:val="24"/>
          <w:szCs w:val="24"/>
          <w:lang w:val="en-US"/>
        </w:rPr>
        <w:t>gamme</w:t>
      </w:r>
      <w:proofErr w:type="spellEnd"/>
      <w:r w:rsidRPr="006F3E52">
        <w:rPr>
          <w:rFonts w:ascii="Arial" w:hAnsi="Arial" w:cs="Arial"/>
          <w:sz w:val="24"/>
          <w:szCs w:val="24"/>
          <w:lang w:val="en-US"/>
        </w:rPr>
        <w:t xml:space="preserve"> de </w:t>
      </w:r>
      <w:proofErr w:type="spellStart"/>
      <w:r w:rsidRPr="006F3E52">
        <w:rPr>
          <w:rFonts w:ascii="Arial" w:hAnsi="Arial" w:cs="Arial"/>
          <w:sz w:val="24"/>
          <w:szCs w:val="24"/>
          <w:lang w:val="en-US"/>
        </w:rPr>
        <w:t>produits</w:t>
      </w:r>
      <w:proofErr w:type="spellEnd"/>
      <w:r w:rsidRPr="006F3E52">
        <w:rPr>
          <w:rFonts w:ascii="Arial" w:hAnsi="Arial" w:cs="Arial"/>
          <w:sz w:val="24"/>
          <w:szCs w:val="24"/>
          <w:lang w:val="en-US"/>
        </w:rPr>
        <w:t xml:space="preserve"> dans le segment entrée de </w:t>
      </w:r>
      <w:proofErr w:type="spellStart"/>
      <w:r w:rsidRPr="006F3E52">
        <w:rPr>
          <w:rFonts w:ascii="Arial" w:hAnsi="Arial" w:cs="Arial"/>
          <w:sz w:val="24"/>
          <w:szCs w:val="24"/>
          <w:lang w:val="en-US"/>
        </w:rPr>
        <w:t>gamme</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économique</w:t>
      </w:r>
      <w:proofErr w:type="spellEnd"/>
      <w:r w:rsidRPr="006F3E52">
        <w:rPr>
          <w:rFonts w:ascii="Arial" w:hAnsi="Arial" w:cs="Arial"/>
          <w:sz w:val="24"/>
          <w:szCs w:val="24"/>
          <w:lang w:val="en-US"/>
        </w:rPr>
        <w:t xml:space="preserve">. </w:t>
      </w:r>
      <w:r w:rsidRPr="006F3E52">
        <w:rPr>
          <w:rFonts w:ascii="Arial" w:hAnsi="Arial" w:cs="Arial"/>
          <w:bCs/>
          <w:sz w:val="24"/>
          <w:szCs w:val="24"/>
          <w:lang w:val="en-US"/>
        </w:rPr>
        <w:t xml:space="preserve">La coulisse </w:t>
      </w:r>
      <w:r w:rsidRPr="006F3E52">
        <w:rPr>
          <w:rFonts w:ascii="Arial" w:hAnsi="Arial" w:cs="Arial"/>
          <w:bCs/>
          <w:sz w:val="24"/>
          <w:szCs w:val="24"/>
          <w:lang w:val="en-US"/>
        </w:rPr>
        <w:lastRenderedPageBreak/>
        <w:t xml:space="preserve">Quadro V6 5D à sortie </w:t>
      </w:r>
      <w:proofErr w:type="spellStart"/>
      <w:r w:rsidRPr="006F3E52">
        <w:rPr>
          <w:rFonts w:ascii="Arial" w:hAnsi="Arial" w:cs="Arial"/>
          <w:bCs/>
          <w:sz w:val="24"/>
          <w:szCs w:val="24"/>
          <w:lang w:val="en-US"/>
        </w:rPr>
        <w:t>totale</w:t>
      </w:r>
      <w:proofErr w:type="spellEnd"/>
      <w:r w:rsidRPr="006F3E52">
        <w:rPr>
          <w:rFonts w:ascii="Arial" w:hAnsi="Arial" w:cs="Arial"/>
          <w:bCs/>
          <w:sz w:val="24"/>
          <w:szCs w:val="24"/>
          <w:lang w:val="en-US"/>
        </w:rPr>
        <w:t xml:space="preserve"> avec </w:t>
      </w:r>
      <w:proofErr w:type="spellStart"/>
      <w:r w:rsidRPr="006F3E52">
        <w:rPr>
          <w:rFonts w:ascii="Arial" w:hAnsi="Arial" w:cs="Arial"/>
          <w:bCs/>
          <w:sz w:val="24"/>
          <w:szCs w:val="24"/>
          <w:lang w:val="en-US"/>
        </w:rPr>
        <w:t>une</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capacité</w:t>
      </w:r>
      <w:proofErr w:type="spellEnd"/>
      <w:r w:rsidRPr="006F3E52">
        <w:rPr>
          <w:rFonts w:ascii="Arial" w:hAnsi="Arial" w:cs="Arial"/>
          <w:bCs/>
          <w:sz w:val="24"/>
          <w:szCs w:val="24"/>
          <w:lang w:val="en-US"/>
        </w:rPr>
        <w:t xml:space="preserve"> de charge de 30 kg </w:t>
      </w:r>
      <w:proofErr w:type="spellStart"/>
      <w:r w:rsidRPr="006F3E52">
        <w:rPr>
          <w:rFonts w:ascii="Arial" w:hAnsi="Arial" w:cs="Arial"/>
          <w:bCs/>
          <w:sz w:val="24"/>
          <w:szCs w:val="24"/>
          <w:lang w:val="en-US"/>
        </w:rPr>
        <w:t>est</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également</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une</w:t>
      </w:r>
      <w:proofErr w:type="spellEnd"/>
      <w:r w:rsidRPr="006F3E52">
        <w:rPr>
          <w:rFonts w:ascii="Arial" w:hAnsi="Arial" w:cs="Arial"/>
          <w:bCs/>
          <w:sz w:val="24"/>
          <w:szCs w:val="24"/>
          <w:lang w:val="en-US"/>
        </w:rPr>
        <w:t xml:space="preserve"> </w:t>
      </w:r>
      <w:proofErr w:type="spellStart"/>
      <w:proofErr w:type="gramStart"/>
      <w:r w:rsidRPr="006F3E52">
        <w:rPr>
          <w:rFonts w:ascii="Arial" w:hAnsi="Arial" w:cs="Arial"/>
          <w:bCs/>
          <w:sz w:val="24"/>
          <w:szCs w:val="24"/>
          <w:lang w:val="en-US"/>
        </w:rPr>
        <w:t>nouveauté</w:t>
      </w:r>
      <w:proofErr w:type="spellEnd"/>
      <w:r w:rsidRPr="006F3E52">
        <w:rPr>
          <w:rFonts w:ascii="Arial" w:hAnsi="Arial" w:cs="Arial"/>
          <w:bCs/>
          <w:sz w:val="24"/>
          <w:szCs w:val="24"/>
          <w:lang w:val="en-US"/>
        </w:rPr>
        <w:t> :</w:t>
      </w:r>
      <w:proofErr w:type="gram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elle</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offre</w:t>
      </w:r>
      <w:proofErr w:type="spellEnd"/>
      <w:r w:rsidRPr="006F3E52">
        <w:rPr>
          <w:rFonts w:ascii="Arial" w:hAnsi="Arial" w:cs="Arial"/>
          <w:bCs/>
          <w:sz w:val="24"/>
          <w:szCs w:val="24"/>
          <w:lang w:val="en-US"/>
        </w:rPr>
        <w:t xml:space="preserve"> un </w:t>
      </w:r>
      <w:proofErr w:type="spellStart"/>
      <w:r w:rsidRPr="006F3E52">
        <w:rPr>
          <w:rFonts w:ascii="Arial" w:hAnsi="Arial" w:cs="Arial"/>
          <w:bCs/>
          <w:sz w:val="24"/>
          <w:szCs w:val="24"/>
          <w:lang w:val="en-US"/>
        </w:rPr>
        <w:t>réglage</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intuitif</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en</w:t>
      </w:r>
      <w:proofErr w:type="spellEnd"/>
      <w:r w:rsidRPr="006F3E52">
        <w:rPr>
          <w:rFonts w:ascii="Arial" w:hAnsi="Arial" w:cs="Arial"/>
          <w:bCs/>
          <w:sz w:val="24"/>
          <w:szCs w:val="24"/>
          <w:lang w:val="en-US"/>
        </w:rPr>
        <w:t xml:space="preserve"> 5 positions et fait </w:t>
      </w:r>
      <w:proofErr w:type="spellStart"/>
      <w:r w:rsidRPr="006F3E52">
        <w:rPr>
          <w:rFonts w:ascii="Arial" w:hAnsi="Arial" w:cs="Arial"/>
          <w:bCs/>
          <w:sz w:val="24"/>
          <w:szCs w:val="24"/>
          <w:lang w:val="en-US"/>
        </w:rPr>
        <w:t>désormais</w:t>
      </w:r>
      <w:proofErr w:type="spellEnd"/>
      <w:r w:rsidRPr="006F3E52">
        <w:rPr>
          <w:rFonts w:ascii="Arial" w:hAnsi="Arial" w:cs="Arial"/>
          <w:bCs/>
          <w:sz w:val="24"/>
          <w:szCs w:val="24"/>
          <w:lang w:val="en-US"/>
        </w:rPr>
        <w:t xml:space="preserve"> de </w:t>
      </w:r>
      <w:proofErr w:type="spellStart"/>
      <w:r w:rsidRPr="006F3E52">
        <w:rPr>
          <w:rFonts w:ascii="Arial" w:hAnsi="Arial" w:cs="Arial"/>
          <w:bCs/>
          <w:sz w:val="24"/>
          <w:szCs w:val="24"/>
          <w:lang w:val="en-US"/>
        </w:rPr>
        <w:t>l’alignement</w:t>
      </w:r>
      <w:proofErr w:type="spellEnd"/>
      <w:r w:rsidRPr="006F3E52">
        <w:rPr>
          <w:rFonts w:ascii="Arial" w:hAnsi="Arial" w:cs="Arial"/>
          <w:bCs/>
          <w:sz w:val="24"/>
          <w:szCs w:val="24"/>
          <w:lang w:val="en-US"/>
        </w:rPr>
        <w:t xml:space="preserve"> des jeux </w:t>
      </w:r>
      <w:proofErr w:type="spellStart"/>
      <w:r w:rsidRPr="006F3E52">
        <w:rPr>
          <w:rFonts w:ascii="Arial" w:hAnsi="Arial" w:cs="Arial"/>
          <w:bCs/>
          <w:sz w:val="24"/>
          <w:szCs w:val="24"/>
          <w:lang w:val="en-US"/>
        </w:rPr>
        <w:t>une</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évidence</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même</w:t>
      </w:r>
      <w:proofErr w:type="spellEnd"/>
      <w:r w:rsidRPr="006F3E52">
        <w:rPr>
          <w:rFonts w:ascii="Arial" w:hAnsi="Arial" w:cs="Arial"/>
          <w:bCs/>
          <w:sz w:val="24"/>
          <w:szCs w:val="24"/>
          <w:lang w:val="en-US"/>
        </w:rPr>
        <w:t xml:space="preserve"> pour les </w:t>
      </w:r>
      <w:proofErr w:type="spellStart"/>
      <w:r w:rsidRPr="006F3E52">
        <w:rPr>
          <w:rFonts w:ascii="Arial" w:hAnsi="Arial" w:cs="Arial"/>
          <w:bCs/>
          <w:sz w:val="24"/>
          <w:szCs w:val="24"/>
          <w:lang w:val="en-US"/>
        </w:rPr>
        <w:t>tiroirs</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en</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bois</w:t>
      </w:r>
      <w:proofErr w:type="spellEnd"/>
      <w:r w:rsidRPr="006F3E52">
        <w:rPr>
          <w:rFonts w:ascii="Arial" w:hAnsi="Arial" w:cs="Arial"/>
          <w:bCs/>
          <w:sz w:val="24"/>
          <w:szCs w:val="24"/>
          <w:lang w:val="en-US"/>
        </w:rPr>
        <w:t xml:space="preserve">. Pour les très grands </w:t>
      </w:r>
      <w:proofErr w:type="spellStart"/>
      <w:r w:rsidRPr="006F3E52">
        <w:rPr>
          <w:rFonts w:ascii="Arial" w:hAnsi="Arial" w:cs="Arial"/>
          <w:bCs/>
          <w:sz w:val="24"/>
          <w:szCs w:val="24"/>
          <w:lang w:val="en-US"/>
        </w:rPr>
        <w:t>coulissants</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lourds</w:t>
      </w:r>
      <w:proofErr w:type="spellEnd"/>
      <w:r w:rsidRPr="006F3E52">
        <w:rPr>
          <w:rFonts w:ascii="Arial" w:hAnsi="Arial" w:cs="Arial"/>
          <w:bCs/>
          <w:sz w:val="24"/>
          <w:szCs w:val="24"/>
          <w:lang w:val="en-US"/>
        </w:rPr>
        <w:t xml:space="preserve">, la </w:t>
      </w:r>
      <w:proofErr w:type="spellStart"/>
      <w:r w:rsidRPr="006F3E52">
        <w:rPr>
          <w:rFonts w:ascii="Arial" w:hAnsi="Arial" w:cs="Arial"/>
          <w:bCs/>
          <w:sz w:val="24"/>
          <w:szCs w:val="24"/>
          <w:lang w:val="en-US"/>
        </w:rPr>
        <w:t>plateforme</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permet</w:t>
      </w:r>
      <w:proofErr w:type="spellEnd"/>
      <w:r w:rsidRPr="006F3E52">
        <w:rPr>
          <w:rFonts w:ascii="Arial" w:hAnsi="Arial" w:cs="Arial"/>
          <w:bCs/>
          <w:sz w:val="24"/>
          <w:szCs w:val="24"/>
          <w:lang w:val="en-US"/>
        </w:rPr>
        <w:t xml:space="preserve"> </w:t>
      </w:r>
      <w:proofErr w:type="spellStart"/>
      <w:r w:rsidRPr="006F3E52">
        <w:rPr>
          <w:rFonts w:ascii="Arial" w:hAnsi="Arial" w:cs="Arial"/>
          <w:bCs/>
          <w:sz w:val="24"/>
          <w:szCs w:val="24"/>
          <w:lang w:val="en-US"/>
        </w:rPr>
        <w:t>également</w:t>
      </w:r>
      <w:proofErr w:type="spellEnd"/>
      <w:r w:rsidRPr="006F3E52">
        <w:rPr>
          <w:rFonts w:ascii="Arial" w:hAnsi="Arial" w:cs="Arial"/>
          <w:bCs/>
          <w:sz w:val="24"/>
          <w:szCs w:val="24"/>
          <w:lang w:val="en-US"/>
        </w:rPr>
        <w:t xml:space="preserve"> de passer à la coulisse </w:t>
      </w:r>
      <w:proofErr w:type="spellStart"/>
      <w:r w:rsidRPr="006F3E52">
        <w:rPr>
          <w:rFonts w:ascii="Arial" w:hAnsi="Arial" w:cs="Arial"/>
          <w:bCs/>
          <w:sz w:val="24"/>
          <w:szCs w:val="24"/>
          <w:lang w:val="en-US"/>
        </w:rPr>
        <w:t>Actro</w:t>
      </w:r>
      <w:proofErr w:type="spellEnd"/>
      <w:r w:rsidRPr="006F3E52">
        <w:rPr>
          <w:rFonts w:ascii="Arial" w:hAnsi="Arial" w:cs="Arial"/>
          <w:bCs/>
          <w:sz w:val="24"/>
          <w:szCs w:val="24"/>
          <w:lang w:val="en-US"/>
        </w:rPr>
        <w:t xml:space="preserve"> 5D.</w:t>
      </w:r>
      <w:r w:rsidRPr="006F3E52">
        <w:rPr>
          <w:rFonts w:ascii="Arial" w:hAnsi="Arial" w:cs="Arial"/>
          <w:sz w:val="24"/>
          <w:szCs w:val="24"/>
          <w:lang w:val="en-US"/>
        </w:rPr>
        <w:t xml:space="preserve"> </w:t>
      </w:r>
      <w:commentRangeStart w:id="0"/>
      <w:commentRangeEnd w:id="0"/>
      <w:r>
        <w:rPr>
          <w:rStyle w:val="Kommentarzeichen"/>
          <w:rFonts w:ascii="Arial" w:eastAsia="Times New Roman" w:hAnsi="Arial"/>
          <w:color w:val="000000"/>
          <w:sz w:val="24"/>
          <w:szCs w:val="24"/>
        </w:rPr>
        <w:commentReference w:id="0"/>
      </w:r>
      <w:proofErr w:type="spellStart"/>
      <w:r w:rsidRPr="006F3E52">
        <w:rPr>
          <w:rFonts w:ascii="Arial" w:hAnsi="Arial" w:cs="Arial"/>
          <w:sz w:val="24"/>
          <w:szCs w:val="24"/>
          <w:lang w:val="en-US"/>
        </w:rPr>
        <w:t>Ainsi</w:t>
      </w:r>
      <w:proofErr w:type="spellEnd"/>
      <w:r w:rsidRPr="006F3E52">
        <w:rPr>
          <w:rFonts w:ascii="Arial" w:hAnsi="Arial" w:cs="Arial"/>
          <w:sz w:val="24"/>
          <w:szCs w:val="24"/>
          <w:lang w:val="en-US"/>
        </w:rPr>
        <w:t xml:space="preserve">, Hettich propose </w:t>
      </w:r>
      <w:proofErr w:type="spellStart"/>
      <w:r w:rsidRPr="006F3E52">
        <w:rPr>
          <w:rFonts w:ascii="Arial" w:hAnsi="Arial" w:cs="Arial"/>
          <w:sz w:val="24"/>
          <w:szCs w:val="24"/>
          <w:lang w:val="en-US"/>
        </w:rPr>
        <w:t>désormais</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une</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gamme</w:t>
      </w:r>
      <w:proofErr w:type="spellEnd"/>
      <w:r w:rsidRPr="006F3E52">
        <w:rPr>
          <w:rFonts w:ascii="Arial" w:hAnsi="Arial" w:cs="Arial"/>
          <w:sz w:val="24"/>
          <w:szCs w:val="24"/>
          <w:lang w:val="en-US"/>
        </w:rPr>
        <w:t xml:space="preserve"> Quadro unique </w:t>
      </w:r>
      <w:proofErr w:type="spellStart"/>
      <w:r w:rsidRPr="006F3E52">
        <w:rPr>
          <w:rFonts w:ascii="Arial" w:hAnsi="Arial" w:cs="Arial"/>
          <w:sz w:val="24"/>
          <w:szCs w:val="24"/>
          <w:lang w:val="en-US"/>
        </w:rPr>
        <w:t>en</w:t>
      </w:r>
      <w:proofErr w:type="spellEnd"/>
      <w:r w:rsidRPr="006F3E52">
        <w:rPr>
          <w:rFonts w:ascii="Arial" w:hAnsi="Arial" w:cs="Arial"/>
          <w:sz w:val="24"/>
          <w:szCs w:val="24"/>
          <w:lang w:val="en-US"/>
        </w:rPr>
        <w:t xml:space="preserve"> son genre, qui </w:t>
      </w:r>
      <w:proofErr w:type="spellStart"/>
      <w:r w:rsidRPr="006F3E52">
        <w:rPr>
          <w:rFonts w:ascii="Arial" w:hAnsi="Arial" w:cs="Arial"/>
          <w:sz w:val="24"/>
          <w:szCs w:val="24"/>
          <w:lang w:val="en-US"/>
        </w:rPr>
        <w:t>apporte</w:t>
      </w:r>
      <w:proofErr w:type="spellEnd"/>
      <w:r w:rsidRPr="006F3E52">
        <w:rPr>
          <w:rFonts w:ascii="Arial" w:hAnsi="Arial" w:cs="Arial"/>
          <w:sz w:val="24"/>
          <w:szCs w:val="24"/>
          <w:lang w:val="en-US"/>
        </w:rPr>
        <w:t xml:space="preserve"> un grand </w:t>
      </w:r>
      <w:proofErr w:type="spellStart"/>
      <w:r w:rsidRPr="006F3E52">
        <w:rPr>
          <w:rFonts w:ascii="Arial" w:hAnsi="Arial" w:cs="Arial"/>
          <w:sz w:val="24"/>
          <w:szCs w:val="24"/>
          <w:lang w:val="en-US"/>
        </w:rPr>
        <w:t>confort</w:t>
      </w:r>
      <w:proofErr w:type="spellEnd"/>
      <w:r w:rsidRPr="006F3E52">
        <w:rPr>
          <w:rFonts w:ascii="Arial" w:hAnsi="Arial" w:cs="Arial"/>
          <w:sz w:val="24"/>
          <w:szCs w:val="24"/>
          <w:lang w:val="en-US"/>
        </w:rPr>
        <w:t xml:space="preserve"> de </w:t>
      </w:r>
      <w:proofErr w:type="spellStart"/>
      <w:r w:rsidRPr="006F3E52">
        <w:rPr>
          <w:rFonts w:ascii="Arial" w:hAnsi="Arial" w:cs="Arial"/>
          <w:sz w:val="24"/>
          <w:szCs w:val="24"/>
          <w:lang w:val="en-US"/>
        </w:rPr>
        <w:t>coulissement</w:t>
      </w:r>
      <w:proofErr w:type="spellEnd"/>
      <w:r w:rsidRPr="006F3E52">
        <w:rPr>
          <w:rFonts w:ascii="Arial" w:hAnsi="Arial" w:cs="Arial"/>
          <w:sz w:val="24"/>
          <w:szCs w:val="24"/>
          <w:lang w:val="en-US"/>
        </w:rPr>
        <w:t xml:space="preserve"> et </w:t>
      </w:r>
      <w:proofErr w:type="spellStart"/>
      <w:r w:rsidRPr="006F3E52">
        <w:rPr>
          <w:rFonts w:ascii="Arial" w:hAnsi="Arial" w:cs="Arial"/>
          <w:sz w:val="24"/>
          <w:szCs w:val="24"/>
          <w:lang w:val="en-US"/>
        </w:rPr>
        <w:t>une</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grande</w:t>
      </w:r>
      <w:proofErr w:type="spellEnd"/>
      <w:r w:rsidRPr="006F3E52">
        <w:rPr>
          <w:rFonts w:ascii="Arial" w:hAnsi="Arial" w:cs="Arial"/>
          <w:sz w:val="24"/>
          <w:szCs w:val="24"/>
          <w:lang w:val="en-US"/>
        </w:rPr>
        <w:t xml:space="preserve"> </w:t>
      </w:r>
      <w:proofErr w:type="spellStart"/>
      <w:r w:rsidRPr="006F3E52">
        <w:rPr>
          <w:rFonts w:ascii="Arial" w:hAnsi="Arial" w:cs="Arial"/>
          <w:sz w:val="24"/>
          <w:szCs w:val="24"/>
          <w:lang w:val="en-US"/>
        </w:rPr>
        <w:t>précision</w:t>
      </w:r>
      <w:proofErr w:type="spellEnd"/>
      <w:r w:rsidRPr="006F3E52">
        <w:rPr>
          <w:rFonts w:ascii="Arial" w:hAnsi="Arial" w:cs="Arial"/>
          <w:sz w:val="24"/>
          <w:szCs w:val="24"/>
          <w:lang w:val="en-US"/>
        </w:rPr>
        <w:t xml:space="preserve"> dans </w:t>
      </w:r>
      <w:proofErr w:type="spellStart"/>
      <w:r w:rsidRPr="006F3E52">
        <w:rPr>
          <w:rFonts w:ascii="Arial" w:hAnsi="Arial" w:cs="Arial"/>
          <w:sz w:val="24"/>
          <w:szCs w:val="24"/>
          <w:lang w:val="en-US"/>
        </w:rPr>
        <w:t>tous</w:t>
      </w:r>
      <w:proofErr w:type="spellEnd"/>
      <w:r w:rsidRPr="006F3E52">
        <w:rPr>
          <w:rFonts w:ascii="Arial" w:hAnsi="Arial" w:cs="Arial"/>
          <w:sz w:val="24"/>
          <w:szCs w:val="24"/>
          <w:lang w:val="en-US"/>
        </w:rPr>
        <w:t xml:space="preserve"> les segments de </w:t>
      </w:r>
      <w:proofErr w:type="spellStart"/>
      <w:r w:rsidRPr="006F3E52">
        <w:rPr>
          <w:rFonts w:ascii="Arial" w:hAnsi="Arial" w:cs="Arial"/>
          <w:sz w:val="24"/>
          <w:szCs w:val="24"/>
          <w:lang w:val="en-US"/>
        </w:rPr>
        <w:t>meubles</w:t>
      </w:r>
      <w:proofErr w:type="spellEnd"/>
      <w:r w:rsidRPr="006F3E52">
        <w:rPr>
          <w:rFonts w:ascii="Arial" w:hAnsi="Arial" w:cs="Arial"/>
          <w:sz w:val="24"/>
          <w:szCs w:val="24"/>
          <w:lang w:val="en-US"/>
        </w:rPr>
        <w:t>.</w:t>
      </w:r>
    </w:p>
    <w:p w14:paraId="525A4FAD" w14:textId="64349BF0" w:rsidR="00B32E04" w:rsidRPr="006F3E52" w:rsidRDefault="00D25D23" w:rsidP="006F3E52">
      <w:pPr>
        <w:pStyle w:val="KeinLeerraum"/>
        <w:spacing w:line="360" w:lineRule="auto"/>
        <w:rPr>
          <w:rFonts w:ascii="Arial" w:hAnsi="Arial" w:cs="Arial"/>
          <w:b/>
          <w:sz w:val="24"/>
          <w:szCs w:val="24"/>
          <w:lang w:val="en-US"/>
        </w:rPr>
      </w:pPr>
      <w:r w:rsidRPr="006F3E52">
        <w:rPr>
          <w:rFonts w:ascii="Arial" w:hAnsi="Arial" w:cs="Arial"/>
          <w:b/>
          <w:sz w:val="24"/>
          <w:szCs w:val="24"/>
          <w:lang w:val="en-US"/>
        </w:rPr>
        <w:br/>
        <w:t xml:space="preserve">Finis les catalogues </w:t>
      </w:r>
      <w:proofErr w:type="spellStart"/>
      <w:proofErr w:type="gramStart"/>
      <w:r w:rsidRPr="006F3E52">
        <w:rPr>
          <w:rFonts w:ascii="Arial" w:hAnsi="Arial" w:cs="Arial"/>
          <w:b/>
          <w:sz w:val="24"/>
          <w:szCs w:val="24"/>
          <w:lang w:val="en-US"/>
        </w:rPr>
        <w:t>imprimés</w:t>
      </w:r>
      <w:proofErr w:type="spellEnd"/>
      <w:r w:rsidRPr="006F3E52">
        <w:rPr>
          <w:rFonts w:ascii="Arial" w:hAnsi="Arial" w:cs="Arial"/>
          <w:b/>
          <w:sz w:val="24"/>
          <w:szCs w:val="24"/>
          <w:lang w:val="en-US"/>
        </w:rPr>
        <w:t> :</w:t>
      </w:r>
      <w:proofErr w:type="gramEnd"/>
      <w:r w:rsidRPr="006F3E52">
        <w:rPr>
          <w:rFonts w:ascii="Arial" w:hAnsi="Arial" w:cs="Arial"/>
          <w:b/>
          <w:sz w:val="24"/>
          <w:szCs w:val="24"/>
          <w:lang w:val="en-US"/>
        </w:rPr>
        <w:t xml:space="preserve"> ne pas </w:t>
      </w:r>
      <w:proofErr w:type="spellStart"/>
      <w:r w:rsidRPr="006F3E52">
        <w:rPr>
          <w:rFonts w:ascii="Arial" w:hAnsi="Arial" w:cs="Arial"/>
          <w:b/>
          <w:sz w:val="24"/>
          <w:szCs w:val="24"/>
          <w:lang w:val="en-US"/>
        </w:rPr>
        <w:t>utiliser</w:t>
      </w:r>
      <w:proofErr w:type="spellEnd"/>
      <w:r w:rsidRPr="006F3E52">
        <w:rPr>
          <w:rFonts w:ascii="Arial" w:hAnsi="Arial" w:cs="Arial"/>
          <w:b/>
          <w:sz w:val="24"/>
          <w:szCs w:val="24"/>
          <w:lang w:val="en-US"/>
        </w:rPr>
        <w:t xml:space="preserve"> de papier, </w:t>
      </w:r>
      <w:proofErr w:type="spellStart"/>
      <w:r w:rsidRPr="006F3E52">
        <w:rPr>
          <w:rFonts w:ascii="Arial" w:hAnsi="Arial" w:cs="Arial"/>
          <w:b/>
          <w:sz w:val="24"/>
          <w:szCs w:val="24"/>
          <w:lang w:val="en-US"/>
        </w:rPr>
        <w:t>c’est</w:t>
      </w:r>
      <w:proofErr w:type="spellEnd"/>
      <w:r w:rsidRPr="006F3E52">
        <w:rPr>
          <w:rFonts w:ascii="Arial" w:hAnsi="Arial" w:cs="Arial"/>
          <w:b/>
          <w:sz w:val="24"/>
          <w:szCs w:val="24"/>
          <w:lang w:val="en-US"/>
        </w:rPr>
        <w:t xml:space="preserve"> plus durable </w:t>
      </w:r>
    </w:p>
    <w:p w14:paraId="4FB97498" w14:textId="0FACB5D5" w:rsidR="00662B6A" w:rsidRPr="006F3E52" w:rsidRDefault="00B32E04" w:rsidP="006F3E52">
      <w:pPr>
        <w:spacing w:line="360" w:lineRule="auto"/>
        <w:rPr>
          <w:color w:val="C00000"/>
          <w:lang w:val="en-US"/>
        </w:rPr>
      </w:pPr>
      <w:r w:rsidRPr="006F3E52">
        <w:rPr>
          <w:lang w:val="en-US"/>
        </w:rPr>
        <w:t xml:space="preserve">Le nouveau catalogue </w:t>
      </w:r>
      <w:proofErr w:type="spellStart"/>
      <w:r w:rsidRPr="006F3E52">
        <w:rPr>
          <w:lang w:val="en-US"/>
        </w:rPr>
        <w:t>en</w:t>
      </w:r>
      <w:proofErr w:type="spellEnd"/>
      <w:r w:rsidRPr="006F3E52">
        <w:rPr>
          <w:lang w:val="en-US"/>
        </w:rPr>
        <w:t xml:space="preserve"> </w:t>
      </w:r>
      <w:proofErr w:type="spellStart"/>
      <w:r w:rsidRPr="006F3E52">
        <w:rPr>
          <w:lang w:val="en-US"/>
        </w:rPr>
        <w:t>ligne</w:t>
      </w:r>
      <w:proofErr w:type="spellEnd"/>
      <w:r w:rsidRPr="006F3E52">
        <w:rPr>
          <w:lang w:val="en-US"/>
        </w:rPr>
        <w:t xml:space="preserve"> à </w:t>
      </w:r>
      <w:proofErr w:type="spellStart"/>
      <w:r w:rsidRPr="006F3E52">
        <w:rPr>
          <w:lang w:val="en-US"/>
        </w:rPr>
        <w:t>feuilleter</w:t>
      </w:r>
      <w:proofErr w:type="spellEnd"/>
      <w:r w:rsidRPr="006F3E52">
        <w:rPr>
          <w:lang w:val="en-US"/>
        </w:rPr>
        <w:t xml:space="preserve"> « Techniques &amp; Innovations 2025 » de Hettich </w:t>
      </w:r>
      <w:proofErr w:type="spellStart"/>
      <w:r w:rsidRPr="006F3E52">
        <w:rPr>
          <w:lang w:val="en-US"/>
        </w:rPr>
        <w:t>présente</w:t>
      </w:r>
      <w:proofErr w:type="spellEnd"/>
      <w:r w:rsidRPr="006F3E52">
        <w:rPr>
          <w:lang w:val="en-US"/>
        </w:rPr>
        <w:t xml:space="preserve"> </w:t>
      </w:r>
      <w:proofErr w:type="spellStart"/>
      <w:r w:rsidRPr="006F3E52">
        <w:rPr>
          <w:lang w:val="en-US"/>
        </w:rPr>
        <w:t>plusieurs</w:t>
      </w:r>
      <w:proofErr w:type="spellEnd"/>
      <w:r w:rsidRPr="006F3E52">
        <w:rPr>
          <w:lang w:val="en-US"/>
        </w:rPr>
        <w:t xml:space="preserve"> </w:t>
      </w:r>
      <w:proofErr w:type="spellStart"/>
      <w:proofErr w:type="gramStart"/>
      <w:r w:rsidRPr="006F3E52">
        <w:rPr>
          <w:lang w:val="en-US"/>
        </w:rPr>
        <w:t>avantages</w:t>
      </w:r>
      <w:proofErr w:type="spellEnd"/>
      <w:r w:rsidRPr="006F3E52">
        <w:rPr>
          <w:lang w:val="en-US"/>
        </w:rPr>
        <w:t> :</w:t>
      </w:r>
      <w:proofErr w:type="gramEnd"/>
      <w:r w:rsidRPr="006F3E52">
        <w:rPr>
          <w:lang w:val="en-US"/>
        </w:rPr>
        <w:t xml:space="preserve"> le fait de ne pas </w:t>
      </w:r>
      <w:proofErr w:type="spellStart"/>
      <w:r w:rsidRPr="006F3E52">
        <w:rPr>
          <w:lang w:val="en-US"/>
        </w:rPr>
        <w:t>avoir</w:t>
      </w:r>
      <w:proofErr w:type="spellEnd"/>
      <w:r w:rsidRPr="006F3E52">
        <w:rPr>
          <w:lang w:val="en-US"/>
        </w:rPr>
        <w:t xml:space="preserve"> de version </w:t>
      </w:r>
      <w:proofErr w:type="spellStart"/>
      <w:r w:rsidRPr="006F3E52">
        <w:rPr>
          <w:lang w:val="en-US"/>
        </w:rPr>
        <w:t>imprimée</w:t>
      </w:r>
      <w:proofErr w:type="spellEnd"/>
      <w:r w:rsidRPr="006F3E52">
        <w:rPr>
          <w:lang w:val="en-US"/>
        </w:rPr>
        <w:t xml:space="preserve"> </w:t>
      </w:r>
      <w:proofErr w:type="spellStart"/>
      <w:r w:rsidRPr="006F3E52">
        <w:rPr>
          <w:lang w:val="en-US"/>
        </w:rPr>
        <w:t>permet</w:t>
      </w:r>
      <w:proofErr w:type="spellEnd"/>
      <w:r w:rsidRPr="006F3E52">
        <w:rPr>
          <w:lang w:val="en-US"/>
        </w:rPr>
        <w:t xml:space="preserve"> </w:t>
      </w:r>
      <w:proofErr w:type="spellStart"/>
      <w:r w:rsidRPr="006F3E52">
        <w:rPr>
          <w:lang w:val="en-US"/>
        </w:rPr>
        <w:t>d’économiser</w:t>
      </w:r>
      <w:proofErr w:type="spellEnd"/>
      <w:r w:rsidRPr="006F3E52">
        <w:rPr>
          <w:lang w:val="en-US"/>
        </w:rPr>
        <w:t xml:space="preserve"> beaucoup de papier, et tout </w:t>
      </w:r>
      <w:proofErr w:type="spellStart"/>
      <w:r w:rsidRPr="006F3E52">
        <w:rPr>
          <w:lang w:val="en-US"/>
        </w:rPr>
        <w:t>ce</w:t>
      </w:r>
      <w:proofErr w:type="spellEnd"/>
      <w:r w:rsidRPr="006F3E52">
        <w:rPr>
          <w:lang w:val="en-US"/>
        </w:rPr>
        <w:t xml:space="preserve"> </w:t>
      </w:r>
      <w:proofErr w:type="spellStart"/>
      <w:r w:rsidRPr="006F3E52">
        <w:rPr>
          <w:lang w:val="en-US"/>
        </w:rPr>
        <w:t>dont</w:t>
      </w:r>
      <w:proofErr w:type="spellEnd"/>
      <w:r w:rsidRPr="006F3E52">
        <w:rPr>
          <w:lang w:val="en-US"/>
        </w:rPr>
        <w:t xml:space="preserve"> on a </w:t>
      </w:r>
      <w:proofErr w:type="spellStart"/>
      <w:r w:rsidRPr="006F3E52">
        <w:rPr>
          <w:lang w:val="en-US"/>
        </w:rPr>
        <w:t>besoin</w:t>
      </w:r>
      <w:proofErr w:type="spellEnd"/>
      <w:r w:rsidRPr="006F3E52">
        <w:rPr>
          <w:lang w:val="en-US"/>
        </w:rPr>
        <w:t xml:space="preserve"> </w:t>
      </w:r>
      <w:proofErr w:type="spellStart"/>
      <w:r w:rsidRPr="006F3E52">
        <w:rPr>
          <w:lang w:val="en-US"/>
        </w:rPr>
        <w:t>est</w:t>
      </w:r>
      <w:proofErr w:type="spellEnd"/>
      <w:r w:rsidRPr="006F3E52">
        <w:rPr>
          <w:lang w:val="en-US"/>
        </w:rPr>
        <w:t xml:space="preserve"> disponible 24 </w:t>
      </w:r>
      <w:proofErr w:type="spellStart"/>
      <w:r w:rsidRPr="006F3E52">
        <w:rPr>
          <w:lang w:val="en-US"/>
        </w:rPr>
        <w:t>heures</w:t>
      </w:r>
      <w:proofErr w:type="spellEnd"/>
      <w:r w:rsidRPr="006F3E52">
        <w:rPr>
          <w:lang w:val="en-US"/>
        </w:rPr>
        <w:t xml:space="preserve"> sur 24, </w:t>
      </w:r>
      <w:proofErr w:type="spellStart"/>
      <w:r w:rsidRPr="006F3E52">
        <w:rPr>
          <w:lang w:val="en-US"/>
        </w:rPr>
        <w:t>où</w:t>
      </w:r>
      <w:proofErr w:type="spellEnd"/>
      <w:r w:rsidRPr="006F3E52">
        <w:rPr>
          <w:lang w:val="en-US"/>
        </w:rPr>
        <w:t xml:space="preserve"> que </w:t>
      </w:r>
      <w:proofErr w:type="spellStart"/>
      <w:r w:rsidRPr="006F3E52">
        <w:rPr>
          <w:lang w:val="en-US"/>
        </w:rPr>
        <w:t>l’on</w:t>
      </w:r>
      <w:proofErr w:type="spellEnd"/>
      <w:r w:rsidRPr="006F3E52">
        <w:rPr>
          <w:lang w:val="en-US"/>
        </w:rPr>
        <w:t xml:space="preserve"> </w:t>
      </w:r>
      <w:proofErr w:type="spellStart"/>
      <w:r w:rsidRPr="006F3E52">
        <w:rPr>
          <w:lang w:val="en-US"/>
        </w:rPr>
        <w:t>soi</w:t>
      </w:r>
      <w:r w:rsidRPr="006F3E52">
        <w:rPr>
          <w:rFonts w:cs="Arial"/>
          <w:bCs/>
          <w:szCs w:val="24"/>
          <w:lang w:val="en-US"/>
        </w:rPr>
        <w:t>t</w:t>
      </w:r>
      <w:proofErr w:type="spellEnd"/>
      <w:r w:rsidRPr="006F3E52">
        <w:rPr>
          <w:rFonts w:cs="Arial"/>
          <w:bCs/>
          <w:szCs w:val="24"/>
          <w:lang w:val="en-US"/>
        </w:rPr>
        <w:t xml:space="preserve"> sur :</w:t>
      </w:r>
      <w:r w:rsidRPr="006F3E52">
        <w:rPr>
          <w:lang w:val="en-US"/>
        </w:rPr>
        <w:t xml:space="preserve"> </w:t>
      </w:r>
    </w:p>
    <w:p w14:paraId="18BAC2F6" w14:textId="1524638B" w:rsidR="00662B6A" w:rsidRDefault="009D783C" w:rsidP="006F3E52">
      <w:pPr>
        <w:spacing w:line="360" w:lineRule="auto"/>
        <w:rPr>
          <w:color w:val="auto"/>
          <w:lang w:val="en-US"/>
        </w:rPr>
      </w:pPr>
      <w:hyperlink r:id="rId11" w:history="1">
        <w:r w:rsidR="006F3E52" w:rsidRPr="00184C76">
          <w:rPr>
            <w:rStyle w:val="Hyperlink"/>
            <w:lang w:val="en-US"/>
          </w:rPr>
          <w:t>https://catalog.hettich.com/General/TuI_2025/fr_FR/</w:t>
        </w:r>
      </w:hyperlink>
    </w:p>
    <w:p w14:paraId="07499332" w14:textId="77777777" w:rsidR="00055C62" w:rsidRPr="006F3E52" w:rsidRDefault="00055C62" w:rsidP="006F3E52">
      <w:pPr>
        <w:pStyle w:val="KeinLeerraum"/>
        <w:widowControl w:val="0"/>
        <w:suppressAutoHyphens/>
        <w:spacing w:line="360" w:lineRule="auto"/>
        <w:rPr>
          <w:rFonts w:ascii="Arial" w:hAnsi="Arial" w:cs="Arial"/>
          <w:bCs/>
          <w:color w:val="0070C0"/>
          <w:sz w:val="24"/>
          <w:szCs w:val="24"/>
          <w:lang w:val="en-US"/>
        </w:rPr>
      </w:pPr>
    </w:p>
    <w:p w14:paraId="665BA012" w14:textId="77777777" w:rsidR="008C6ED8" w:rsidRPr="006F3E52" w:rsidRDefault="008C6ED8" w:rsidP="008C6ED8">
      <w:pPr>
        <w:pStyle w:val="KeinLeerraum"/>
        <w:widowControl w:val="0"/>
        <w:suppressAutoHyphens/>
        <w:spacing w:line="360" w:lineRule="auto"/>
        <w:rPr>
          <w:rFonts w:ascii="Arial" w:hAnsi="Arial" w:cs="Arial"/>
          <w:bCs/>
          <w:sz w:val="24"/>
          <w:szCs w:val="24"/>
          <w:lang w:val="en-US"/>
        </w:rPr>
      </w:pPr>
      <w:r w:rsidRPr="006F3E52">
        <w:rPr>
          <w:rFonts w:ascii="Arial" w:hAnsi="Arial" w:cs="Arial"/>
          <w:bCs/>
          <w:sz w:val="24"/>
          <w:szCs w:val="24"/>
          <w:lang w:val="en-US"/>
        </w:rPr>
        <w:t>The following picture material is available for downloading from the "Press" menu at www.hettich.com:</w:t>
      </w:r>
    </w:p>
    <w:p w14:paraId="490B740A" w14:textId="297F915C" w:rsidR="008C6ED8" w:rsidRPr="002A6DD2" w:rsidRDefault="00301A05" w:rsidP="00301A05">
      <w:pPr>
        <w:pStyle w:val="KeinLeerraum"/>
        <w:widowControl w:val="0"/>
        <w:suppressAutoHyphens/>
        <w:rPr>
          <w:rFonts w:ascii="Arial" w:hAnsi="Arial" w:cs="Arial"/>
          <w:b/>
          <w:sz w:val="24"/>
          <w:szCs w:val="24"/>
        </w:rPr>
      </w:pPr>
      <w:r>
        <w:rPr>
          <w:rFonts w:ascii="Arial" w:hAnsi="Arial" w:cs="Arial"/>
          <w:b/>
          <w:sz w:val="24"/>
          <w:szCs w:val="24"/>
        </w:rPr>
        <w:t>Images</w:t>
      </w:r>
    </w:p>
    <w:p w14:paraId="5973F44A" w14:textId="726D1221" w:rsidR="00301A05" w:rsidRDefault="00301A05" w:rsidP="00301A05">
      <w:pPr>
        <w:pStyle w:val="KeinLeerraum"/>
        <w:widowControl w:val="0"/>
        <w:suppressAutoHyphens/>
        <w:rPr>
          <w:rFonts w:ascii="Arial" w:hAnsi="Arial" w:cs="Arial"/>
          <w:b/>
          <w:sz w:val="24"/>
          <w:szCs w:val="24"/>
        </w:rPr>
      </w:pPr>
      <w:proofErr w:type="spellStart"/>
      <w:r>
        <w:rPr>
          <w:rFonts w:ascii="Arial" w:hAnsi="Arial" w:cs="Arial"/>
          <w:b/>
          <w:sz w:val="24"/>
          <w:szCs w:val="24"/>
        </w:rPr>
        <w:t>Captions</w:t>
      </w:r>
      <w:proofErr w:type="spellEnd"/>
      <w:r w:rsidR="006F3E52">
        <w:rPr>
          <w:rFonts w:ascii="Arial" w:hAnsi="Arial" w:cs="Arial"/>
          <w:b/>
          <w:sz w:val="24"/>
          <w:szCs w:val="24"/>
        </w:rPr>
        <w:br/>
      </w:r>
    </w:p>
    <w:p w14:paraId="6C4D1BDD" w14:textId="77777777" w:rsidR="00C02E2B" w:rsidRPr="00F42BE0" w:rsidRDefault="00C02E2B" w:rsidP="00C02E2B">
      <w:pPr>
        <w:pStyle w:val="KeinLeerraum"/>
        <w:widowControl w:val="0"/>
        <w:suppressAutoHyphens/>
        <w:rPr>
          <w:rFonts w:ascii="Arial" w:hAnsi="Arial" w:cs="Arial"/>
          <w:bCs/>
        </w:rPr>
      </w:pPr>
      <w:r w:rsidRPr="00F42BE0">
        <w:rPr>
          <w:rFonts w:ascii="Arial" w:hAnsi="Arial" w:cs="Arial"/>
          <w:bCs/>
          <w:noProof/>
        </w:rPr>
        <w:drawing>
          <wp:inline distT="0" distB="0" distL="0" distR="0" wp14:anchorId="3623437A" wp14:editId="208A8AEC">
            <wp:extent cx="1627649" cy="1150620"/>
            <wp:effectExtent l="0" t="0" r="0" b="0"/>
            <wp:docPr id="178740670" name="Grafik 1" descr="Ein Bild, das Gebäude, Tageslichtsysteme, Haltevorrichtung, Alumini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0670" name="Grafik 1" descr="Ein Bild, das Gebäude, Tageslichtsysteme, Haltevorrichtung, Aluminium enthält.&#10;&#10;Automatisch generierte Beschreibung"/>
                    <pic:cNvPicPr/>
                  </pic:nvPicPr>
                  <pic:blipFill>
                    <a:blip r:embed="rId12" cstate="email">
                      <a:extLst>
                        <a:ext uri="{28A0092B-C50C-407E-A947-70E740481C1C}">
                          <a14:useLocalDpi xmlns:a14="http://schemas.microsoft.com/office/drawing/2010/main"/>
                        </a:ext>
                      </a:extLst>
                    </a:blip>
                    <a:stretch>
                      <a:fillRect/>
                    </a:stretch>
                  </pic:blipFill>
                  <pic:spPr>
                    <a:xfrm>
                      <a:off x="0" y="0"/>
                      <a:ext cx="1630909" cy="1152925"/>
                    </a:xfrm>
                    <a:prstGeom prst="rect">
                      <a:avLst/>
                    </a:prstGeom>
                  </pic:spPr>
                </pic:pic>
              </a:graphicData>
            </a:graphic>
          </wp:inline>
        </w:drawing>
      </w:r>
    </w:p>
    <w:p w14:paraId="6983978F" w14:textId="48B90E38" w:rsidR="00C02E2B" w:rsidRPr="0082743C" w:rsidRDefault="006F3E52" w:rsidP="00C02E2B">
      <w:pPr>
        <w:pStyle w:val="KeinLeerraum"/>
        <w:widowControl w:val="0"/>
        <w:suppressAutoHyphens/>
        <w:rPr>
          <w:rFonts w:ascii="Arial" w:hAnsi="Arial" w:cs="Arial"/>
          <w:b/>
          <w:lang w:val="en-US"/>
        </w:rPr>
      </w:pPr>
      <w:r w:rsidRPr="0082743C">
        <w:rPr>
          <w:rFonts w:ascii="Arial" w:hAnsi="Arial" w:cs="Arial"/>
          <w:b/>
          <w:lang w:val="en-US"/>
        </w:rPr>
        <w:t>32204_a</w:t>
      </w:r>
    </w:p>
    <w:p w14:paraId="785A2AA7" w14:textId="77777777" w:rsidR="00C02E2B" w:rsidRPr="00F42BE0" w:rsidRDefault="00C02E2B" w:rsidP="00C02E2B">
      <w:pPr>
        <w:pStyle w:val="KeinLeerraum"/>
        <w:rPr>
          <w:rFonts w:ascii="Arial" w:hAnsi="Arial" w:cs="Arial"/>
        </w:rPr>
      </w:pPr>
      <w:r w:rsidRPr="0082743C">
        <w:rPr>
          <w:rFonts w:ascii="Arial" w:hAnsi="Arial" w:cs="Arial"/>
          <w:lang w:val="en-US"/>
        </w:rPr>
        <w:t xml:space="preserve">Une </w:t>
      </w:r>
      <w:proofErr w:type="spellStart"/>
      <w:r w:rsidRPr="0082743C">
        <w:rPr>
          <w:rFonts w:ascii="Arial" w:hAnsi="Arial" w:cs="Arial"/>
          <w:lang w:val="en-US"/>
        </w:rPr>
        <w:t>grande</w:t>
      </w:r>
      <w:proofErr w:type="spellEnd"/>
      <w:r w:rsidRPr="0082743C">
        <w:rPr>
          <w:rFonts w:ascii="Arial" w:hAnsi="Arial" w:cs="Arial"/>
          <w:lang w:val="en-US"/>
        </w:rPr>
        <w:t xml:space="preserve"> </w:t>
      </w:r>
      <w:proofErr w:type="spellStart"/>
      <w:r w:rsidRPr="0082743C">
        <w:rPr>
          <w:rFonts w:ascii="Arial" w:hAnsi="Arial" w:cs="Arial"/>
          <w:lang w:val="en-US"/>
        </w:rPr>
        <w:t>capacité</w:t>
      </w:r>
      <w:proofErr w:type="spellEnd"/>
      <w:r w:rsidRPr="0082743C">
        <w:rPr>
          <w:rFonts w:ascii="Arial" w:hAnsi="Arial" w:cs="Arial"/>
          <w:lang w:val="en-US"/>
        </w:rPr>
        <w:t xml:space="preserve"> de charge pour un design de cuisine </w:t>
      </w:r>
      <w:proofErr w:type="spellStart"/>
      <w:proofErr w:type="gramStart"/>
      <w:r w:rsidRPr="0082743C">
        <w:rPr>
          <w:rFonts w:ascii="Arial" w:hAnsi="Arial" w:cs="Arial"/>
          <w:lang w:val="en-US"/>
        </w:rPr>
        <w:t>généreux</w:t>
      </w:r>
      <w:proofErr w:type="spellEnd"/>
      <w:r w:rsidRPr="0082743C">
        <w:rPr>
          <w:rFonts w:ascii="Arial" w:hAnsi="Arial" w:cs="Arial"/>
          <w:lang w:val="en-US"/>
        </w:rPr>
        <w:t> :</w:t>
      </w:r>
      <w:proofErr w:type="gramEnd"/>
      <w:r w:rsidRPr="0082743C">
        <w:rPr>
          <w:rFonts w:ascii="Arial" w:hAnsi="Arial" w:cs="Arial"/>
          <w:lang w:val="en-US"/>
        </w:rPr>
        <w:t xml:space="preserve"> la nouvelle </w:t>
      </w:r>
      <w:proofErr w:type="spellStart"/>
      <w:r w:rsidRPr="0082743C">
        <w:rPr>
          <w:rFonts w:ascii="Arial" w:hAnsi="Arial" w:cs="Arial"/>
          <w:lang w:val="en-US"/>
        </w:rPr>
        <w:t>charnière</w:t>
      </w:r>
      <w:proofErr w:type="spellEnd"/>
      <w:r w:rsidRPr="0082743C">
        <w:rPr>
          <w:rFonts w:ascii="Arial" w:hAnsi="Arial" w:cs="Arial"/>
          <w:lang w:val="en-US"/>
        </w:rPr>
        <w:t xml:space="preserve"> de </w:t>
      </w:r>
      <w:proofErr w:type="spellStart"/>
      <w:r w:rsidRPr="0082743C">
        <w:rPr>
          <w:rFonts w:ascii="Arial" w:hAnsi="Arial" w:cs="Arial"/>
          <w:lang w:val="en-US"/>
        </w:rPr>
        <w:t>guidage</w:t>
      </w:r>
      <w:proofErr w:type="spellEnd"/>
      <w:r w:rsidRPr="0082743C">
        <w:rPr>
          <w:rFonts w:ascii="Arial" w:hAnsi="Arial" w:cs="Arial"/>
          <w:lang w:val="en-US"/>
        </w:rPr>
        <w:t xml:space="preserve"> </w:t>
      </w:r>
      <w:proofErr w:type="spellStart"/>
      <w:r w:rsidRPr="0082743C">
        <w:rPr>
          <w:rFonts w:ascii="Arial" w:hAnsi="Arial" w:cs="Arial"/>
          <w:lang w:val="en-US"/>
        </w:rPr>
        <w:t>Evisys</w:t>
      </w:r>
      <w:proofErr w:type="spellEnd"/>
      <w:r w:rsidRPr="0082743C">
        <w:rPr>
          <w:rFonts w:ascii="Arial" w:hAnsi="Arial" w:cs="Arial"/>
          <w:lang w:val="en-US"/>
        </w:rPr>
        <w:t xml:space="preserve"> de Hettich assure la </w:t>
      </w:r>
      <w:proofErr w:type="spellStart"/>
      <w:r w:rsidRPr="0082743C">
        <w:rPr>
          <w:rFonts w:ascii="Arial" w:hAnsi="Arial" w:cs="Arial"/>
          <w:lang w:val="en-US"/>
        </w:rPr>
        <w:t>stabilité</w:t>
      </w:r>
      <w:proofErr w:type="spellEnd"/>
      <w:r w:rsidRPr="0082743C">
        <w:rPr>
          <w:rFonts w:ascii="Arial" w:hAnsi="Arial" w:cs="Arial"/>
          <w:lang w:val="en-US"/>
        </w:rPr>
        <w:t xml:space="preserve"> </w:t>
      </w:r>
      <w:proofErr w:type="spellStart"/>
      <w:r w:rsidRPr="0082743C">
        <w:rPr>
          <w:rFonts w:ascii="Arial" w:hAnsi="Arial" w:cs="Arial"/>
          <w:lang w:val="en-US"/>
        </w:rPr>
        <w:t>nécessaire</w:t>
      </w:r>
      <w:proofErr w:type="spellEnd"/>
      <w:r w:rsidRPr="0082743C">
        <w:rPr>
          <w:rFonts w:ascii="Arial" w:hAnsi="Arial" w:cs="Arial"/>
          <w:lang w:val="en-US"/>
        </w:rPr>
        <w:t xml:space="preserve"> dans le </w:t>
      </w:r>
      <w:proofErr w:type="spellStart"/>
      <w:r w:rsidRPr="0082743C">
        <w:rPr>
          <w:rFonts w:ascii="Arial" w:hAnsi="Arial" w:cs="Arial"/>
          <w:lang w:val="en-US"/>
        </w:rPr>
        <w:t>mouvement</w:t>
      </w:r>
      <w:proofErr w:type="spellEnd"/>
      <w:r w:rsidRPr="0082743C">
        <w:rPr>
          <w:rFonts w:ascii="Arial" w:hAnsi="Arial" w:cs="Arial"/>
          <w:lang w:val="en-US"/>
        </w:rPr>
        <w:t xml:space="preserve"> de rotation de </w:t>
      </w:r>
      <w:proofErr w:type="spellStart"/>
      <w:r w:rsidRPr="0082743C">
        <w:rPr>
          <w:rFonts w:ascii="Arial" w:hAnsi="Arial" w:cs="Arial"/>
          <w:lang w:val="en-US"/>
        </w:rPr>
        <w:t>portes</w:t>
      </w:r>
      <w:proofErr w:type="spellEnd"/>
      <w:r w:rsidRPr="0082743C">
        <w:rPr>
          <w:rFonts w:ascii="Arial" w:hAnsi="Arial" w:cs="Arial"/>
          <w:lang w:val="en-US"/>
        </w:rPr>
        <w:t xml:space="preserve"> de </w:t>
      </w:r>
      <w:proofErr w:type="spellStart"/>
      <w:r w:rsidRPr="0082743C">
        <w:rPr>
          <w:rFonts w:ascii="Arial" w:hAnsi="Arial" w:cs="Arial"/>
          <w:lang w:val="en-US"/>
        </w:rPr>
        <w:t>meubles</w:t>
      </w:r>
      <w:proofErr w:type="spellEnd"/>
      <w:r w:rsidRPr="0082743C">
        <w:rPr>
          <w:rFonts w:ascii="Arial" w:hAnsi="Arial" w:cs="Arial"/>
          <w:lang w:val="en-US"/>
        </w:rPr>
        <w:t xml:space="preserve"> </w:t>
      </w:r>
      <w:proofErr w:type="spellStart"/>
      <w:r w:rsidRPr="0082743C">
        <w:rPr>
          <w:rFonts w:ascii="Arial" w:hAnsi="Arial" w:cs="Arial"/>
          <w:lang w:val="en-US"/>
        </w:rPr>
        <w:lastRenderedPageBreak/>
        <w:t>lourdes</w:t>
      </w:r>
      <w:proofErr w:type="spellEnd"/>
      <w:r w:rsidRPr="0082743C">
        <w:rPr>
          <w:rFonts w:ascii="Arial" w:hAnsi="Arial" w:cs="Arial"/>
          <w:lang w:val="en-US"/>
        </w:rPr>
        <w:t xml:space="preserve"> et </w:t>
      </w:r>
      <w:proofErr w:type="spellStart"/>
      <w:r w:rsidRPr="0082743C">
        <w:rPr>
          <w:rFonts w:ascii="Arial" w:hAnsi="Arial" w:cs="Arial"/>
          <w:lang w:val="en-US"/>
        </w:rPr>
        <w:t>surélevées</w:t>
      </w:r>
      <w:proofErr w:type="spellEnd"/>
      <w:r w:rsidRPr="0082743C">
        <w:rPr>
          <w:rFonts w:ascii="Arial" w:hAnsi="Arial" w:cs="Arial"/>
          <w:lang w:val="en-US"/>
        </w:rPr>
        <w:t xml:space="preserve"> </w:t>
      </w:r>
      <w:proofErr w:type="spellStart"/>
      <w:r w:rsidRPr="0082743C">
        <w:rPr>
          <w:rFonts w:ascii="Arial" w:hAnsi="Arial" w:cs="Arial"/>
          <w:lang w:val="en-US"/>
        </w:rPr>
        <w:t>devant</w:t>
      </w:r>
      <w:proofErr w:type="spellEnd"/>
      <w:r w:rsidRPr="0082743C">
        <w:rPr>
          <w:rFonts w:ascii="Arial" w:hAnsi="Arial" w:cs="Arial"/>
          <w:lang w:val="en-US"/>
        </w:rPr>
        <w:t xml:space="preserve"> des </w:t>
      </w:r>
      <w:proofErr w:type="spellStart"/>
      <w:r w:rsidRPr="0082743C">
        <w:rPr>
          <w:rFonts w:ascii="Arial" w:hAnsi="Arial" w:cs="Arial"/>
          <w:lang w:val="en-US"/>
        </w:rPr>
        <w:t>réfrigérateurs</w:t>
      </w:r>
      <w:proofErr w:type="spellEnd"/>
      <w:r w:rsidRPr="0082743C">
        <w:rPr>
          <w:rFonts w:ascii="Arial" w:hAnsi="Arial" w:cs="Arial"/>
          <w:lang w:val="en-US"/>
        </w:rPr>
        <w:t xml:space="preserve"> </w:t>
      </w:r>
      <w:proofErr w:type="spellStart"/>
      <w:r w:rsidRPr="0082743C">
        <w:rPr>
          <w:rFonts w:ascii="Arial" w:hAnsi="Arial" w:cs="Arial"/>
          <w:lang w:val="en-US"/>
        </w:rPr>
        <w:t>encastrés</w:t>
      </w:r>
      <w:proofErr w:type="spellEnd"/>
      <w:r w:rsidRPr="0082743C">
        <w:rPr>
          <w:rFonts w:ascii="Arial" w:hAnsi="Arial" w:cs="Arial"/>
          <w:lang w:val="en-US"/>
        </w:rPr>
        <w:t xml:space="preserve"> – et </w:t>
      </w:r>
      <w:proofErr w:type="spellStart"/>
      <w:r w:rsidRPr="0082743C">
        <w:rPr>
          <w:rFonts w:ascii="Arial" w:hAnsi="Arial" w:cs="Arial"/>
          <w:lang w:val="en-US"/>
        </w:rPr>
        <w:t>l’alignement</w:t>
      </w:r>
      <w:proofErr w:type="spellEnd"/>
      <w:r w:rsidRPr="0082743C">
        <w:rPr>
          <w:rFonts w:ascii="Arial" w:hAnsi="Arial" w:cs="Arial"/>
          <w:lang w:val="en-US"/>
        </w:rPr>
        <w:t xml:space="preserve"> des jeux </w:t>
      </w:r>
      <w:proofErr w:type="spellStart"/>
      <w:r w:rsidRPr="0082743C">
        <w:rPr>
          <w:rFonts w:ascii="Arial" w:hAnsi="Arial" w:cs="Arial"/>
          <w:lang w:val="en-US"/>
        </w:rPr>
        <w:t>reste</w:t>
      </w:r>
      <w:proofErr w:type="spellEnd"/>
      <w:r w:rsidRPr="0082743C">
        <w:rPr>
          <w:rFonts w:ascii="Arial" w:hAnsi="Arial" w:cs="Arial"/>
          <w:lang w:val="en-US"/>
        </w:rPr>
        <w:t xml:space="preserve"> parfait. </w:t>
      </w:r>
      <w:proofErr w:type="spellStart"/>
      <w:r>
        <w:rPr>
          <w:rFonts w:ascii="Arial" w:hAnsi="Arial" w:cs="Arial"/>
        </w:rPr>
        <w:t>Photo</w:t>
      </w:r>
      <w:proofErr w:type="spellEnd"/>
      <w:r>
        <w:rPr>
          <w:rFonts w:ascii="Arial" w:hAnsi="Arial" w:cs="Arial"/>
        </w:rPr>
        <w:t>: Hettich</w:t>
      </w:r>
    </w:p>
    <w:p w14:paraId="08EC4CDB" w14:textId="77777777" w:rsidR="00C02E2B" w:rsidRPr="002A6DD2" w:rsidRDefault="00C02E2B" w:rsidP="00301A05">
      <w:pPr>
        <w:pStyle w:val="KeinLeerraum"/>
        <w:widowControl w:val="0"/>
        <w:suppressAutoHyphens/>
        <w:rPr>
          <w:rFonts w:ascii="Arial" w:hAnsi="Arial" w:cs="Arial"/>
          <w:b/>
          <w:sz w:val="24"/>
          <w:szCs w:val="24"/>
        </w:rPr>
      </w:pPr>
    </w:p>
    <w:p w14:paraId="5977E138" w14:textId="77777777" w:rsidR="00CA36D9" w:rsidRPr="00F42BE0" w:rsidRDefault="00CA36D9" w:rsidP="00CA36D9">
      <w:pPr>
        <w:rPr>
          <w:rFonts w:cs="Arial"/>
          <w:b/>
          <w:bCs/>
          <w:sz w:val="22"/>
          <w:szCs w:val="22"/>
          <w:lang w:val="en-GB"/>
        </w:rPr>
      </w:pPr>
      <w:r w:rsidRPr="00F42BE0">
        <w:rPr>
          <w:rFonts w:cs="Arial"/>
          <w:b/>
          <w:bCs/>
          <w:noProof/>
          <w:sz w:val="22"/>
          <w:szCs w:val="22"/>
          <w:lang w:val="en-GB"/>
        </w:rPr>
        <w:drawing>
          <wp:inline distT="0" distB="0" distL="0" distR="0" wp14:anchorId="07C57EB2" wp14:editId="3E9A3174">
            <wp:extent cx="1595313" cy="1127760"/>
            <wp:effectExtent l="0" t="0" r="5080" b="0"/>
            <wp:docPr id="1056302915" name="Grafik 4" descr="Ein Bild, das Im Haus, Mobiliar, Kleiderschrank, Innenein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302915" name="Grafik 4" descr="Ein Bild, das Im Haus, Mobiliar, Kleiderschrank, Inneneinrichtung enthält.&#10;&#10;Automatisch generierte Beschreibung"/>
                    <pic:cNvPicPr/>
                  </pic:nvPicPr>
                  <pic:blipFill>
                    <a:blip r:embed="rId13" cstate="email">
                      <a:extLst>
                        <a:ext uri="{28A0092B-C50C-407E-A947-70E740481C1C}">
                          <a14:useLocalDpi xmlns:a14="http://schemas.microsoft.com/office/drawing/2010/main"/>
                        </a:ext>
                      </a:extLst>
                    </a:blip>
                    <a:stretch>
                      <a:fillRect/>
                    </a:stretch>
                  </pic:blipFill>
                  <pic:spPr>
                    <a:xfrm>
                      <a:off x="0" y="0"/>
                      <a:ext cx="1598949" cy="1130331"/>
                    </a:xfrm>
                    <a:prstGeom prst="rect">
                      <a:avLst/>
                    </a:prstGeom>
                  </pic:spPr>
                </pic:pic>
              </a:graphicData>
            </a:graphic>
          </wp:inline>
        </w:drawing>
      </w:r>
    </w:p>
    <w:p w14:paraId="67080F1D" w14:textId="396CADEF" w:rsidR="00CA36D9" w:rsidRPr="006F3E52" w:rsidRDefault="00F42BE0" w:rsidP="00CA36D9">
      <w:pPr>
        <w:rPr>
          <w:rFonts w:cs="Arial"/>
          <w:b/>
          <w:bCs/>
          <w:sz w:val="22"/>
          <w:szCs w:val="22"/>
          <w:lang w:val="en-GB"/>
        </w:rPr>
      </w:pPr>
      <w:r w:rsidRPr="006F3E52">
        <w:rPr>
          <w:rFonts w:cs="Arial"/>
          <w:b/>
          <w:bCs/>
          <w:sz w:val="22"/>
          <w:szCs w:val="22"/>
          <w:lang w:val="en-GB"/>
        </w:rPr>
        <w:t>322024_b</w:t>
      </w:r>
    </w:p>
    <w:p w14:paraId="3B38A959" w14:textId="62FC4C5E" w:rsidR="00CA36D9" w:rsidRPr="00F42BE0" w:rsidRDefault="00E109E4" w:rsidP="00CA36D9">
      <w:pPr>
        <w:pStyle w:val="KeinLeerraum"/>
        <w:widowControl w:val="0"/>
        <w:suppressAutoHyphens/>
        <w:rPr>
          <w:rFonts w:ascii="Arial" w:hAnsi="Arial" w:cs="Arial"/>
          <w:b/>
          <w:bCs/>
        </w:rPr>
      </w:pPr>
      <w:r w:rsidRPr="006F3E52">
        <w:rPr>
          <w:rFonts w:ascii="Arial" w:hAnsi="Arial" w:cs="Arial"/>
          <w:bCs/>
          <w:lang w:val="en-GB"/>
        </w:rPr>
        <w:t xml:space="preserve">Le </w:t>
      </w:r>
      <w:proofErr w:type="spellStart"/>
      <w:r w:rsidRPr="006F3E52">
        <w:rPr>
          <w:rFonts w:ascii="Arial" w:hAnsi="Arial" w:cs="Arial"/>
          <w:bCs/>
          <w:lang w:val="en-GB"/>
        </w:rPr>
        <w:t>système</w:t>
      </w:r>
      <w:proofErr w:type="spellEnd"/>
      <w:r w:rsidRPr="006F3E52">
        <w:rPr>
          <w:rFonts w:ascii="Arial" w:hAnsi="Arial" w:cs="Arial"/>
          <w:bCs/>
          <w:lang w:val="en-GB"/>
        </w:rPr>
        <w:t xml:space="preserve"> pour </w:t>
      </w:r>
      <w:proofErr w:type="spellStart"/>
      <w:r w:rsidRPr="006F3E52">
        <w:rPr>
          <w:rFonts w:ascii="Arial" w:hAnsi="Arial" w:cs="Arial"/>
          <w:bCs/>
          <w:lang w:val="en-GB"/>
        </w:rPr>
        <w:t>porte</w:t>
      </w:r>
      <w:proofErr w:type="spellEnd"/>
      <w:r w:rsidRPr="006F3E52">
        <w:rPr>
          <w:rFonts w:ascii="Arial" w:hAnsi="Arial" w:cs="Arial"/>
          <w:bCs/>
          <w:lang w:val="en-GB"/>
        </w:rPr>
        <w:t xml:space="preserve"> </w:t>
      </w:r>
      <w:proofErr w:type="spellStart"/>
      <w:r w:rsidRPr="006F3E52">
        <w:rPr>
          <w:rFonts w:ascii="Arial" w:hAnsi="Arial" w:cs="Arial"/>
          <w:bCs/>
          <w:lang w:val="en-GB"/>
        </w:rPr>
        <w:t>pliante</w:t>
      </w:r>
      <w:proofErr w:type="spellEnd"/>
      <w:r w:rsidRPr="006F3E52">
        <w:rPr>
          <w:rFonts w:ascii="Arial" w:hAnsi="Arial" w:cs="Arial"/>
          <w:bCs/>
          <w:lang w:val="en-GB"/>
        </w:rPr>
        <w:t xml:space="preserve"> </w:t>
      </w:r>
      <w:proofErr w:type="spellStart"/>
      <w:r w:rsidRPr="006F3E52">
        <w:rPr>
          <w:rFonts w:ascii="Arial" w:hAnsi="Arial" w:cs="Arial"/>
          <w:bCs/>
          <w:lang w:val="en-GB"/>
        </w:rPr>
        <w:t>coulissante</w:t>
      </w:r>
      <w:proofErr w:type="spellEnd"/>
      <w:r w:rsidRPr="006F3E52">
        <w:rPr>
          <w:rFonts w:ascii="Arial" w:hAnsi="Arial" w:cs="Arial"/>
          <w:bCs/>
          <w:lang w:val="en-GB"/>
        </w:rPr>
        <w:t xml:space="preserve"> </w:t>
      </w:r>
      <w:proofErr w:type="spellStart"/>
      <w:r w:rsidRPr="006F3E52">
        <w:rPr>
          <w:rFonts w:ascii="Arial" w:hAnsi="Arial" w:cs="Arial"/>
          <w:bCs/>
          <w:lang w:val="en-GB"/>
        </w:rPr>
        <w:t>WingLine</w:t>
      </w:r>
      <w:proofErr w:type="spellEnd"/>
      <w:r w:rsidRPr="006F3E52">
        <w:rPr>
          <w:rFonts w:ascii="Arial" w:hAnsi="Arial" w:cs="Arial"/>
          <w:bCs/>
          <w:lang w:val="en-GB"/>
        </w:rPr>
        <w:t xml:space="preserve"> L de Hettich </w:t>
      </w:r>
      <w:proofErr w:type="spellStart"/>
      <w:r w:rsidRPr="006F3E52">
        <w:rPr>
          <w:rFonts w:ascii="Arial" w:hAnsi="Arial" w:cs="Arial"/>
          <w:bCs/>
          <w:lang w:val="en-GB"/>
        </w:rPr>
        <w:t>vient</w:t>
      </w:r>
      <w:proofErr w:type="spellEnd"/>
      <w:r w:rsidRPr="006F3E52">
        <w:rPr>
          <w:rFonts w:ascii="Arial" w:hAnsi="Arial" w:cs="Arial"/>
          <w:bCs/>
          <w:lang w:val="en-GB"/>
        </w:rPr>
        <w:t xml:space="preserve"> d’être </w:t>
      </w:r>
      <w:proofErr w:type="spellStart"/>
      <w:r w:rsidRPr="006F3E52">
        <w:rPr>
          <w:rFonts w:ascii="Arial" w:hAnsi="Arial" w:cs="Arial"/>
          <w:bCs/>
          <w:lang w:val="en-GB"/>
        </w:rPr>
        <w:t>optimisé</w:t>
      </w:r>
      <w:proofErr w:type="spellEnd"/>
      <w:r w:rsidRPr="006F3E52">
        <w:rPr>
          <w:rFonts w:ascii="Arial" w:hAnsi="Arial" w:cs="Arial"/>
          <w:bCs/>
          <w:lang w:val="en-GB"/>
        </w:rPr>
        <w:t xml:space="preserve"> à </w:t>
      </w:r>
      <w:proofErr w:type="spellStart"/>
      <w:r w:rsidRPr="006F3E52">
        <w:rPr>
          <w:rFonts w:ascii="Arial" w:hAnsi="Arial" w:cs="Arial"/>
          <w:bCs/>
          <w:lang w:val="en-GB"/>
        </w:rPr>
        <w:t>tous</w:t>
      </w:r>
      <w:proofErr w:type="spellEnd"/>
      <w:r w:rsidRPr="006F3E52">
        <w:rPr>
          <w:rFonts w:ascii="Arial" w:hAnsi="Arial" w:cs="Arial"/>
          <w:bCs/>
          <w:lang w:val="en-GB"/>
        </w:rPr>
        <w:t xml:space="preserve"> les </w:t>
      </w:r>
      <w:proofErr w:type="spellStart"/>
      <w:proofErr w:type="gramStart"/>
      <w:r w:rsidRPr="006F3E52">
        <w:rPr>
          <w:rFonts w:ascii="Arial" w:hAnsi="Arial" w:cs="Arial"/>
          <w:bCs/>
          <w:lang w:val="en-GB"/>
        </w:rPr>
        <w:t>niveaux</w:t>
      </w:r>
      <w:proofErr w:type="spellEnd"/>
      <w:r w:rsidRPr="006F3E52">
        <w:rPr>
          <w:rFonts w:ascii="Arial" w:hAnsi="Arial" w:cs="Arial"/>
          <w:bCs/>
          <w:lang w:val="en-GB"/>
        </w:rPr>
        <w:t> :</w:t>
      </w:r>
      <w:proofErr w:type="gramEnd"/>
      <w:r w:rsidRPr="006F3E52">
        <w:rPr>
          <w:rFonts w:ascii="Arial" w:hAnsi="Arial" w:cs="Arial"/>
          <w:bCs/>
          <w:lang w:val="en-GB"/>
        </w:rPr>
        <w:t xml:space="preserve"> la nouvelle </w:t>
      </w:r>
      <w:proofErr w:type="spellStart"/>
      <w:r w:rsidRPr="006F3E52">
        <w:rPr>
          <w:rFonts w:ascii="Arial" w:hAnsi="Arial" w:cs="Arial"/>
          <w:bCs/>
          <w:lang w:val="en-GB"/>
        </w:rPr>
        <w:t>génération</w:t>
      </w:r>
      <w:proofErr w:type="spellEnd"/>
      <w:r w:rsidRPr="006F3E52">
        <w:rPr>
          <w:rFonts w:ascii="Arial" w:hAnsi="Arial" w:cs="Arial"/>
          <w:bCs/>
          <w:lang w:val="en-GB"/>
        </w:rPr>
        <w:t xml:space="preserve"> </w:t>
      </w:r>
      <w:proofErr w:type="spellStart"/>
      <w:r w:rsidRPr="006F3E52">
        <w:rPr>
          <w:rFonts w:ascii="Arial" w:hAnsi="Arial" w:cs="Arial"/>
          <w:bCs/>
          <w:lang w:val="en-GB"/>
        </w:rPr>
        <w:t>apporte</w:t>
      </w:r>
      <w:proofErr w:type="spellEnd"/>
      <w:r w:rsidRPr="006F3E52">
        <w:rPr>
          <w:rFonts w:ascii="Arial" w:hAnsi="Arial" w:cs="Arial"/>
          <w:bCs/>
          <w:lang w:val="en-GB"/>
        </w:rPr>
        <w:t xml:space="preserve"> </w:t>
      </w:r>
      <w:proofErr w:type="spellStart"/>
      <w:r w:rsidRPr="006F3E52">
        <w:rPr>
          <w:rFonts w:ascii="Arial" w:hAnsi="Arial" w:cs="Arial"/>
          <w:bCs/>
          <w:lang w:val="en-GB"/>
        </w:rPr>
        <w:t>davantage</w:t>
      </w:r>
      <w:proofErr w:type="spellEnd"/>
      <w:r w:rsidRPr="006F3E52">
        <w:rPr>
          <w:rFonts w:ascii="Arial" w:hAnsi="Arial" w:cs="Arial"/>
          <w:bCs/>
          <w:lang w:val="en-GB"/>
        </w:rPr>
        <w:t xml:space="preserve"> de performance de </w:t>
      </w:r>
      <w:proofErr w:type="spellStart"/>
      <w:r w:rsidRPr="006F3E52">
        <w:rPr>
          <w:rFonts w:ascii="Arial" w:hAnsi="Arial" w:cs="Arial"/>
          <w:bCs/>
          <w:lang w:val="en-GB"/>
        </w:rPr>
        <w:t>fonctionnement</w:t>
      </w:r>
      <w:proofErr w:type="spellEnd"/>
      <w:r w:rsidRPr="006F3E52">
        <w:rPr>
          <w:rFonts w:ascii="Arial" w:hAnsi="Arial" w:cs="Arial"/>
          <w:bCs/>
          <w:lang w:val="en-GB"/>
        </w:rPr>
        <w:t xml:space="preserve"> et de </w:t>
      </w:r>
      <w:proofErr w:type="spellStart"/>
      <w:r w:rsidRPr="006F3E52">
        <w:rPr>
          <w:rFonts w:ascii="Arial" w:hAnsi="Arial" w:cs="Arial"/>
          <w:bCs/>
          <w:lang w:val="en-GB"/>
        </w:rPr>
        <w:t>qualité</w:t>
      </w:r>
      <w:proofErr w:type="spellEnd"/>
      <w:r w:rsidRPr="006F3E52">
        <w:rPr>
          <w:rFonts w:ascii="Arial" w:hAnsi="Arial" w:cs="Arial"/>
          <w:bCs/>
          <w:lang w:val="en-GB"/>
        </w:rPr>
        <w:t xml:space="preserve"> de design pour les </w:t>
      </w:r>
      <w:proofErr w:type="spellStart"/>
      <w:r w:rsidRPr="006F3E52">
        <w:rPr>
          <w:rFonts w:ascii="Arial" w:hAnsi="Arial" w:cs="Arial"/>
          <w:bCs/>
          <w:lang w:val="en-GB"/>
        </w:rPr>
        <w:t>portes</w:t>
      </w:r>
      <w:proofErr w:type="spellEnd"/>
      <w:r w:rsidRPr="006F3E52">
        <w:rPr>
          <w:rFonts w:ascii="Arial" w:hAnsi="Arial" w:cs="Arial"/>
          <w:bCs/>
          <w:lang w:val="en-GB"/>
        </w:rPr>
        <w:t xml:space="preserve"> </w:t>
      </w:r>
      <w:proofErr w:type="spellStart"/>
      <w:r w:rsidRPr="006F3E52">
        <w:rPr>
          <w:rFonts w:ascii="Arial" w:hAnsi="Arial" w:cs="Arial"/>
          <w:bCs/>
          <w:lang w:val="en-GB"/>
        </w:rPr>
        <w:t>d’armoires</w:t>
      </w:r>
      <w:proofErr w:type="spellEnd"/>
      <w:r w:rsidRPr="006F3E52">
        <w:rPr>
          <w:rFonts w:ascii="Arial" w:hAnsi="Arial" w:cs="Arial"/>
          <w:bCs/>
          <w:lang w:val="en-GB"/>
        </w:rPr>
        <w:t xml:space="preserve"> de </w:t>
      </w:r>
      <w:proofErr w:type="spellStart"/>
      <w:r w:rsidRPr="006F3E52">
        <w:rPr>
          <w:rFonts w:ascii="Arial" w:hAnsi="Arial" w:cs="Arial"/>
          <w:bCs/>
          <w:lang w:val="en-GB"/>
        </w:rPr>
        <w:t>quasiment</w:t>
      </w:r>
      <w:proofErr w:type="spellEnd"/>
      <w:r w:rsidRPr="006F3E52">
        <w:rPr>
          <w:rFonts w:ascii="Arial" w:hAnsi="Arial" w:cs="Arial"/>
          <w:bCs/>
          <w:lang w:val="en-GB"/>
        </w:rPr>
        <w:t xml:space="preserve"> </w:t>
      </w:r>
      <w:proofErr w:type="spellStart"/>
      <w:r w:rsidRPr="006F3E52">
        <w:rPr>
          <w:rFonts w:ascii="Arial" w:hAnsi="Arial" w:cs="Arial"/>
          <w:bCs/>
          <w:lang w:val="en-GB"/>
        </w:rPr>
        <w:t>toutes</w:t>
      </w:r>
      <w:proofErr w:type="spellEnd"/>
      <w:r w:rsidRPr="006F3E52">
        <w:rPr>
          <w:rFonts w:ascii="Arial" w:hAnsi="Arial" w:cs="Arial"/>
          <w:bCs/>
          <w:lang w:val="en-GB"/>
        </w:rPr>
        <w:t xml:space="preserve"> les </w:t>
      </w:r>
      <w:proofErr w:type="spellStart"/>
      <w:r w:rsidRPr="006F3E52">
        <w:rPr>
          <w:rFonts w:ascii="Arial" w:hAnsi="Arial" w:cs="Arial"/>
          <w:bCs/>
          <w:lang w:val="en-GB"/>
        </w:rPr>
        <w:t>tailles</w:t>
      </w:r>
      <w:proofErr w:type="spellEnd"/>
      <w:r w:rsidRPr="006F3E52">
        <w:rPr>
          <w:rFonts w:ascii="Arial" w:hAnsi="Arial" w:cs="Arial"/>
          <w:bCs/>
          <w:lang w:val="en-GB"/>
        </w:rPr>
        <w:t xml:space="preserve">. </w:t>
      </w:r>
      <w:proofErr w:type="spellStart"/>
      <w:r>
        <w:rPr>
          <w:rFonts w:ascii="Arial" w:hAnsi="Arial" w:cs="Arial"/>
        </w:rPr>
        <w:t>Photo</w:t>
      </w:r>
      <w:proofErr w:type="spellEnd"/>
      <w:r>
        <w:rPr>
          <w:rFonts w:ascii="Arial" w:hAnsi="Arial" w:cs="Arial"/>
        </w:rPr>
        <w:t>: Hettich</w:t>
      </w:r>
      <w:r>
        <w:rPr>
          <w:rFonts w:ascii="Arial" w:hAnsi="Arial" w:cs="Arial"/>
          <w:bCs/>
        </w:rPr>
        <w:t xml:space="preserve"> </w:t>
      </w:r>
    </w:p>
    <w:p w14:paraId="3C11DB80" w14:textId="77777777" w:rsidR="00CA36D9" w:rsidRPr="00F42BE0" w:rsidRDefault="00CA36D9" w:rsidP="00301A05">
      <w:pPr>
        <w:pStyle w:val="KeinLeerraum"/>
        <w:widowControl w:val="0"/>
        <w:suppressAutoHyphens/>
        <w:rPr>
          <w:rFonts w:ascii="Arial" w:hAnsi="Arial" w:cs="Arial"/>
          <w:b/>
          <w:sz w:val="24"/>
          <w:szCs w:val="24"/>
        </w:rPr>
      </w:pPr>
    </w:p>
    <w:p w14:paraId="57CF5BAF" w14:textId="77777777" w:rsidR="00CA36D9" w:rsidRPr="00F42BE0" w:rsidRDefault="00CA36D9" w:rsidP="00CA36D9">
      <w:pPr>
        <w:rPr>
          <w:rFonts w:cs="Arial"/>
          <w:b/>
          <w:bCs/>
          <w:sz w:val="22"/>
          <w:szCs w:val="22"/>
        </w:rPr>
      </w:pPr>
      <w:r w:rsidRPr="00F42BE0">
        <w:rPr>
          <w:rFonts w:cs="Arial"/>
          <w:b/>
          <w:bCs/>
          <w:noProof/>
          <w:sz w:val="22"/>
          <w:szCs w:val="22"/>
        </w:rPr>
        <w:drawing>
          <wp:inline distT="0" distB="0" distL="0" distR="0" wp14:anchorId="68037B29" wp14:editId="6898C615">
            <wp:extent cx="1590393" cy="1272540"/>
            <wp:effectExtent l="0" t="0" r="0" b="3810"/>
            <wp:docPr id="1393967688" name="Grafik 2" descr="Ein Bild, das Mobiliar, Im Haus, Boden, Innenein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67688" name="Grafik 2" descr="Ein Bild, das Mobiliar, Im Haus, Boden, Inneneinrichtung enthält.&#10;&#10;Automatisch generierte Beschreibung"/>
                    <pic:cNvPicPr/>
                  </pic:nvPicPr>
                  <pic:blipFill>
                    <a:blip r:embed="rId14" cstate="email">
                      <a:extLst>
                        <a:ext uri="{28A0092B-C50C-407E-A947-70E740481C1C}">
                          <a14:useLocalDpi xmlns:a14="http://schemas.microsoft.com/office/drawing/2010/main"/>
                        </a:ext>
                      </a:extLst>
                    </a:blip>
                    <a:stretch>
                      <a:fillRect/>
                    </a:stretch>
                  </pic:blipFill>
                  <pic:spPr>
                    <a:xfrm>
                      <a:off x="0" y="0"/>
                      <a:ext cx="1595908" cy="1276953"/>
                    </a:xfrm>
                    <a:prstGeom prst="rect">
                      <a:avLst/>
                    </a:prstGeom>
                  </pic:spPr>
                </pic:pic>
              </a:graphicData>
            </a:graphic>
          </wp:inline>
        </w:drawing>
      </w:r>
    </w:p>
    <w:p w14:paraId="48FD2676" w14:textId="1648AE88" w:rsidR="00CA36D9" w:rsidRPr="00F42BE0" w:rsidRDefault="00F42BE0" w:rsidP="00CA36D9">
      <w:pPr>
        <w:rPr>
          <w:rFonts w:cs="Arial"/>
          <w:b/>
          <w:bCs/>
          <w:sz w:val="22"/>
          <w:szCs w:val="22"/>
        </w:rPr>
      </w:pPr>
      <w:r>
        <w:rPr>
          <w:rFonts w:cs="Arial"/>
          <w:b/>
          <w:bCs/>
          <w:sz w:val="22"/>
          <w:szCs w:val="22"/>
        </w:rPr>
        <w:t>322024_c</w:t>
      </w:r>
    </w:p>
    <w:p w14:paraId="32B94732" w14:textId="37AA7845" w:rsidR="00CA36D9" w:rsidRPr="00F42BE0" w:rsidRDefault="00887B4F" w:rsidP="00CA36D9">
      <w:pPr>
        <w:rPr>
          <w:rFonts w:cs="Arial"/>
          <w:color w:val="auto"/>
          <w:sz w:val="22"/>
          <w:szCs w:val="22"/>
        </w:rPr>
      </w:pPr>
      <w:proofErr w:type="spellStart"/>
      <w:r>
        <w:rPr>
          <w:rFonts w:cs="Arial"/>
          <w:color w:val="auto"/>
          <w:sz w:val="22"/>
          <w:szCs w:val="22"/>
        </w:rPr>
        <w:t>Un</w:t>
      </w:r>
      <w:proofErr w:type="spellEnd"/>
      <w:r>
        <w:rPr>
          <w:rFonts w:cs="Arial"/>
          <w:color w:val="auto"/>
          <w:sz w:val="22"/>
          <w:szCs w:val="22"/>
        </w:rPr>
        <w:t xml:space="preserve"> </w:t>
      </w:r>
      <w:proofErr w:type="spellStart"/>
      <w:r>
        <w:rPr>
          <w:rFonts w:cs="Arial"/>
          <w:color w:val="auto"/>
          <w:sz w:val="22"/>
          <w:szCs w:val="22"/>
        </w:rPr>
        <w:t>alignement</w:t>
      </w:r>
      <w:proofErr w:type="spellEnd"/>
      <w:r>
        <w:rPr>
          <w:rFonts w:cs="Arial"/>
          <w:color w:val="auto"/>
          <w:sz w:val="22"/>
          <w:szCs w:val="22"/>
        </w:rPr>
        <w:t xml:space="preserve"> des </w:t>
      </w:r>
      <w:proofErr w:type="spellStart"/>
      <w:r>
        <w:rPr>
          <w:rFonts w:cs="Arial"/>
          <w:color w:val="auto"/>
          <w:sz w:val="22"/>
          <w:szCs w:val="22"/>
        </w:rPr>
        <w:t>jeux</w:t>
      </w:r>
      <w:proofErr w:type="spellEnd"/>
      <w:r>
        <w:rPr>
          <w:rFonts w:cs="Arial"/>
          <w:color w:val="auto"/>
          <w:sz w:val="22"/>
          <w:szCs w:val="22"/>
        </w:rPr>
        <w:t xml:space="preserve"> </w:t>
      </w:r>
      <w:proofErr w:type="spellStart"/>
      <w:proofErr w:type="gramStart"/>
      <w:r>
        <w:rPr>
          <w:rFonts w:cs="Arial"/>
          <w:color w:val="auto"/>
          <w:sz w:val="22"/>
          <w:szCs w:val="22"/>
        </w:rPr>
        <w:t>parfait</w:t>
      </w:r>
      <w:proofErr w:type="spellEnd"/>
      <w:r>
        <w:rPr>
          <w:rFonts w:cs="Arial"/>
          <w:color w:val="auto"/>
          <w:sz w:val="22"/>
          <w:szCs w:val="22"/>
        </w:rPr>
        <w:t> :</w:t>
      </w:r>
      <w:proofErr w:type="gramEnd"/>
      <w:r>
        <w:rPr>
          <w:rFonts w:cs="Arial"/>
          <w:color w:val="auto"/>
          <w:sz w:val="22"/>
          <w:szCs w:val="22"/>
        </w:rPr>
        <w:t xml:space="preserve"> la </w:t>
      </w:r>
      <w:proofErr w:type="spellStart"/>
      <w:r>
        <w:rPr>
          <w:rFonts w:cs="Arial"/>
          <w:color w:val="auto"/>
          <w:sz w:val="22"/>
          <w:szCs w:val="22"/>
        </w:rPr>
        <w:t>coulisse</w:t>
      </w:r>
      <w:proofErr w:type="spellEnd"/>
      <w:r>
        <w:rPr>
          <w:rFonts w:cs="Arial"/>
          <w:color w:val="auto"/>
          <w:sz w:val="22"/>
          <w:szCs w:val="22"/>
        </w:rPr>
        <w:t xml:space="preserve"> Quadro V6 D5 de la </w:t>
      </w:r>
      <w:proofErr w:type="spellStart"/>
      <w:r>
        <w:rPr>
          <w:rFonts w:cs="Arial"/>
          <w:color w:val="auto"/>
          <w:sz w:val="22"/>
          <w:szCs w:val="22"/>
        </w:rPr>
        <w:t>génération</w:t>
      </w:r>
      <w:proofErr w:type="spellEnd"/>
      <w:r>
        <w:rPr>
          <w:rFonts w:cs="Arial"/>
          <w:color w:val="auto"/>
          <w:sz w:val="22"/>
          <w:szCs w:val="22"/>
        </w:rPr>
        <w:t xml:space="preserve"> </w:t>
      </w:r>
      <w:proofErr w:type="spellStart"/>
      <w:r>
        <w:rPr>
          <w:rFonts w:cs="Arial"/>
          <w:color w:val="auto"/>
          <w:sz w:val="22"/>
          <w:szCs w:val="22"/>
        </w:rPr>
        <w:t>actuelle</w:t>
      </w:r>
      <w:proofErr w:type="spellEnd"/>
      <w:r>
        <w:rPr>
          <w:rFonts w:cs="Arial"/>
          <w:color w:val="auto"/>
          <w:sz w:val="22"/>
          <w:szCs w:val="22"/>
        </w:rPr>
        <w:t xml:space="preserve"> de </w:t>
      </w:r>
      <w:proofErr w:type="spellStart"/>
      <w:r>
        <w:rPr>
          <w:rFonts w:cs="Arial"/>
          <w:color w:val="auto"/>
          <w:sz w:val="22"/>
          <w:szCs w:val="22"/>
        </w:rPr>
        <w:t>plateforme</w:t>
      </w:r>
      <w:proofErr w:type="spellEnd"/>
      <w:r>
        <w:rPr>
          <w:rFonts w:cs="Arial"/>
          <w:color w:val="auto"/>
          <w:sz w:val="22"/>
          <w:szCs w:val="22"/>
        </w:rPr>
        <w:t xml:space="preserve"> </w:t>
      </w:r>
      <w:proofErr w:type="spellStart"/>
      <w:r>
        <w:rPr>
          <w:rFonts w:cs="Arial"/>
          <w:color w:val="auto"/>
          <w:sz w:val="22"/>
          <w:szCs w:val="22"/>
        </w:rPr>
        <w:t>offre</w:t>
      </w:r>
      <w:proofErr w:type="spellEnd"/>
      <w:r>
        <w:rPr>
          <w:rFonts w:cs="Arial"/>
          <w:color w:val="auto"/>
          <w:sz w:val="22"/>
          <w:szCs w:val="22"/>
        </w:rPr>
        <w:t xml:space="preserve"> </w:t>
      </w:r>
      <w:proofErr w:type="spellStart"/>
      <w:r>
        <w:rPr>
          <w:rFonts w:cs="Arial"/>
          <w:color w:val="auto"/>
          <w:sz w:val="22"/>
          <w:szCs w:val="22"/>
        </w:rPr>
        <w:t>un</w:t>
      </w:r>
      <w:proofErr w:type="spellEnd"/>
      <w:r>
        <w:rPr>
          <w:rFonts w:cs="Arial"/>
          <w:color w:val="auto"/>
          <w:sz w:val="22"/>
          <w:szCs w:val="22"/>
        </w:rPr>
        <w:t xml:space="preserve"> </w:t>
      </w:r>
      <w:proofErr w:type="spellStart"/>
      <w:r>
        <w:rPr>
          <w:rFonts w:cs="Arial"/>
          <w:color w:val="auto"/>
          <w:sz w:val="22"/>
          <w:szCs w:val="22"/>
        </w:rPr>
        <w:t>confort</w:t>
      </w:r>
      <w:proofErr w:type="spellEnd"/>
      <w:r>
        <w:rPr>
          <w:rFonts w:cs="Arial"/>
          <w:color w:val="auto"/>
          <w:sz w:val="22"/>
          <w:szCs w:val="22"/>
        </w:rPr>
        <w:t xml:space="preserve"> de </w:t>
      </w:r>
      <w:proofErr w:type="spellStart"/>
      <w:r>
        <w:rPr>
          <w:rFonts w:cs="Arial"/>
          <w:color w:val="auto"/>
          <w:sz w:val="22"/>
          <w:szCs w:val="22"/>
        </w:rPr>
        <w:t>réglage</w:t>
      </w:r>
      <w:proofErr w:type="spellEnd"/>
      <w:r>
        <w:rPr>
          <w:rFonts w:cs="Arial"/>
          <w:color w:val="auto"/>
          <w:sz w:val="22"/>
          <w:szCs w:val="22"/>
        </w:rPr>
        <w:t xml:space="preserve"> à 5 </w:t>
      </w:r>
      <w:proofErr w:type="spellStart"/>
      <w:r>
        <w:rPr>
          <w:rFonts w:cs="Arial"/>
          <w:color w:val="auto"/>
          <w:sz w:val="22"/>
          <w:szCs w:val="22"/>
        </w:rPr>
        <w:t>niveaux</w:t>
      </w:r>
      <w:proofErr w:type="spellEnd"/>
      <w:r>
        <w:rPr>
          <w:rFonts w:cs="Arial"/>
          <w:color w:val="auto"/>
          <w:sz w:val="22"/>
          <w:szCs w:val="22"/>
        </w:rPr>
        <w:t xml:space="preserve"> </w:t>
      </w:r>
      <w:proofErr w:type="spellStart"/>
      <w:r>
        <w:rPr>
          <w:rFonts w:cs="Arial"/>
          <w:color w:val="auto"/>
          <w:sz w:val="22"/>
          <w:szCs w:val="22"/>
        </w:rPr>
        <w:t>pour</w:t>
      </w:r>
      <w:proofErr w:type="spellEnd"/>
      <w:r>
        <w:rPr>
          <w:rFonts w:cs="Arial"/>
          <w:color w:val="auto"/>
          <w:sz w:val="22"/>
          <w:szCs w:val="22"/>
        </w:rPr>
        <w:t xml:space="preserve"> </w:t>
      </w:r>
      <w:proofErr w:type="spellStart"/>
      <w:r>
        <w:rPr>
          <w:rFonts w:cs="Arial"/>
          <w:color w:val="auto"/>
          <w:sz w:val="22"/>
          <w:szCs w:val="22"/>
        </w:rPr>
        <w:t>un</w:t>
      </w:r>
      <w:proofErr w:type="spellEnd"/>
      <w:r>
        <w:rPr>
          <w:rFonts w:cs="Arial"/>
          <w:color w:val="auto"/>
          <w:sz w:val="22"/>
          <w:szCs w:val="22"/>
        </w:rPr>
        <w:t xml:space="preserve"> </w:t>
      </w:r>
      <w:proofErr w:type="spellStart"/>
      <w:r>
        <w:rPr>
          <w:rFonts w:cs="Arial"/>
          <w:color w:val="auto"/>
          <w:sz w:val="22"/>
          <w:szCs w:val="22"/>
        </w:rPr>
        <w:t>alignement</w:t>
      </w:r>
      <w:proofErr w:type="spellEnd"/>
      <w:r>
        <w:rPr>
          <w:rFonts w:cs="Arial"/>
          <w:color w:val="auto"/>
          <w:sz w:val="22"/>
          <w:szCs w:val="22"/>
        </w:rPr>
        <w:t xml:space="preserve"> </w:t>
      </w:r>
      <w:proofErr w:type="spellStart"/>
      <w:r>
        <w:rPr>
          <w:rFonts w:cs="Arial"/>
          <w:color w:val="auto"/>
          <w:sz w:val="22"/>
          <w:szCs w:val="22"/>
        </w:rPr>
        <w:t>précis</w:t>
      </w:r>
      <w:proofErr w:type="spellEnd"/>
      <w:r>
        <w:rPr>
          <w:rFonts w:cs="Arial"/>
          <w:color w:val="auto"/>
          <w:sz w:val="22"/>
          <w:szCs w:val="22"/>
        </w:rPr>
        <w:t xml:space="preserve"> de la </w:t>
      </w:r>
      <w:proofErr w:type="spellStart"/>
      <w:r>
        <w:rPr>
          <w:rFonts w:cs="Arial"/>
          <w:color w:val="auto"/>
          <w:sz w:val="22"/>
          <w:szCs w:val="22"/>
        </w:rPr>
        <w:t>façade</w:t>
      </w:r>
      <w:proofErr w:type="spellEnd"/>
      <w:r>
        <w:rPr>
          <w:rFonts w:cs="Arial"/>
          <w:color w:val="auto"/>
          <w:sz w:val="22"/>
          <w:szCs w:val="22"/>
        </w:rPr>
        <w:t xml:space="preserve"> en </w:t>
      </w:r>
      <w:proofErr w:type="spellStart"/>
      <w:r>
        <w:rPr>
          <w:rFonts w:cs="Arial"/>
          <w:color w:val="auto"/>
          <w:sz w:val="22"/>
          <w:szCs w:val="22"/>
        </w:rPr>
        <w:t>hauteur</w:t>
      </w:r>
      <w:proofErr w:type="spellEnd"/>
      <w:r>
        <w:rPr>
          <w:rFonts w:cs="Arial"/>
          <w:color w:val="auto"/>
          <w:sz w:val="22"/>
          <w:szCs w:val="22"/>
        </w:rPr>
        <w:t xml:space="preserve">, </w:t>
      </w:r>
      <w:proofErr w:type="spellStart"/>
      <w:r>
        <w:rPr>
          <w:rFonts w:cs="Arial"/>
          <w:color w:val="auto"/>
          <w:sz w:val="22"/>
          <w:szCs w:val="22"/>
        </w:rPr>
        <w:t>côté</w:t>
      </w:r>
      <w:proofErr w:type="spellEnd"/>
      <w:r>
        <w:rPr>
          <w:rFonts w:cs="Arial"/>
          <w:color w:val="auto"/>
          <w:sz w:val="22"/>
          <w:szCs w:val="22"/>
        </w:rPr>
        <w:t xml:space="preserve">, </w:t>
      </w:r>
      <w:proofErr w:type="spellStart"/>
      <w:r>
        <w:rPr>
          <w:rFonts w:cs="Arial"/>
          <w:color w:val="auto"/>
          <w:sz w:val="22"/>
          <w:szCs w:val="22"/>
        </w:rPr>
        <w:t>profondeur</w:t>
      </w:r>
      <w:proofErr w:type="spellEnd"/>
      <w:r>
        <w:rPr>
          <w:rFonts w:cs="Arial"/>
          <w:color w:val="auto"/>
          <w:sz w:val="22"/>
          <w:szCs w:val="22"/>
        </w:rPr>
        <w:t xml:space="preserve">, </w:t>
      </w:r>
      <w:proofErr w:type="spellStart"/>
      <w:r>
        <w:rPr>
          <w:rFonts w:cs="Arial"/>
          <w:color w:val="auto"/>
          <w:sz w:val="22"/>
          <w:szCs w:val="22"/>
        </w:rPr>
        <w:t>inclinaison</w:t>
      </w:r>
      <w:proofErr w:type="spellEnd"/>
      <w:r>
        <w:rPr>
          <w:rFonts w:cs="Arial"/>
          <w:color w:val="auto"/>
          <w:sz w:val="22"/>
          <w:szCs w:val="22"/>
        </w:rPr>
        <w:t xml:space="preserve"> et </w:t>
      </w:r>
      <w:proofErr w:type="spellStart"/>
      <w:r>
        <w:rPr>
          <w:rFonts w:cs="Arial"/>
          <w:color w:val="auto"/>
          <w:sz w:val="22"/>
          <w:szCs w:val="22"/>
        </w:rPr>
        <w:t>rayon</w:t>
      </w:r>
      <w:proofErr w:type="spellEnd"/>
      <w:r>
        <w:rPr>
          <w:rFonts w:cs="Arial"/>
          <w:color w:val="auto"/>
          <w:sz w:val="22"/>
          <w:szCs w:val="22"/>
        </w:rPr>
        <w:t xml:space="preserve">. </w:t>
      </w:r>
      <w:proofErr w:type="spellStart"/>
      <w:r>
        <w:rPr>
          <w:rFonts w:cs="Arial"/>
          <w:color w:val="auto"/>
          <w:sz w:val="22"/>
          <w:szCs w:val="22"/>
        </w:rPr>
        <w:t>Photo</w:t>
      </w:r>
      <w:proofErr w:type="spellEnd"/>
      <w:r>
        <w:rPr>
          <w:rFonts w:cs="Arial"/>
          <w:color w:val="auto"/>
          <w:sz w:val="22"/>
          <w:szCs w:val="22"/>
        </w:rPr>
        <w:t>: Hettich</w:t>
      </w:r>
    </w:p>
    <w:p w14:paraId="08ED2A33" w14:textId="77777777" w:rsidR="00CA36D9" w:rsidRPr="00F42BE0" w:rsidRDefault="00CA36D9" w:rsidP="00CA36D9">
      <w:pPr>
        <w:rPr>
          <w:rFonts w:cs="Arial"/>
          <w:b/>
          <w:bCs/>
          <w:sz w:val="22"/>
          <w:szCs w:val="22"/>
        </w:rPr>
      </w:pPr>
    </w:p>
    <w:p w14:paraId="5A1C1802" w14:textId="47B059B8" w:rsidR="004A5FEF" w:rsidRPr="00F42BE0" w:rsidRDefault="004A5FEF" w:rsidP="00301A05">
      <w:pPr>
        <w:rPr>
          <w:rFonts w:cs="Arial"/>
          <w:sz w:val="22"/>
          <w:szCs w:val="22"/>
        </w:rPr>
      </w:pPr>
      <w:r w:rsidRPr="00F42BE0">
        <w:rPr>
          <w:rFonts w:cs="Arial"/>
          <w:noProof/>
          <w:sz w:val="22"/>
          <w:szCs w:val="22"/>
        </w:rPr>
        <w:drawing>
          <wp:inline distT="0" distB="0" distL="0" distR="0" wp14:anchorId="536EC5F5" wp14:editId="3ABF9E34">
            <wp:extent cx="1585955" cy="891540"/>
            <wp:effectExtent l="0" t="0" r="0" b="3810"/>
            <wp:docPr id="923830976" name="Grafik 3" descr="Ein Bild, das Möbel, Wand, Im Haus, Schra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30976" name="Grafik 3" descr="Ein Bild, das Möbel, Wand, Im Haus, Schrank enthält.&#10;&#10;Automatisch generierte Beschreibung"/>
                    <pic:cNvPicPr/>
                  </pic:nvPicPr>
                  <pic:blipFill>
                    <a:blip r:embed="rId15" cstate="email">
                      <a:extLst>
                        <a:ext uri="{28A0092B-C50C-407E-A947-70E740481C1C}">
                          <a14:useLocalDpi xmlns:a14="http://schemas.microsoft.com/office/drawing/2010/main"/>
                        </a:ext>
                      </a:extLst>
                    </a:blip>
                    <a:stretch>
                      <a:fillRect/>
                    </a:stretch>
                  </pic:blipFill>
                  <pic:spPr>
                    <a:xfrm>
                      <a:off x="0" y="0"/>
                      <a:ext cx="1606141" cy="902887"/>
                    </a:xfrm>
                    <a:prstGeom prst="rect">
                      <a:avLst/>
                    </a:prstGeom>
                  </pic:spPr>
                </pic:pic>
              </a:graphicData>
            </a:graphic>
          </wp:inline>
        </w:drawing>
      </w:r>
    </w:p>
    <w:p w14:paraId="6D23E8D6" w14:textId="593C1212" w:rsidR="00301A05" w:rsidRPr="006F3E52" w:rsidRDefault="00F42BE0" w:rsidP="00301A05">
      <w:pPr>
        <w:rPr>
          <w:rFonts w:cs="Arial"/>
          <w:b/>
          <w:bCs/>
          <w:sz w:val="22"/>
          <w:szCs w:val="22"/>
          <w:lang w:val="en-US"/>
        </w:rPr>
      </w:pPr>
      <w:r w:rsidRPr="006F3E52">
        <w:rPr>
          <w:rFonts w:cs="Arial"/>
          <w:b/>
          <w:bCs/>
          <w:sz w:val="22"/>
          <w:szCs w:val="22"/>
          <w:lang w:val="en-US"/>
        </w:rPr>
        <w:t>322024_d</w:t>
      </w:r>
    </w:p>
    <w:p w14:paraId="5604B372" w14:textId="58309A0C" w:rsidR="00301A05" w:rsidRPr="00F42BE0" w:rsidRDefault="00887B4F" w:rsidP="00D73021">
      <w:pPr>
        <w:rPr>
          <w:rFonts w:cs="Arial"/>
          <w:color w:val="auto"/>
          <w:sz w:val="22"/>
          <w:szCs w:val="22"/>
        </w:rPr>
      </w:pPr>
      <w:r w:rsidRPr="006F3E52">
        <w:rPr>
          <w:rFonts w:cs="Arial"/>
          <w:color w:val="auto"/>
          <w:sz w:val="22"/>
          <w:szCs w:val="22"/>
          <w:lang w:val="en-US"/>
        </w:rPr>
        <w:t xml:space="preserve">Le </w:t>
      </w:r>
      <w:proofErr w:type="spellStart"/>
      <w:r w:rsidRPr="006F3E52">
        <w:rPr>
          <w:rFonts w:cs="Arial"/>
          <w:color w:val="auto"/>
          <w:sz w:val="22"/>
          <w:szCs w:val="22"/>
          <w:lang w:val="en-US"/>
        </w:rPr>
        <w:t>nouvel</w:t>
      </w:r>
      <w:proofErr w:type="spellEnd"/>
      <w:r w:rsidRPr="006F3E52">
        <w:rPr>
          <w:rFonts w:cs="Arial"/>
          <w:color w:val="auto"/>
          <w:sz w:val="22"/>
          <w:szCs w:val="22"/>
          <w:lang w:val="en-US"/>
        </w:rPr>
        <w:t xml:space="preserve"> </w:t>
      </w:r>
      <w:proofErr w:type="spellStart"/>
      <w:r w:rsidRPr="006F3E52">
        <w:rPr>
          <w:rFonts w:cs="Arial"/>
          <w:color w:val="auto"/>
          <w:sz w:val="22"/>
          <w:szCs w:val="22"/>
          <w:lang w:val="en-US"/>
        </w:rPr>
        <w:t>AvanTech</w:t>
      </w:r>
      <w:proofErr w:type="spellEnd"/>
      <w:r w:rsidRPr="006F3E52">
        <w:rPr>
          <w:rFonts w:cs="Arial"/>
          <w:color w:val="auto"/>
          <w:sz w:val="22"/>
          <w:szCs w:val="22"/>
          <w:lang w:val="en-US"/>
        </w:rPr>
        <w:t xml:space="preserve"> YOU Synchro </w:t>
      </w:r>
      <w:proofErr w:type="gramStart"/>
      <w:r w:rsidRPr="006F3E52">
        <w:rPr>
          <w:rFonts w:cs="Arial"/>
          <w:color w:val="auto"/>
          <w:sz w:val="22"/>
          <w:szCs w:val="22"/>
          <w:lang w:val="en-US"/>
        </w:rPr>
        <w:t>Access :</w:t>
      </w:r>
      <w:proofErr w:type="gramEnd"/>
      <w:r w:rsidRPr="006F3E52">
        <w:rPr>
          <w:rFonts w:cs="Arial"/>
          <w:color w:val="auto"/>
          <w:sz w:val="22"/>
          <w:szCs w:val="22"/>
          <w:lang w:val="en-US"/>
        </w:rPr>
        <w:t xml:space="preserve"> </w:t>
      </w:r>
      <w:proofErr w:type="spellStart"/>
      <w:r w:rsidRPr="006F3E52">
        <w:rPr>
          <w:rFonts w:cs="Arial"/>
          <w:color w:val="auto"/>
          <w:sz w:val="22"/>
          <w:szCs w:val="22"/>
          <w:lang w:val="en-US"/>
        </w:rPr>
        <w:t>c’est</w:t>
      </w:r>
      <w:proofErr w:type="spellEnd"/>
      <w:r w:rsidRPr="006F3E52">
        <w:rPr>
          <w:rFonts w:cs="Arial"/>
          <w:color w:val="auto"/>
          <w:sz w:val="22"/>
          <w:szCs w:val="22"/>
          <w:lang w:val="en-US"/>
        </w:rPr>
        <w:t xml:space="preserve"> </w:t>
      </w:r>
      <w:proofErr w:type="spellStart"/>
      <w:r w:rsidRPr="006F3E52">
        <w:rPr>
          <w:rFonts w:cs="Arial"/>
          <w:color w:val="auto"/>
          <w:sz w:val="22"/>
          <w:szCs w:val="22"/>
          <w:lang w:val="en-US"/>
        </w:rPr>
        <w:t>en</w:t>
      </w:r>
      <w:proofErr w:type="spellEnd"/>
      <w:r w:rsidRPr="006F3E52">
        <w:rPr>
          <w:rFonts w:cs="Arial"/>
          <w:color w:val="auto"/>
          <w:sz w:val="22"/>
          <w:szCs w:val="22"/>
          <w:lang w:val="en-US"/>
        </w:rPr>
        <w:t xml:space="preserve"> </w:t>
      </w:r>
      <w:proofErr w:type="spellStart"/>
      <w:r w:rsidRPr="006F3E52">
        <w:rPr>
          <w:rFonts w:cs="Arial"/>
          <w:color w:val="auto"/>
          <w:sz w:val="22"/>
          <w:szCs w:val="22"/>
          <w:lang w:val="en-US"/>
        </w:rPr>
        <w:t>tirant</w:t>
      </w:r>
      <w:proofErr w:type="spellEnd"/>
      <w:r w:rsidRPr="006F3E52">
        <w:rPr>
          <w:rFonts w:cs="Arial"/>
          <w:color w:val="auto"/>
          <w:sz w:val="22"/>
          <w:szCs w:val="22"/>
          <w:lang w:val="en-US"/>
        </w:rPr>
        <w:t xml:space="preserve"> </w:t>
      </w:r>
      <w:proofErr w:type="spellStart"/>
      <w:r w:rsidRPr="006F3E52">
        <w:rPr>
          <w:rFonts w:cs="Arial"/>
          <w:color w:val="auto"/>
          <w:sz w:val="22"/>
          <w:szCs w:val="22"/>
          <w:lang w:val="en-US"/>
        </w:rPr>
        <w:t>complètement</w:t>
      </w:r>
      <w:proofErr w:type="spellEnd"/>
      <w:r w:rsidRPr="006F3E52">
        <w:rPr>
          <w:rFonts w:cs="Arial"/>
          <w:color w:val="auto"/>
          <w:sz w:val="22"/>
          <w:szCs w:val="22"/>
          <w:lang w:val="en-US"/>
        </w:rPr>
        <w:t xml:space="preserve"> </w:t>
      </w:r>
      <w:proofErr w:type="spellStart"/>
      <w:r w:rsidRPr="006F3E52">
        <w:rPr>
          <w:rFonts w:cs="Arial"/>
          <w:color w:val="auto"/>
          <w:sz w:val="22"/>
          <w:szCs w:val="22"/>
          <w:lang w:val="en-US"/>
        </w:rPr>
        <w:t>jusqu’en</w:t>
      </w:r>
      <w:proofErr w:type="spellEnd"/>
      <w:r w:rsidRPr="006F3E52">
        <w:rPr>
          <w:rFonts w:cs="Arial"/>
          <w:color w:val="auto"/>
          <w:sz w:val="22"/>
          <w:szCs w:val="22"/>
          <w:lang w:val="en-US"/>
        </w:rPr>
        <w:t xml:space="preserve"> </w:t>
      </w:r>
      <w:proofErr w:type="spellStart"/>
      <w:r w:rsidRPr="006F3E52">
        <w:rPr>
          <w:rFonts w:cs="Arial"/>
          <w:color w:val="auto"/>
          <w:sz w:val="22"/>
          <w:szCs w:val="22"/>
          <w:lang w:val="en-US"/>
        </w:rPr>
        <w:t>butée</w:t>
      </w:r>
      <w:proofErr w:type="spellEnd"/>
      <w:r w:rsidRPr="006F3E52">
        <w:rPr>
          <w:rFonts w:cs="Arial"/>
          <w:color w:val="auto"/>
          <w:sz w:val="22"/>
          <w:szCs w:val="22"/>
          <w:lang w:val="en-US"/>
        </w:rPr>
        <w:t xml:space="preserve"> que le </w:t>
      </w:r>
      <w:proofErr w:type="spellStart"/>
      <w:r w:rsidRPr="006F3E52">
        <w:rPr>
          <w:rFonts w:cs="Arial"/>
          <w:color w:val="auto"/>
          <w:sz w:val="22"/>
          <w:szCs w:val="22"/>
          <w:lang w:val="en-US"/>
        </w:rPr>
        <w:t>tiroir</w:t>
      </w:r>
      <w:proofErr w:type="spellEnd"/>
      <w:r w:rsidRPr="006F3E52">
        <w:rPr>
          <w:rFonts w:cs="Arial"/>
          <w:color w:val="auto"/>
          <w:sz w:val="22"/>
          <w:szCs w:val="22"/>
          <w:lang w:val="en-US"/>
        </w:rPr>
        <w:t xml:space="preserve"> à </w:t>
      </w:r>
      <w:proofErr w:type="spellStart"/>
      <w:r w:rsidRPr="006F3E52">
        <w:rPr>
          <w:rFonts w:cs="Arial"/>
          <w:color w:val="auto"/>
          <w:sz w:val="22"/>
          <w:szCs w:val="22"/>
          <w:lang w:val="en-US"/>
        </w:rPr>
        <w:t>l’anglaise</w:t>
      </w:r>
      <w:proofErr w:type="spellEnd"/>
      <w:r w:rsidRPr="006F3E52">
        <w:rPr>
          <w:rFonts w:cs="Arial"/>
          <w:color w:val="auto"/>
          <w:sz w:val="22"/>
          <w:szCs w:val="22"/>
          <w:lang w:val="en-US"/>
        </w:rPr>
        <w:t xml:space="preserve"> </w:t>
      </w:r>
      <w:proofErr w:type="spellStart"/>
      <w:r w:rsidRPr="006F3E52">
        <w:rPr>
          <w:rFonts w:cs="Arial"/>
          <w:color w:val="auto"/>
          <w:sz w:val="22"/>
          <w:szCs w:val="22"/>
          <w:lang w:val="en-US"/>
        </w:rPr>
        <w:t>s’ouvre</w:t>
      </w:r>
      <w:proofErr w:type="spellEnd"/>
      <w:r w:rsidRPr="006F3E52">
        <w:rPr>
          <w:rFonts w:cs="Arial"/>
          <w:color w:val="auto"/>
          <w:sz w:val="22"/>
          <w:szCs w:val="22"/>
          <w:lang w:val="en-US"/>
        </w:rPr>
        <w:t xml:space="preserve">, </w:t>
      </w:r>
      <w:proofErr w:type="spellStart"/>
      <w:r w:rsidRPr="006F3E52">
        <w:rPr>
          <w:rFonts w:cs="Arial"/>
          <w:color w:val="auto"/>
          <w:sz w:val="22"/>
          <w:szCs w:val="22"/>
          <w:lang w:val="en-US"/>
        </w:rPr>
        <w:t>comme</w:t>
      </w:r>
      <w:proofErr w:type="spellEnd"/>
      <w:r w:rsidRPr="006F3E52">
        <w:rPr>
          <w:rFonts w:cs="Arial"/>
          <w:color w:val="auto"/>
          <w:sz w:val="22"/>
          <w:szCs w:val="22"/>
          <w:lang w:val="en-US"/>
        </w:rPr>
        <w:t xml:space="preserve"> par </w:t>
      </w:r>
      <w:proofErr w:type="spellStart"/>
      <w:r w:rsidRPr="006F3E52">
        <w:rPr>
          <w:rFonts w:cs="Arial"/>
          <w:color w:val="auto"/>
          <w:sz w:val="22"/>
          <w:szCs w:val="22"/>
          <w:lang w:val="en-US"/>
        </w:rPr>
        <w:t>magie</w:t>
      </w:r>
      <w:proofErr w:type="spellEnd"/>
      <w:r w:rsidRPr="006F3E52">
        <w:rPr>
          <w:rFonts w:cs="Arial"/>
          <w:color w:val="auto"/>
          <w:sz w:val="22"/>
          <w:szCs w:val="22"/>
          <w:lang w:val="en-US"/>
        </w:rPr>
        <w:t xml:space="preserve">. </w:t>
      </w:r>
      <w:r>
        <w:rPr>
          <w:rFonts w:cs="Arial"/>
          <w:color w:val="auto"/>
          <w:sz w:val="22"/>
          <w:szCs w:val="22"/>
        </w:rPr>
        <w:t xml:space="preserve">Pas </w:t>
      </w:r>
      <w:proofErr w:type="spellStart"/>
      <w:r>
        <w:rPr>
          <w:rFonts w:cs="Arial"/>
          <w:color w:val="auto"/>
          <w:sz w:val="22"/>
          <w:szCs w:val="22"/>
        </w:rPr>
        <w:t>besoin</w:t>
      </w:r>
      <w:proofErr w:type="spellEnd"/>
      <w:r>
        <w:rPr>
          <w:rFonts w:cs="Arial"/>
          <w:color w:val="auto"/>
          <w:sz w:val="22"/>
          <w:szCs w:val="22"/>
        </w:rPr>
        <w:t xml:space="preserve"> de </w:t>
      </w:r>
      <w:proofErr w:type="spellStart"/>
      <w:r>
        <w:rPr>
          <w:rFonts w:cs="Arial"/>
          <w:color w:val="auto"/>
          <w:sz w:val="22"/>
          <w:szCs w:val="22"/>
        </w:rPr>
        <w:t>dispositif</w:t>
      </w:r>
      <w:proofErr w:type="spellEnd"/>
      <w:r>
        <w:rPr>
          <w:rFonts w:cs="Arial"/>
          <w:color w:val="auto"/>
          <w:sz w:val="22"/>
          <w:szCs w:val="22"/>
        </w:rPr>
        <w:t xml:space="preserve"> </w:t>
      </w:r>
      <w:proofErr w:type="spellStart"/>
      <w:r>
        <w:rPr>
          <w:rFonts w:cs="Arial"/>
          <w:color w:val="auto"/>
          <w:sz w:val="22"/>
          <w:szCs w:val="22"/>
        </w:rPr>
        <w:t>d’entraînement</w:t>
      </w:r>
      <w:proofErr w:type="spellEnd"/>
      <w:r>
        <w:rPr>
          <w:rFonts w:cs="Arial"/>
          <w:color w:val="auto"/>
          <w:sz w:val="22"/>
          <w:szCs w:val="22"/>
        </w:rPr>
        <w:t xml:space="preserve">. </w:t>
      </w:r>
      <w:proofErr w:type="spellStart"/>
      <w:r>
        <w:rPr>
          <w:rFonts w:cs="Arial"/>
          <w:color w:val="auto"/>
          <w:sz w:val="22"/>
          <w:szCs w:val="22"/>
        </w:rPr>
        <w:t>Photo</w:t>
      </w:r>
      <w:proofErr w:type="spellEnd"/>
      <w:r>
        <w:rPr>
          <w:rFonts w:cs="Arial"/>
          <w:color w:val="auto"/>
          <w:sz w:val="22"/>
          <w:szCs w:val="22"/>
        </w:rPr>
        <w:t>: Hettich</w:t>
      </w:r>
    </w:p>
    <w:p w14:paraId="28EAE29F" w14:textId="77777777" w:rsidR="00301A05" w:rsidRDefault="00301A05" w:rsidP="00301A05">
      <w:pPr>
        <w:rPr>
          <w:rFonts w:cs="Arial"/>
          <w:b/>
          <w:bCs/>
          <w:sz w:val="22"/>
          <w:szCs w:val="22"/>
        </w:rPr>
      </w:pPr>
    </w:p>
    <w:p w14:paraId="13D2511C" w14:textId="3B3A8DAE" w:rsidR="00D9007F" w:rsidRDefault="00D9007F" w:rsidP="00751065">
      <w:pPr>
        <w:rPr>
          <w:rFonts w:cs="Arial"/>
          <w:b/>
          <w:bCs/>
          <w:sz w:val="22"/>
          <w:szCs w:val="22"/>
          <w:highlight w:val="yellow"/>
        </w:rPr>
      </w:pPr>
      <w:r>
        <w:rPr>
          <w:rFonts w:cs="Arial"/>
          <w:b/>
          <w:bCs/>
          <w:noProof/>
          <w:sz w:val="22"/>
          <w:szCs w:val="22"/>
        </w:rPr>
        <w:drawing>
          <wp:inline distT="0" distB="0" distL="0" distR="0" wp14:anchorId="505A1411" wp14:editId="700BE080">
            <wp:extent cx="1610947" cy="1074420"/>
            <wp:effectExtent l="0" t="0" r="8890" b="0"/>
            <wp:docPr id="1597771365" name="Grafik 1" descr="Ein Bild, das Screenshot, Im Haus,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771365" name="Grafik 1" descr="Ein Bild, das Screenshot, Im Haus, Boden enthält.&#10;&#10;Automatisch generierte Beschreibung"/>
                    <pic:cNvPicPr/>
                  </pic:nvPicPr>
                  <pic:blipFill>
                    <a:blip r:embed="rId16" cstate="email">
                      <a:extLst>
                        <a:ext uri="{28A0092B-C50C-407E-A947-70E740481C1C}">
                          <a14:useLocalDpi xmlns:a14="http://schemas.microsoft.com/office/drawing/2010/main"/>
                        </a:ext>
                      </a:extLst>
                    </a:blip>
                    <a:stretch>
                      <a:fillRect/>
                    </a:stretch>
                  </pic:blipFill>
                  <pic:spPr>
                    <a:xfrm>
                      <a:off x="0" y="0"/>
                      <a:ext cx="1617658" cy="1078896"/>
                    </a:xfrm>
                    <a:prstGeom prst="rect">
                      <a:avLst/>
                    </a:prstGeom>
                  </pic:spPr>
                </pic:pic>
              </a:graphicData>
            </a:graphic>
          </wp:inline>
        </w:drawing>
      </w:r>
    </w:p>
    <w:p w14:paraId="57601FC1" w14:textId="60D7A09F" w:rsidR="00751065" w:rsidRPr="006F3E52" w:rsidRDefault="00751065" w:rsidP="00751065">
      <w:pPr>
        <w:rPr>
          <w:rFonts w:cs="Arial"/>
          <w:b/>
          <w:bCs/>
          <w:sz w:val="22"/>
          <w:szCs w:val="22"/>
          <w:lang w:val="en-US"/>
        </w:rPr>
      </w:pPr>
      <w:r w:rsidRPr="006F3E52">
        <w:rPr>
          <w:rFonts w:cs="Arial"/>
          <w:b/>
          <w:bCs/>
          <w:sz w:val="22"/>
          <w:szCs w:val="22"/>
          <w:lang w:val="en-US"/>
        </w:rPr>
        <w:lastRenderedPageBreak/>
        <w:t>322024_e</w:t>
      </w:r>
      <w:r w:rsidRPr="006F3E52">
        <w:rPr>
          <w:rFonts w:cs="Arial"/>
          <w:b/>
          <w:bCs/>
          <w:sz w:val="22"/>
          <w:szCs w:val="22"/>
          <w:highlight w:val="yellow"/>
          <w:lang w:val="en-US"/>
        </w:rPr>
        <w:br/>
      </w:r>
      <w:r w:rsidRPr="006F3E52">
        <w:rPr>
          <w:rFonts w:cs="Arial"/>
          <w:color w:val="auto"/>
          <w:sz w:val="22"/>
          <w:szCs w:val="22"/>
          <w:lang w:val="en-US"/>
        </w:rPr>
        <w:t xml:space="preserve">Design à </w:t>
      </w:r>
      <w:proofErr w:type="spellStart"/>
      <w:r w:rsidRPr="006F3E52">
        <w:rPr>
          <w:rFonts w:cs="Arial"/>
          <w:color w:val="auto"/>
          <w:sz w:val="22"/>
          <w:szCs w:val="22"/>
          <w:lang w:val="en-US"/>
        </w:rPr>
        <w:t>clipser</w:t>
      </w:r>
      <w:proofErr w:type="spellEnd"/>
      <w:r w:rsidRPr="006F3E52">
        <w:rPr>
          <w:rFonts w:cs="Arial"/>
          <w:color w:val="auto"/>
          <w:sz w:val="22"/>
          <w:szCs w:val="22"/>
          <w:lang w:val="en-US"/>
        </w:rPr>
        <w:t xml:space="preserve"> </w:t>
      </w:r>
      <w:proofErr w:type="spellStart"/>
      <w:r w:rsidRPr="006F3E52">
        <w:rPr>
          <w:rFonts w:cs="Arial"/>
          <w:color w:val="auto"/>
          <w:sz w:val="22"/>
          <w:szCs w:val="22"/>
          <w:lang w:val="en-US"/>
        </w:rPr>
        <w:t>selon</w:t>
      </w:r>
      <w:proofErr w:type="spellEnd"/>
      <w:r w:rsidRPr="006F3E52">
        <w:rPr>
          <w:rFonts w:cs="Arial"/>
          <w:color w:val="auto"/>
          <w:sz w:val="22"/>
          <w:szCs w:val="22"/>
          <w:lang w:val="en-US"/>
        </w:rPr>
        <w:t xml:space="preserve"> </w:t>
      </w:r>
      <w:proofErr w:type="spellStart"/>
      <w:r w:rsidRPr="006F3E52">
        <w:rPr>
          <w:rFonts w:cs="Arial"/>
          <w:color w:val="auto"/>
          <w:sz w:val="22"/>
          <w:szCs w:val="22"/>
          <w:lang w:val="en-US"/>
        </w:rPr>
        <w:t>vos</w:t>
      </w:r>
      <w:proofErr w:type="spellEnd"/>
      <w:r w:rsidRPr="006F3E52">
        <w:rPr>
          <w:rFonts w:cs="Arial"/>
          <w:color w:val="auto"/>
          <w:sz w:val="22"/>
          <w:szCs w:val="22"/>
          <w:lang w:val="en-US"/>
        </w:rPr>
        <w:t xml:space="preserve"> </w:t>
      </w:r>
      <w:proofErr w:type="spellStart"/>
      <w:proofErr w:type="gramStart"/>
      <w:r w:rsidRPr="006F3E52">
        <w:rPr>
          <w:rFonts w:cs="Arial"/>
          <w:color w:val="auto"/>
          <w:sz w:val="22"/>
          <w:szCs w:val="22"/>
          <w:lang w:val="en-US"/>
        </w:rPr>
        <w:t>souhaits</w:t>
      </w:r>
      <w:proofErr w:type="spellEnd"/>
      <w:r w:rsidRPr="006F3E52">
        <w:rPr>
          <w:rFonts w:cs="Arial"/>
          <w:color w:val="auto"/>
          <w:sz w:val="22"/>
          <w:szCs w:val="22"/>
          <w:lang w:val="en-US"/>
        </w:rPr>
        <w:t> :</w:t>
      </w:r>
      <w:proofErr w:type="gramEnd"/>
      <w:r w:rsidRPr="006F3E52">
        <w:rPr>
          <w:rFonts w:cs="Arial"/>
          <w:color w:val="auto"/>
          <w:sz w:val="22"/>
          <w:szCs w:val="22"/>
          <w:lang w:val="en-US"/>
        </w:rPr>
        <w:t xml:space="preserve"> de </w:t>
      </w:r>
      <w:proofErr w:type="spellStart"/>
      <w:r w:rsidRPr="006F3E52">
        <w:rPr>
          <w:rFonts w:cs="Arial"/>
          <w:color w:val="auto"/>
          <w:sz w:val="22"/>
          <w:szCs w:val="22"/>
          <w:lang w:val="en-US"/>
        </w:rPr>
        <w:t>nouvelles</w:t>
      </w:r>
      <w:proofErr w:type="spellEnd"/>
      <w:r w:rsidRPr="006F3E52">
        <w:rPr>
          <w:rFonts w:cs="Arial"/>
          <w:color w:val="auto"/>
          <w:sz w:val="22"/>
          <w:szCs w:val="22"/>
          <w:lang w:val="en-US"/>
        </w:rPr>
        <w:t xml:space="preserve"> surfaces de </w:t>
      </w:r>
      <w:proofErr w:type="spellStart"/>
      <w:r w:rsidRPr="006F3E52">
        <w:rPr>
          <w:rFonts w:cs="Arial"/>
          <w:color w:val="auto"/>
          <w:sz w:val="22"/>
          <w:szCs w:val="22"/>
          <w:lang w:val="en-US"/>
        </w:rPr>
        <w:t>profilés</w:t>
      </w:r>
      <w:proofErr w:type="spellEnd"/>
      <w:r w:rsidRPr="006F3E52">
        <w:rPr>
          <w:rFonts w:cs="Arial"/>
          <w:color w:val="auto"/>
          <w:sz w:val="22"/>
          <w:szCs w:val="22"/>
          <w:lang w:val="en-US"/>
        </w:rPr>
        <w:t xml:space="preserve"> de </w:t>
      </w:r>
      <w:proofErr w:type="spellStart"/>
      <w:r w:rsidRPr="006F3E52">
        <w:rPr>
          <w:rFonts w:cs="Arial"/>
          <w:color w:val="auto"/>
          <w:sz w:val="22"/>
          <w:szCs w:val="22"/>
          <w:lang w:val="en-US"/>
        </w:rPr>
        <w:t>qualité</w:t>
      </w:r>
      <w:proofErr w:type="spellEnd"/>
      <w:r w:rsidRPr="006F3E52">
        <w:rPr>
          <w:rFonts w:cs="Arial"/>
          <w:color w:val="auto"/>
          <w:sz w:val="22"/>
          <w:szCs w:val="22"/>
          <w:lang w:val="en-US"/>
        </w:rPr>
        <w:t xml:space="preserve"> </w:t>
      </w:r>
      <w:proofErr w:type="spellStart"/>
      <w:r w:rsidRPr="006F3E52">
        <w:rPr>
          <w:rFonts w:cs="Arial"/>
          <w:color w:val="auto"/>
          <w:sz w:val="22"/>
          <w:szCs w:val="22"/>
          <w:lang w:val="en-US"/>
        </w:rPr>
        <w:t>apportent</w:t>
      </w:r>
      <w:proofErr w:type="spellEnd"/>
      <w:r w:rsidRPr="006F3E52">
        <w:rPr>
          <w:rFonts w:cs="Arial"/>
          <w:color w:val="auto"/>
          <w:sz w:val="22"/>
          <w:szCs w:val="22"/>
          <w:lang w:val="en-US"/>
        </w:rPr>
        <w:t xml:space="preserve"> des points forts </w:t>
      </w:r>
      <w:proofErr w:type="spellStart"/>
      <w:r w:rsidRPr="006F3E52">
        <w:rPr>
          <w:rFonts w:cs="Arial"/>
          <w:color w:val="auto"/>
          <w:sz w:val="22"/>
          <w:szCs w:val="22"/>
          <w:lang w:val="en-US"/>
        </w:rPr>
        <w:t>créatifs</w:t>
      </w:r>
      <w:proofErr w:type="spellEnd"/>
      <w:r w:rsidRPr="006F3E52">
        <w:rPr>
          <w:rFonts w:cs="Arial"/>
          <w:color w:val="auto"/>
          <w:sz w:val="22"/>
          <w:szCs w:val="22"/>
          <w:lang w:val="en-US"/>
        </w:rPr>
        <w:t xml:space="preserve"> sur le </w:t>
      </w:r>
      <w:proofErr w:type="spellStart"/>
      <w:r w:rsidRPr="006F3E52">
        <w:rPr>
          <w:rFonts w:cs="Arial"/>
          <w:color w:val="auto"/>
          <w:sz w:val="22"/>
          <w:szCs w:val="22"/>
          <w:lang w:val="en-US"/>
        </w:rPr>
        <w:t>profil</w:t>
      </w:r>
      <w:proofErr w:type="spellEnd"/>
      <w:r w:rsidRPr="006F3E52">
        <w:rPr>
          <w:rFonts w:cs="Arial"/>
          <w:color w:val="auto"/>
          <w:sz w:val="22"/>
          <w:szCs w:val="22"/>
          <w:lang w:val="en-US"/>
        </w:rPr>
        <w:t xml:space="preserve"> de </w:t>
      </w:r>
      <w:proofErr w:type="spellStart"/>
      <w:r w:rsidRPr="006F3E52">
        <w:rPr>
          <w:rFonts w:cs="Arial"/>
          <w:color w:val="auto"/>
          <w:sz w:val="22"/>
          <w:szCs w:val="22"/>
          <w:lang w:val="en-US"/>
        </w:rPr>
        <w:t>côté</w:t>
      </w:r>
      <w:proofErr w:type="spellEnd"/>
      <w:r w:rsidRPr="006F3E52">
        <w:rPr>
          <w:rFonts w:cs="Arial"/>
          <w:color w:val="auto"/>
          <w:sz w:val="22"/>
          <w:szCs w:val="22"/>
          <w:lang w:val="en-US"/>
        </w:rPr>
        <w:t xml:space="preserve"> de </w:t>
      </w:r>
      <w:proofErr w:type="spellStart"/>
      <w:r w:rsidRPr="006F3E52">
        <w:rPr>
          <w:rFonts w:cs="Arial"/>
          <w:color w:val="auto"/>
          <w:sz w:val="22"/>
          <w:szCs w:val="22"/>
          <w:lang w:val="en-US"/>
        </w:rPr>
        <w:t>tiroir</w:t>
      </w:r>
      <w:proofErr w:type="spellEnd"/>
      <w:r w:rsidRPr="006F3E52">
        <w:rPr>
          <w:rFonts w:cs="Arial"/>
          <w:color w:val="auto"/>
          <w:sz w:val="22"/>
          <w:szCs w:val="22"/>
          <w:lang w:val="en-US"/>
        </w:rPr>
        <w:t xml:space="preserve"> </w:t>
      </w:r>
      <w:proofErr w:type="spellStart"/>
      <w:r w:rsidRPr="006F3E52">
        <w:rPr>
          <w:rFonts w:cs="Arial"/>
          <w:color w:val="auto"/>
          <w:sz w:val="22"/>
          <w:szCs w:val="22"/>
          <w:lang w:val="en-US"/>
        </w:rPr>
        <w:t>AvanTech</w:t>
      </w:r>
      <w:proofErr w:type="spellEnd"/>
      <w:r w:rsidRPr="006F3E52">
        <w:rPr>
          <w:rFonts w:cs="Arial"/>
          <w:color w:val="auto"/>
          <w:sz w:val="22"/>
          <w:szCs w:val="22"/>
          <w:lang w:val="en-US"/>
        </w:rPr>
        <w:t xml:space="preserve"> YOU</w:t>
      </w:r>
      <w:r w:rsidRPr="006F3E52">
        <w:rPr>
          <w:rFonts w:eastAsia="Calibri" w:cs="Arial"/>
          <w:color w:val="auto"/>
          <w:sz w:val="22"/>
          <w:szCs w:val="22"/>
          <w:lang w:val="en-US"/>
        </w:rPr>
        <w:t>. Photo: Hettich</w:t>
      </w:r>
    </w:p>
    <w:p w14:paraId="1DAF0FD9" w14:textId="77777777" w:rsidR="00751065" w:rsidRPr="006F3E52" w:rsidRDefault="00751065" w:rsidP="00751065">
      <w:pPr>
        <w:rPr>
          <w:rFonts w:cs="Arial"/>
          <w:b/>
          <w:bCs/>
          <w:sz w:val="22"/>
          <w:szCs w:val="22"/>
          <w:lang w:val="en-US"/>
        </w:rPr>
      </w:pPr>
    </w:p>
    <w:p w14:paraId="7138C664" w14:textId="027AB5EA" w:rsidR="00751065" w:rsidRPr="006F3E52" w:rsidRDefault="0082743C" w:rsidP="00751065">
      <w:pPr>
        <w:rPr>
          <w:rFonts w:cs="Arial"/>
          <w:sz w:val="22"/>
          <w:szCs w:val="22"/>
          <w:lang w:val="en-US"/>
        </w:rPr>
      </w:pPr>
      <w:r>
        <w:rPr>
          <w:rFonts w:cs="Arial"/>
          <w:noProof/>
          <w:sz w:val="22"/>
          <w:szCs w:val="22"/>
        </w:rPr>
        <w:drawing>
          <wp:inline distT="0" distB="0" distL="0" distR="0" wp14:anchorId="38A17CCB" wp14:editId="263D46BA">
            <wp:extent cx="1597103" cy="899160"/>
            <wp:effectExtent l="0" t="0" r="3175" b="0"/>
            <wp:docPr id="184081267" name="Grafik 1" descr="Ein Bild, das Metall, Schloss, Metallwaren, Tü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81267" name="Grafik 1" descr="Ein Bild, das Metall, Schloss, Metallwaren, Tür enthält.&#10;&#10;Automatisch generierte Beschreibung"/>
                    <pic:cNvPicPr/>
                  </pic:nvPicPr>
                  <pic:blipFill>
                    <a:blip r:embed="rId17" cstate="email">
                      <a:extLst>
                        <a:ext uri="{28A0092B-C50C-407E-A947-70E740481C1C}">
                          <a14:useLocalDpi xmlns:a14="http://schemas.microsoft.com/office/drawing/2010/main"/>
                        </a:ext>
                      </a:extLst>
                    </a:blip>
                    <a:stretch>
                      <a:fillRect/>
                    </a:stretch>
                  </pic:blipFill>
                  <pic:spPr>
                    <a:xfrm>
                      <a:off x="0" y="0"/>
                      <a:ext cx="1604322" cy="903224"/>
                    </a:xfrm>
                    <a:prstGeom prst="rect">
                      <a:avLst/>
                    </a:prstGeom>
                  </pic:spPr>
                </pic:pic>
              </a:graphicData>
            </a:graphic>
          </wp:inline>
        </w:drawing>
      </w:r>
    </w:p>
    <w:p w14:paraId="2A1FDB06" w14:textId="1C322EBF" w:rsidR="00751065" w:rsidRPr="006F3E52" w:rsidRDefault="00401D6F" w:rsidP="00751065">
      <w:pPr>
        <w:rPr>
          <w:rFonts w:cs="Arial"/>
          <w:b/>
          <w:bCs/>
          <w:sz w:val="22"/>
          <w:szCs w:val="22"/>
          <w:lang w:val="en-US"/>
        </w:rPr>
      </w:pPr>
      <w:r w:rsidRPr="006F3E52">
        <w:rPr>
          <w:rFonts w:cs="Arial"/>
          <w:b/>
          <w:bCs/>
          <w:sz w:val="22"/>
          <w:szCs w:val="22"/>
          <w:lang w:val="en-US"/>
        </w:rPr>
        <w:t>322024_</w:t>
      </w:r>
      <w:r>
        <w:rPr>
          <w:rFonts w:cs="Arial"/>
          <w:b/>
          <w:bCs/>
          <w:sz w:val="22"/>
          <w:szCs w:val="22"/>
          <w:lang w:val="en-US"/>
        </w:rPr>
        <w:t>f</w:t>
      </w:r>
    </w:p>
    <w:p w14:paraId="23222FDA" w14:textId="77777777" w:rsidR="00751065" w:rsidRPr="006F3E52" w:rsidRDefault="00751065" w:rsidP="00751065">
      <w:pPr>
        <w:rPr>
          <w:rFonts w:cs="Arial"/>
          <w:color w:val="auto"/>
          <w:sz w:val="22"/>
          <w:szCs w:val="22"/>
          <w:lang w:val="en-US"/>
        </w:rPr>
      </w:pPr>
      <w:proofErr w:type="spellStart"/>
      <w:r w:rsidRPr="006F3E52">
        <w:rPr>
          <w:rFonts w:cs="Arial"/>
          <w:color w:val="auto"/>
          <w:sz w:val="22"/>
          <w:szCs w:val="22"/>
          <w:lang w:val="en-US"/>
        </w:rPr>
        <w:t>Charnière</w:t>
      </w:r>
      <w:proofErr w:type="spellEnd"/>
      <w:r w:rsidRPr="006F3E52">
        <w:rPr>
          <w:rFonts w:cs="Arial"/>
          <w:color w:val="auto"/>
          <w:sz w:val="22"/>
          <w:szCs w:val="22"/>
          <w:lang w:val="en-US"/>
        </w:rPr>
        <w:t xml:space="preserve"> pour </w:t>
      </w:r>
      <w:proofErr w:type="spellStart"/>
      <w:r w:rsidRPr="006F3E52">
        <w:rPr>
          <w:rFonts w:cs="Arial"/>
          <w:color w:val="auto"/>
          <w:sz w:val="22"/>
          <w:szCs w:val="22"/>
          <w:lang w:val="en-US"/>
        </w:rPr>
        <w:t>portes</w:t>
      </w:r>
      <w:proofErr w:type="spellEnd"/>
      <w:r w:rsidRPr="006F3E52">
        <w:rPr>
          <w:rFonts w:cs="Arial"/>
          <w:color w:val="auto"/>
          <w:sz w:val="22"/>
          <w:szCs w:val="22"/>
          <w:lang w:val="en-US"/>
        </w:rPr>
        <w:t xml:space="preserve"> minces </w:t>
      </w:r>
      <w:proofErr w:type="spellStart"/>
      <w:proofErr w:type="gramStart"/>
      <w:r w:rsidRPr="006F3E52">
        <w:rPr>
          <w:rFonts w:cs="Arial"/>
          <w:color w:val="auto"/>
          <w:sz w:val="22"/>
          <w:szCs w:val="22"/>
          <w:lang w:val="en-US"/>
        </w:rPr>
        <w:t>Veosys</w:t>
      </w:r>
      <w:proofErr w:type="spellEnd"/>
      <w:r w:rsidRPr="006F3E52">
        <w:rPr>
          <w:rFonts w:cs="Arial"/>
          <w:color w:val="auto"/>
          <w:sz w:val="22"/>
          <w:szCs w:val="22"/>
          <w:lang w:val="en-US"/>
        </w:rPr>
        <w:t> :</w:t>
      </w:r>
      <w:proofErr w:type="gramEnd"/>
      <w:r w:rsidRPr="006F3E52">
        <w:rPr>
          <w:rFonts w:cs="Arial"/>
          <w:color w:val="auto"/>
          <w:sz w:val="22"/>
          <w:szCs w:val="22"/>
          <w:lang w:val="en-US"/>
        </w:rPr>
        <w:t xml:space="preserve"> la </w:t>
      </w:r>
      <w:proofErr w:type="spellStart"/>
      <w:r w:rsidRPr="006F3E52">
        <w:rPr>
          <w:rFonts w:cs="Arial"/>
          <w:color w:val="auto"/>
          <w:sz w:val="22"/>
          <w:szCs w:val="22"/>
          <w:lang w:val="en-US"/>
        </w:rPr>
        <w:t>charnière</w:t>
      </w:r>
      <w:proofErr w:type="spellEnd"/>
      <w:r w:rsidRPr="006F3E52">
        <w:rPr>
          <w:rFonts w:cs="Arial"/>
          <w:color w:val="auto"/>
          <w:sz w:val="22"/>
          <w:szCs w:val="22"/>
          <w:lang w:val="en-US"/>
        </w:rPr>
        <w:t xml:space="preserve"> </w:t>
      </w:r>
      <w:proofErr w:type="spellStart"/>
      <w:r w:rsidRPr="006F3E52">
        <w:rPr>
          <w:rFonts w:cs="Arial"/>
          <w:color w:val="auto"/>
          <w:sz w:val="22"/>
          <w:szCs w:val="22"/>
          <w:lang w:val="en-US"/>
        </w:rPr>
        <w:t>en</w:t>
      </w:r>
      <w:proofErr w:type="spellEnd"/>
      <w:r w:rsidRPr="006F3E52">
        <w:rPr>
          <w:rFonts w:cs="Arial"/>
          <w:color w:val="auto"/>
          <w:sz w:val="22"/>
          <w:szCs w:val="22"/>
          <w:lang w:val="en-US"/>
        </w:rPr>
        <w:t xml:space="preserve"> </w:t>
      </w:r>
      <w:proofErr w:type="spellStart"/>
      <w:r w:rsidRPr="006F3E52">
        <w:rPr>
          <w:rFonts w:cs="Arial"/>
          <w:color w:val="auto"/>
          <w:sz w:val="22"/>
          <w:szCs w:val="22"/>
          <w:lang w:val="en-US"/>
        </w:rPr>
        <w:t>acier</w:t>
      </w:r>
      <w:proofErr w:type="spellEnd"/>
      <w:r w:rsidRPr="006F3E52">
        <w:rPr>
          <w:rFonts w:cs="Arial"/>
          <w:color w:val="auto"/>
          <w:sz w:val="22"/>
          <w:szCs w:val="22"/>
          <w:lang w:val="en-US"/>
        </w:rPr>
        <w:t xml:space="preserve"> </w:t>
      </w:r>
      <w:proofErr w:type="spellStart"/>
      <w:r w:rsidRPr="006F3E52">
        <w:rPr>
          <w:rFonts w:cs="Arial"/>
          <w:color w:val="auto"/>
          <w:sz w:val="22"/>
          <w:szCs w:val="22"/>
          <w:lang w:val="en-US"/>
        </w:rPr>
        <w:t>inoxydable</w:t>
      </w:r>
      <w:proofErr w:type="spellEnd"/>
      <w:r w:rsidRPr="006F3E52">
        <w:rPr>
          <w:rFonts w:cs="Arial"/>
          <w:color w:val="auto"/>
          <w:sz w:val="22"/>
          <w:szCs w:val="22"/>
          <w:lang w:val="en-US"/>
        </w:rPr>
        <w:t xml:space="preserve"> </w:t>
      </w:r>
      <w:proofErr w:type="spellStart"/>
      <w:r w:rsidRPr="006F3E52">
        <w:rPr>
          <w:rFonts w:cs="Arial"/>
          <w:color w:val="auto"/>
          <w:sz w:val="22"/>
          <w:szCs w:val="22"/>
          <w:lang w:val="en-US"/>
        </w:rPr>
        <w:t>résistant</w:t>
      </w:r>
      <w:proofErr w:type="spellEnd"/>
      <w:r w:rsidRPr="006F3E52">
        <w:rPr>
          <w:rFonts w:cs="Arial"/>
          <w:color w:val="auto"/>
          <w:sz w:val="22"/>
          <w:szCs w:val="22"/>
          <w:lang w:val="en-US"/>
        </w:rPr>
        <w:t xml:space="preserve"> à la corrosion de Hettich </w:t>
      </w:r>
      <w:proofErr w:type="spellStart"/>
      <w:r w:rsidRPr="006F3E52">
        <w:rPr>
          <w:rFonts w:cs="Arial"/>
          <w:color w:val="auto"/>
          <w:sz w:val="22"/>
          <w:szCs w:val="22"/>
          <w:lang w:val="en-US"/>
        </w:rPr>
        <w:t>existe</w:t>
      </w:r>
      <w:proofErr w:type="spellEnd"/>
      <w:r w:rsidRPr="006F3E52">
        <w:rPr>
          <w:rFonts w:cs="Arial"/>
          <w:color w:val="auto"/>
          <w:sz w:val="22"/>
          <w:szCs w:val="22"/>
          <w:lang w:val="en-US"/>
        </w:rPr>
        <w:t xml:space="preserve"> </w:t>
      </w:r>
      <w:proofErr w:type="spellStart"/>
      <w:r w:rsidRPr="006F3E52">
        <w:rPr>
          <w:rFonts w:cs="Arial"/>
          <w:color w:val="auto"/>
          <w:sz w:val="22"/>
          <w:szCs w:val="22"/>
          <w:lang w:val="en-US"/>
        </w:rPr>
        <w:t>désormais</w:t>
      </w:r>
      <w:proofErr w:type="spellEnd"/>
      <w:r w:rsidRPr="006F3E52">
        <w:rPr>
          <w:rFonts w:cs="Arial"/>
          <w:color w:val="auto"/>
          <w:sz w:val="22"/>
          <w:szCs w:val="22"/>
          <w:lang w:val="en-US"/>
        </w:rPr>
        <w:t xml:space="preserve"> </w:t>
      </w:r>
      <w:proofErr w:type="spellStart"/>
      <w:r w:rsidRPr="006F3E52">
        <w:rPr>
          <w:rFonts w:cs="Arial"/>
          <w:color w:val="auto"/>
          <w:sz w:val="22"/>
          <w:szCs w:val="22"/>
          <w:lang w:val="en-US"/>
        </w:rPr>
        <w:t>aussi</w:t>
      </w:r>
      <w:proofErr w:type="spellEnd"/>
      <w:r w:rsidRPr="006F3E52">
        <w:rPr>
          <w:rFonts w:cs="Arial"/>
          <w:color w:val="auto"/>
          <w:sz w:val="22"/>
          <w:szCs w:val="22"/>
          <w:lang w:val="en-US"/>
        </w:rPr>
        <w:t xml:space="preserve"> pour les </w:t>
      </w:r>
      <w:proofErr w:type="spellStart"/>
      <w:r w:rsidRPr="006F3E52">
        <w:rPr>
          <w:rFonts w:cs="Arial"/>
          <w:color w:val="auto"/>
          <w:sz w:val="22"/>
          <w:szCs w:val="22"/>
          <w:lang w:val="en-US"/>
        </w:rPr>
        <w:t>portes</w:t>
      </w:r>
      <w:proofErr w:type="spellEnd"/>
      <w:r w:rsidRPr="006F3E52">
        <w:rPr>
          <w:rFonts w:cs="Arial"/>
          <w:color w:val="auto"/>
          <w:sz w:val="22"/>
          <w:szCs w:val="22"/>
          <w:lang w:val="en-US"/>
        </w:rPr>
        <w:t xml:space="preserve"> à </w:t>
      </w:r>
      <w:proofErr w:type="spellStart"/>
      <w:r w:rsidRPr="006F3E52">
        <w:rPr>
          <w:rFonts w:cs="Arial"/>
          <w:color w:val="auto"/>
          <w:sz w:val="22"/>
          <w:szCs w:val="22"/>
          <w:lang w:val="en-US"/>
        </w:rPr>
        <w:t>partir</w:t>
      </w:r>
      <w:proofErr w:type="spellEnd"/>
      <w:r w:rsidRPr="006F3E52">
        <w:rPr>
          <w:rFonts w:cs="Arial"/>
          <w:color w:val="auto"/>
          <w:sz w:val="22"/>
          <w:szCs w:val="22"/>
          <w:lang w:val="en-US"/>
        </w:rPr>
        <w:t xml:space="preserve"> </w:t>
      </w:r>
      <w:proofErr w:type="spellStart"/>
      <w:r w:rsidRPr="006F3E52">
        <w:rPr>
          <w:rFonts w:cs="Arial"/>
          <w:color w:val="auto"/>
          <w:sz w:val="22"/>
          <w:szCs w:val="22"/>
          <w:lang w:val="en-US"/>
        </w:rPr>
        <w:t>d’une</w:t>
      </w:r>
      <w:proofErr w:type="spellEnd"/>
      <w:r w:rsidRPr="006F3E52">
        <w:rPr>
          <w:rFonts w:cs="Arial"/>
          <w:color w:val="auto"/>
          <w:sz w:val="22"/>
          <w:szCs w:val="22"/>
          <w:lang w:val="en-US"/>
        </w:rPr>
        <w:t xml:space="preserve"> </w:t>
      </w:r>
      <w:proofErr w:type="spellStart"/>
      <w:r w:rsidRPr="006F3E52">
        <w:rPr>
          <w:rFonts w:cs="Arial"/>
          <w:color w:val="auto"/>
          <w:sz w:val="22"/>
          <w:szCs w:val="22"/>
          <w:lang w:val="en-US"/>
        </w:rPr>
        <w:t>épaisseur</w:t>
      </w:r>
      <w:proofErr w:type="spellEnd"/>
      <w:r w:rsidRPr="006F3E52">
        <w:rPr>
          <w:rFonts w:cs="Arial"/>
          <w:color w:val="auto"/>
          <w:sz w:val="22"/>
          <w:szCs w:val="22"/>
          <w:lang w:val="en-US"/>
        </w:rPr>
        <w:t xml:space="preserve"> de </w:t>
      </w:r>
      <w:proofErr w:type="spellStart"/>
      <w:r w:rsidRPr="006F3E52">
        <w:rPr>
          <w:rFonts w:cs="Arial"/>
          <w:color w:val="auto"/>
          <w:sz w:val="22"/>
          <w:szCs w:val="22"/>
          <w:lang w:val="en-US"/>
        </w:rPr>
        <w:t>matériau</w:t>
      </w:r>
      <w:proofErr w:type="spellEnd"/>
      <w:r w:rsidRPr="006F3E52">
        <w:rPr>
          <w:rFonts w:cs="Arial"/>
          <w:color w:val="auto"/>
          <w:sz w:val="22"/>
          <w:szCs w:val="22"/>
          <w:lang w:val="en-US"/>
        </w:rPr>
        <w:t xml:space="preserve"> de 12 mm. Photo: Hettich</w:t>
      </w:r>
    </w:p>
    <w:p w14:paraId="71927A49" w14:textId="77777777" w:rsidR="00751065" w:rsidRPr="006F3E52" w:rsidRDefault="00751065" w:rsidP="00751065">
      <w:pPr>
        <w:pStyle w:val="KeinLeerraum"/>
        <w:widowControl w:val="0"/>
        <w:suppressAutoHyphens/>
        <w:rPr>
          <w:rFonts w:ascii="Arial" w:hAnsi="Arial" w:cs="Arial"/>
          <w:bCs/>
          <w:lang w:val="en-US"/>
        </w:rPr>
      </w:pPr>
    </w:p>
    <w:p w14:paraId="7B60D107" w14:textId="4D7EBCC2" w:rsidR="00E65479" w:rsidRPr="006F3E52" w:rsidRDefault="00E65479" w:rsidP="00D23A14">
      <w:pPr>
        <w:pStyle w:val="KeinLeerraum"/>
        <w:widowControl w:val="0"/>
        <w:suppressAutoHyphens/>
        <w:rPr>
          <w:rFonts w:cs="Arial"/>
          <w:bCs/>
          <w:lang w:val="en-US"/>
        </w:rPr>
      </w:pPr>
    </w:p>
    <w:p w14:paraId="4C3FE477" w14:textId="77777777" w:rsidR="00571996" w:rsidRPr="006F3E52" w:rsidRDefault="00571996" w:rsidP="00571996">
      <w:pPr>
        <w:widowControl w:val="0"/>
        <w:suppressAutoHyphens/>
        <w:spacing w:line="360" w:lineRule="auto"/>
        <w:jc w:val="both"/>
        <w:rPr>
          <w:rFonts w:cs="Arial"/>
          <w:bCs/>
          <w:sz w:val="20"/>
          <w:u w:val="single"/>
          <w:lang w:val="en-US"/>
        </w:rPr>
      </w:pPr>
      <w:r w:rsidRPr="006F3E52">
        <w:rPr>
          <w:rFonts w:cs="Arial"/>
          <w:bCs/>
          <w:sz w:val="20"/>
          <w:u w:val="single"/>
          <w:lang w:val="en-US"/>
        </w:rPr>
        <w:t>About Hettich</w:t>
      </w:r>
    </w:p>
    <w:p w14:paraId="29D80DC3" w14:textId="7BE729C8" w:rsidR="00571996" w:rsidRDefault="00F24EF4" w:rsidP="00E65479">
      <w:pPr>
        <w:suppressAutoHyphens/>
        <w:rPr>
          <w:rFonts w:cs="Arial"/>
          <w:bCs/>
          <w:color w:val="auto"/>
          <w:sz w:val="22"/>
          <w:szCs w:val="22"/>
        </w:rPr>
      </w:pPr>
      <w:r w:rsidRPr="006F3E52">
        <w:rPr>
          <w:rFonts w:cs="Arial"/>
          <w:bCs/>
          <w:sz w:val="20"/>
          <w:lang w:val="en-US"/>
        </w:rPr>
        <w:t xml:space="preserve">Founded in 1888, Hettich is one of today's largest and most successful manufacturers of furniture fittings on the international stage. The </w:t>
      </w:r>
      <w:proofErr w:type="gramStart"/>
      <w:r w:rsidRPr="006F3E52">
        <w:rPr>
          <w:rFonts w:cs="Arial"/>
          <w:bCs/>
          <w:sz w:val="20"/>
          <w:lang w:val="en-US"/>
        </w:rPr>
        <w:t>family owned</w:t>
      </w:r>
      <w:proofErr w:type="gramEnd"/>
      <w:r w:rsidRPr="006F3E52">
        <w:rPr>
          <w:rFonts w:cs="Arial"/>
          <w:bCs/>
          <w:sz w:val="20"/>
          <w:lang w:val="en-US"/>
        </w:rPr>
        <w:t xml:space="preserve"> company is based at </w:t>
      </w:r>
      <w:proofErr w:type="spellStart"/>
      <w:r w:rsidRPr="006F3E52">
        <w:rPr>
          <w:rFonts w:cs="Arial"/>
          <w:bCs/>
          <w:sz w:val="20"/>
          <w:lang w:val="en-US"/>
        </w:rPr>
        <w:t>Kirchlengern</w:t>
      </w:r>
      <w:proofErr w:type="spellEnd"/>
      <w:r w:rsidRPr="006F3E52">
        <w:rPr>
          <w:rFonts w:cs="Arial"/>
          <w:bCs/>
          <w:sz w:val="20"/>
          <w:lang w:val="en-US"/>
        </w:rPr>
        <w:t xml:space="preserve"> in the furniture making cluster of Germany's East Westphalia region. Some 8,600 members of staff work together to provide our future 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sustainability at social, societal and ecological levels. </w:t>
      </w:r>
      <w:hyperlink r:id="rId18" w:history="1">
        <w:r>
          <w:rPr>
            <w:rStyle w:val="Hyperlink"/>
            <w:rFonts w:cs="Arial"/>
            <w:bCs/>
            <w:color w:val="auto"/>
            <w:sz w:val="20"/>
          </w:rPr>
          <w:t>www.hettich.com</w:t>
        </w:r>
      </w:hyperlink>
    </w:p>
    <w:p w14:paraId="2BD130F2" w14:textId="77777777" w:rsidR="002F72FA" w:rsidRDefault="002F72FA" w:rsidP="00E65479">
      <w:pPr>
        <w:suppressAutoHyphens/>
        <w:rPr>
          <w:rFonts w:cs="Arial"/>
          <w:bCs/>
          <w:color w:val="auto"/>
          <w:sz w:val="22"/>
          <w:szCs w:val="22"/>
        </w:rPr>
      </w:pPr>
    </w:p>
    <w:p w14:paraId="54AAEC84" w14:textId="77777777" w:rsidR="002F72FA" w:rsidRDefault="002F72FA" w:rsidP="002F72FA">
      <w:pPr>
        <w:pStyle w:val="KeinLeerraum"/>
        <w:spacing w:line="360" w:lineRule="auto"/>
        <w:rPr>
          <w:rFonts w:ascii="Arial" w:hAnsi="Arial" w:cs="Arial"/>
          <w:color w:val="0070C0"/>
          <w:sz w:val="24"/>
          <w:szCs w:val="24"/>
        </w:rPr>
      </w:pPr>
    </w:p>
    <w:p w14:paraId="27F4EFF1" w14:textId="77777777" w:rsidR="002F72FA" w:rsidRPr="00591259" w:rsidRDefault="002F72FA" w:rsidP="002F72FA">
      <w:pPr>
        <w:spacing w:line="360" w:lineRule="auto"/>
        <w:rPr>
          <w:rFonts w:cstheme="minorHAnsi"/>
          <w:strike/>
          <w:color w:val="0070C0"/>
          <w:szCs w:val="24"/>
        </w:rPr>
      </w:pPr>
    </w:p>
    <w:p w14:paraId="19E4ABA7" w14:textId="77777777" w:rsidR="002F72FA" w:rsidRPr="00591259" w:rsidRDefault="002F72FA" w:rsidP="002F72FA">
      <w:pPr>
        <w:spacing w:line="360" w:lineRule="auto"/>
        <w:rPr>
          <w:strike/>
          <w:color w:val="0070C0"/>
        </w:rPr>
      </w:pPr>
    </w:p>
    <w:p w14:paraId="5A128698" w14:textId="77777777" w:rsidR="002F72FA" w:rsidRPr="00591259" w:rsidRDefault="002F72FA" w:rsidP="002F72FA">
      <w:pPr>
        <w:spacing w:line="360" w:lineRule="auto"/>
        <w:rPr>
          <w:rFonts w:cstheme="minorHAnsi"/>
          <w:strike/>
          <w:szCs w:val="24"/>
        </w:rPr>
      </w:pPr>
    </w:p>
    <w:p w14:paraId="13C25880" w14:textId="77777777" w:rsidR="002F72FA" w:rsidRPr="00591259" w:rsidRDefault="002F72FA" w:rsidP="002F72FA">
      <w:pPr>
        <w:spacing w:line="360" w:lineRule="auto"/>
        <w:rPr>
          <w:rFonts w:cstheme="minorHAnsi"/>
          <w:strike/>
          <w:szCs w:val="24"/>
        </w:rPr>
      </w:pPr>
    </w:p>
    <w:p w14:paraId="21C9F3D4" w14:textId="77777777" w:rsidR="002F72FA" w:rsidRDefault="002F72FA" w:rsidP="002F72FA">
      <w:pPr>
        <w:pStyle w:val="KeinLeerraum"/>
        <w:spacing w:line="360" w:lineRule="auto"/>
        <w:rPr>
          <w:rFonts w:ascii="Arial" w:hAnsi="Arial" w:cs="Arial"/>
          <w:sz w:val="24"/>
          <w:szCs w:val="24"/>
        </w:rPr>
      </w:pPr>
    </w:p>
    <w:p w14:paraId="5B9BD0E0" w14:textId="77777777" w:rsidR="002F72FA" w:rsidRDefault="002F72FA" w:rsidP="002F72FA">
      <w:pPr>
        <w:pStyle w:val="KeinLeerraum"/>
        <w:spacing w:line="360" w:lineRule="auto"/>
        <w:rPr>
          <w:rFonts w:ascii="Arial" w:hAnsi="Arial" w:cs="Arial"/>
          <w:sz w:val="24"/>
          <w:szCs w:val="24"/>
        </w:rPr>
      </w:pPr>
    </w:p>
    <w:p w14:paraId="03A8F872" w14:textId="77777777" w:rsidR="002F72FA" w:rsidRPr="007651DB" w:rsidRDefault="002F72FA" w:rsidP="002F72FA">
      <w:pPr>
        <w:pStyle w:val="KeinLeerraum"/>
        <w:spacing w:line="360" w:lineRule="auto"/>
        <w:rPr>
          <w:rFonts w:ascii="Arial" w:hAnsi="Arial" w:cs="Arial"/>
          <w:sz w:val="24"/>
          <w:szCs w:val="24"/>
        </w:rPr>
      </w:pPr>
      <w:r w:rsidRPr="007651DB">
        <w:rPr>
          <w:rFonts w:ascii="Arial" w:hAnsi="Arial" w:cs="Arial"/>
          <w:sz w:val="24"/>
          <w:szCs w:val="24"/>
        </w:rPr>
        <w:t xml:space="preserve"> </w:t>
      </w:r>
    </w:p>
    <w:p w14:paraId="044FE371" w14:textId="77777777" w:rsidR="002F72FA" w:rsidRPr="007651DB" w:rsidRDefault="002F72FA" w:rsidP="002F72FA">
      <w:pPr>
        <w:pStyle w:val="KeinLeerraum"/>
        <w:spacing w:line="360" w:lineRule="auto"/>
        <w:rPr>
          <w:rFonts w:ascii="Arial" w:hAnsi="Arial" w:cs="Arial"/>
          <w:sz w:val="24"/>
          <w:szCs w:val="24"/>
        </w:rPr>
      </w:pPr>
    </w:p>
    <w:p w14:paraId="07D5181B" w14:textId="77777777" w:rsidR="002F72FA" w:rsidRPr="007651DB" w:rsidRDefault="002F72FA" w:rsidP="002F72FA">
      <w:pPr>
        <w:pStyle w:val="KeinLeerraum"/>
        <w:spacing w:line="360" w:lineRule="auto"/>
        <w:rPr>
          <w:rFonts w:ascii="Arial" w:hAnsi="Arial" w:cs="Arial"/>
          <w:sz w:val="24"/>
          <w:szCs w:val="24"/>
        </w:rPr>
      </w:pPr>
    </w:p>
    <w:p w14:paraId="150A842D" w14:textId="77777777" w:rsidR="002F72FA" w:rsidRPr="007651DB" w:rsidRDefault="002F72FA" w:rsidP="002F72FA">
      <w:pPr>
        <w:pStyle w:val="KeinLeerraum"/>
        <w:widowControl w:val="0"/>
        <w:suppressAutoHyphens/>
        <w:spacing w:line="360" w:lineRule="auto"/>
        <w:rPr>
          <w:rFonts w:ascii="Arial" w:hAnsi="Arial" w:cs="Arial"/>
          <w:sz w:val="24"/>
          <w:szCs w:val="24"/>
        </w:rPr>
      </w:pPr>
    </w:p>
    <w:p w14:paraId="4F7D66F2" w14:textId="77777777" w:rsidR="002F72FA" w:rsidRPr="007651DB" w:rsidRDefault="002F72FA" w:rsidP="002F72FA">
      <w:pPr>
        <w:pStyle w:val="KeinLeerraum"/>
        <w:widowControl w:val="0"/>
        <w:suppressAutoHyphens/>
        <w:spacing w:line="360" w:lineRule="auto"/>
        <w:rPr>
          <w:rFonts w:ascii="Arial" w:hAnsi="Arial" w:cs="Arial"/>
          <w:sz w:val="24"/>
          <w:szCs w:val="24"/>
        </w:rPr>
      </w:pPr>
    </w:p>
    <w:p w14:paraId="18E33F63" w14:textId="77777777" w:rsidR="002F72FA" w:rsidRPr="007651DB" w:rsidRDefault="002F72FA" w:rsidP="002F72FA">
      <w:pPr>
        <w:pStyle w:val="KeinLeerraum"/>
        <w:widowControl w:val="0"/>
        <w:suppressAutoHyphens/>
        <w:spacing w:line="360" w:lineRule="auto"/>
        <w:rPr>
          <w:rFonts w:ascii="Arial" w:hAnsi="Arial" w:cs="Arial"/>
          <w:sz w:val="24"/>
          <w:szCs w:val="24"/>
        </w:rPr>
      </w:pPr>
    </w:p>
    <w:p w14:paraId="61037AE6" w14:textId="77777777" w:rsidR="002F72FA" w:rsidRDefault="002F72FA" w:rsidP="002F72FA">
      <w:pPr>
        <w:pStyle w:val="KeinLeerraum"/>
        <w:widowControl w:val="0"/>
        <w:suppressAutoHyphens/>
        <w:spacing w:line="360" w:lineRule="auto"/>
        <w:rPr>
          <w:rFonts w:ascii="Arial" w:hAnsi="Arial" w:cs="Arial"/>
          <w:bCs/>
          <w:sz w:val="24"/>
          <w:szCs w:val="24"/>
        </w:rPr>
      </w:pPr>
    </w:p>
    <w:p w14:paraId="669B0A03" w14:textId="77777777" w:rsidR="002F72FA" w:rsidRDefault="002F72FA" w:rsidP="002F72FA">
      <w:pPr>
        <w:pStyle w:val="KeinLeerraum"/>
        <w:widowControl w:val="0"/>
        <w:suppressAutoHyphens/>
        <w:spacing w:line="360" w:lineRule="auto"/>
        <w:rPr>
          <w:rFonts w:ascii="Arial" w:hAnsi="Arial" w:cs="Arial"/>
          <w:bCs/>
          <w:sz w:val="24"/>
          <w:szCs w:val="24"/>
        </w:rPr>
      </w:pPr>
    </w:p>
    <w:p w14:paraId="0179BB0E" w14:textId="77777777" w:rsidR="002F72FA" w:rsidRDefault="002F72FA" w:rsidP="002F72FA">
      <w:pPr>
        <w:pStyle w:val="KeinLeerraum"/>
        <w:widowControl w:val="0"/>
        <w:suppressAutoHyphens/>
        <w:spacing w:line="360" w:lineRule="auto"/>
        <w:rPr>
          <w:rFonts w:ascii="Arial" w:hAnsi="Arial" w:cs="Arial"/>
          <w:bCs/>
          <w:sz w:val="24"/>
          <w:szCs w:val="24"/>
        </w:rPr>
      </w:pPr>
    </w:p>
    <w:p w14:paraId="6DFB16E9" w14:textId="77777777" w:rsidR="002F72FA" w:rsidRPr="001E44C8" w:rsidRDefault="002F72FA" w:rsidP="00E65479">
      <w:pPr>
        <w:suppressAutoHyphens/>
        <w:rPr>
          <w:rFonts w:cs="Arial"/>
          <w:bCs/>
          <w:color w:val="auto"/>
          <w:sz w:val="22"/>
          <w:szCs w:val="22"/>
        </w:rPr>
      </w:pPr>
    </w:p>
    <w:sectPr w:rsidR="002F72FA" w:rsidRPr="001E44C8" w:rsidSect="0053418F">
      <w:headerReference w:type="default" r:id="rId19"/>
      <w:footerReference w:type="default" r:id="rId20"/>
      <w:pgSz w:w="11900" w:h="16840"/>
      <w:pgMar w:top="2835" w:right="3402" w:bottom="1531" w:left="1418" w:header="709" w:footer="57"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ke Wöhler" w:date="2024-09-10T10:57:00Z" w:initials="AW">
    <w:p w14:paraId="3DD85052" w14:textId="77777777" w:rsidR="00303558" w:rsidRDefault="00401D6F" w:rsidP="00303558">
      <w:pPr>
        <w:pStyle w:val="Kommentartext"/>
      </w:pPr>
      <w:r>
        <w:rPr>
          <w:rStyle w:val="Kommentarzeichen"/>
        </w:rPr>
        <w:annotationRef/>
      </w:r>
    </w:p>
    <w:p w14:paraId="26876DCB" w14:textId="77777777" w:rsidR="00401D6F" w:rsidRDefault="00401D6F">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876D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876DCB" w16cid:durableId="00E479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E7EFA" w14:textId="77777777" w:rsidR="008F6B45" w:rsidRDefault="008F6B45">
      <w:r>
        <w:separator/>
      </w:r>
    </w:p>
  </w:endnote>
  <w:endnote w:type="continuationSeparator" w:id="0">
    <w:p w14:paraId="787AF685" w14:textId="77777777" w:rsidR="008F6B45" w:rsidRDefault="008F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38C1D" w14:textId="41F9FA2E" w:rsidR="006F175E" w:rsidRDefault="00B27BC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0AB92BAC" wp14:editId="62108345">
              <wp:simplePos x="0" y="0"/>
              <wp:positionH relativeFrom="column">
                <wp:posOffset>4655243</wp:posOffset>
              </wp:positionH>
              <wp:positionV relativeFrom="paragraph">
                <wp:posOffset>-3984163</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7CCD0C38" w14:textId="77777777" w:rsidR="003153CC" w:rsidRPr="00165C67" w:rsidRDefault="003153CC" w:rsidP="003153CC">
                          <w:pPr>
                            <w:rPr>
                              <w:rFonts w:ascii="Agfa Rotis Sans Serif" w:hAnsi="Agfa Rotis Sans Serif" w:cs="Arial"/>
                              <w:sz w:val="16"/>
                              <w:szCs w:val="16"/>
                              <w:lang w:val="sv-SE"/>
                            </w:rPr>
                          </w:pPr>
                          <w:r w:rsidRPr="006F3E52">
                            <w:rPr>
                              <w:rFonts w:ascii="Agfa Rotis Sans Serif" w:hAnsi="Agfa Rotis Sans Serif" w:cs="Arial"/>
                              <w:sz w:val="16"/>
                              <w:szCs w:val="16"/>
                              <w:lang w:val="en-US"/>
                            </w:rPr>
                            <w:t>Contact:</w:t>
                          </w:r>
                        </w:p>
                        <w:p w14:paraId="615ABD06" w14:textId="77777777" w:rsidR="00A50C9A" w:rsidRDefault="003153CC" w:rsidP="003153CC">
                          <w:pPr>
                            <w:rPr>
                              <w:rFonts w:ascii="Agfa Rotis Sans Serif" w:hAnsi="Agfa Rotis Sans Serif" w:cs="Arial"/>
                              <w:sz w:val="16"/>
                              <w:szCs w:val="16"/>
                              <w:lang w:val="sv-SE"/>
                            </w:rPr>
                          </w:pPr>
                          <w:r w:rsidRPr="006F3E52">
                            <w:rPr>
                              <w:rFonts w:ascii="Agfa Rotis Sans Serif" w:hAnsi="Agfa Rotis Sans Serif" w:cs="Arial"/>
                              <w:sz w:val="16"/>
                              <w:szCs w:val="16"/>
                              <w:lang w:val="en-US"/>
                            </w:rPr>
                            <w:t xml:space="preserve">Hettich Marketing und </w:t>
                          </w:r>
                          <w:proofErr w:type="spellStart"/>
                          <w:r w:rsidRPr="006F3E52">
                            <w:rPr>
                              <w:rFonts w:ascii="Agfa Rotis Sans Serif" w:hAnsi="Agfa Rotis Sans Serif" w:cs="Arial"/>
                              <w:sz w:val="16"/>
                              <w:szCs w:val="16"/>
                              <w:lang w:val="en-US"/>
                            </w:rPr>
                            <w:t>Vertriebs</w:t>
                          </w:r>
                          <w:proofErr w:type="spellEnd"/>
                        </w:p>
                        <w:p w14:paraId="7112729B" w14:textId="77777777" w:rsidR="003153CC" w:rsidRPr="00165C67" w:rsidRDefault="003153CC" w:rsidP="003153CC">
                          <w:pPr>
                            <w:rPr>
                              <w:rFonts w:ascii="Agfa Rotis Sans Serif" w:hAnsi="Agfa Rotis Sans Serif" w:cs="Arial"/>
                              <w:sz w:val="16"/>
                              <w:szCs w:val="16"/>
                              <w:lang w:val="sv-SE"/>
                            </w:rPr>
                          </w:pPr>
                          <w:r w:rsidRPr="006F3E52">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1CC47C91" w14:textId="45C100B5" w:rsidR="003A203C" w:rsidRPr="00165C67" w:rsidRDefault="003A203C" w:rsidP="003A203C">
                          <w:pPr>
                            <w:rPr>
                              <w:rFonts w:ascii="Agfa Rotis Sans Serif" w:hAnsi="Agfa Rotis Sans Serif" w:cs="Arial"/>
                              <w:sz w:val="16"/>
                              <w:szCs w:val="16"/>
                              <w:lang w:val="sv-SE"/>
                            </w:rPr>
                          </w:pPr>
                          <w:r w:rsidRPr="006F3E52">
                            <w:rPr>
                              <w:rFonts w:ascii="Agfa Rotis Sans Serif" w:hAnsi="Agfa Rotis Sans Serif" w:cs="Arial"/>
                              <w:sz w:val="16"/>
                              <w:szCs w:val="16"/>
                              <w:lang w:val="en-US"/>
                            </w:rPr>
                            <w:t>Tel.: +49 151 54412445</w:t>
                          </w:r>
                        </w:p>
                        <w:p w14:paraId="38EB792E" w14:textId="69217849" w:rsidR="003A203C" w:rsidRDefault="003A203C" w:rsidP="003A203C">
                          <w:pPr>
                            <w:rPr>
                              <w:rFonts w:ascii="Agfa Rotis Sans Serif" w:hAnsi="Agfa Rotis Sans Serif" w:cs="Arial"/>
                              <w:sz w:val="16"/>
                              <w:szCs w:val="16"/>
                              <w:lang w:val="sv-SE"/>
                            </w:rPr>
                          </w:pPr>
                          <w:r w:rsidRPr="006F3E52">
                            <w:rPr>
                              <w:rFonts w:ascii="Agfa Rotis Sans Serif" w:hAnsi="Agfa Rotis Sans Serif" w:cs="Arial"/>
                              <w:sz w:val="16"/>
                              <w:szCs w:val="16"/>
                              <w:lang w:val="en-US"/>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6F3E52" w:rsidRDefault="00A50C9A" w:rsidP="003153CC">
                          <w:pPr>
                            <w:rPr>
                              <w:rFonts w:ascii="Agfa Rotis Sans Serif" w:hAnsi="Agfa Rotis Sans Serif"/>
                              <w:sz w:val="16"/>
                              <w:szCs w:val="16"/>
                              <w:lang w:val="en-US"/>
                            </w:rPr>
                          </w:pPr>
                        </w:p>
                        <w:p w14:paraId="527A6C72" w14:textId="77777777" w:rsidR="00A50C9A" w:rsidRPr="006F3E52" w:rsidRDefault="00A50C9A" w:rsidP="003153CC">
                          <w:pPr>
                            <w:rPr>
                              <w:rFonts w:ascii="Agfa Rotis Sans Serif Ex Bold" w:hAnsi="Agfa Rotis Sans Serif Ex Bold"/>
                              <w:sz w:val="20"/>
                              <w:lang w:val="en-US"/>
                            </w:rPr>
                          </w:pPr>
                          <w:r w:rsidRPr="006F3E52">
                            <w:rPr>
                              <w:rFonts w:ascii="Agfa Rotis Sans Serif" w:hAnsi="Agfa Rotis Sans Serif" w:cs="Arial"/>
                              <w:sz w:val="16"/>
                              <w:szCs w:val="16"/>
                              <w:lang w:val="en-US"/>
                            </w:rPr>
                            <w:t>Voucher copy requested</w:t>
                          </w:r>
                        </w:p>
                        <w:p w14:paraId="3D9F2928" w14:textId="77777777" w:rsidR="00A50C9A" w:rsidRPr="006F3E52" w:rsidRDefault="00A50C9A" w:rsidP="003153CC">
                          <w:pPr>
                            <w:rPr>
                              <w:rFonts w:ascii="Agfa Rotis Sans Serif Ex Bold" w:hAnsi="Agfa Rotis Sans Serif Ex Bold"/>
                              <w:sz w:val="20"/>
                              <w:lang w:val="en-US"/>
                            </w:rPr>
                          </w:pPr>
                        </w:p>
                        <w:p w14:paraId="1DFAB1E9" w14:textId="6043D031"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PR_322024</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6.55pt;margin-top:-313.7pt;width:2in;height:2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CjOOEh4gAAAA4BAAAPAAAAZHJzL2Rvd25y&#10;ZXYueG1sTI/LboNADEX3lfoPI1fqpkqGRwIpYYjaSq26TZoPMOAACuNBzCSQv+9k1S59fXR9nO9m&#10;3YsrjbYzrCBcBiCIK1N33Cg4/nwuNiCsQ66xN0wKbmRhVzw+5JjVZuI9XQ+uEb6EbYYKWueGTEpb&#10;taTRLs1A7HcnM2p0fhwbWY84+XLdyygIEqmxY3+hxYE+WqrOh4tWcPqeXtavU/nljul+lbxjl5bm&#10;ptTz0/y2BeFodn8w3PW9OhTeqTQXrq3oFaRxHHpUwSKJ0hWIOxJEoc9Kn4XrTQyyyOX/N4pfAAAA&#10;//8DAFBLAQItABQABgAIAAAAIQC2gziS/gAAAOEBAAATAAAAAAAAAAAAAAAAAAAAAABbQ29udGVu&#10;dF9UeXBlc10ueG1sUEsBAi0AFAAGAAgAAAAhADj9If/WAAAAlAEAAAsAAAAAAAAAAAAAAAAALwEA&#10;AF9yZWxzLy5yZWxzUEsBAi0AFAAGAAgAAAAhALelLwvzAQAAywMAAA4AAAAAAAAAAAAAAAAALgIA&#10;AGRycy9lMm9Eb2MueG1sUEsBAi0AFAAGAAgAAAAhAKM44SHiAAAADgEAAA8AAAAAAAAAAAAAAAAA&#10;TQQAAGRycy9kb3ducmV2LnhtbFBLBQYAAAAABAAEAPMAAABcBQAAAAA=&#10;" stroked="f">
              <v:textbox>
                <w:txbxContent>
                  <w:p w14:paraId="7CCD0C38" w14:textId="77777777" w:rsidR="003153CC" w:rsidRPr="00165C67" w:rsidRDefault="003153CC" w:rsidP="003153CC">
                    <w:pPr>
                      <w:rPr>
                        <w:rFonts w:ascii="Agfa Rotis Sans Serif" w:hAnsi="Agfa Rotis Sans Serif" w:cs="Arial"/>
                        <w:sz w:val="16"/>
                        <w:szCs w:val="16"/>
                        <w:lang w:val="sv-SE"/>
                      </w:rPr>
                    </w:pPr>
                    <w:r w:rsidRPr="006F3E52">
                      <w:rPr>
                        <w:rFonts w:ascii="Agfa Rotis Sans Serif" w:hAnsi="Agfa Rotis Sans Serif" w:cs="Arial"/>
                        <w:sz w:val="16"/>
                        <w:szCs w:val="16"/>
                        <w:lang w:val="en-US"/>
                      </w:rPr>
                      <w:t>Contact:</w:t>
                    </w:r>
                  </w:p>
                  <w:p w14:paraId="615ABD06" w14:textId="77777777" w:rsidR="00A50C9A" w:rsidRDefault="003153CC" w:rsidP="003153CC">
                    <w:pPr>
                      <w:rPr>
                        <w:rFonts w:ascii="Agfa Rotis Sans Serif" w:hAnsi="Agfa Rotis Sans Serif" w:cs="Arial"/>
                        <w:sz w:val="16"/>
                        <w:szCs w:val="16"/>
                        <w:lang w:val="sv-SE"/>
                      </w:rPr>
                    </w:pPr>
                    <w:r w:rsidRPr="006F3E52">
                      <w:rPr>
                        <w:rFonts w:ascii="Agfa Rotis Sans Serif" w:hAnsi="Agfa Rotis Sans Serif"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6F3E52">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1CC47C91" w14:textId="45C100B5" w:rsidR="003A203C" w:rsidRPr="00165C67" w:rsidRDefault="003A203C" w:rsidP="003A203C">
                    <w:pPr>
                      <w:rPr>
                        <w:rFonts w:ascii="Agfa Rotis Sans Serif" w:hAnsi="Agfa Rotis Sans Serif" w:cs="Arial"/>
                        <w:sz w:val="16"/>
                        <w:szCs w:val="16"/>
                        <w:lang w:val="sv-SE"/>
                      </w:rPr>
                    </w:pPr>
                    <w:r w:rsidRPr="006F3E52">
                      <w:rPr>
                        <w:rFonts w:ascii="Agfa Rotis Sans Serif" w:hAnsi="Agfa Rotis Sans Serif" w:cs="Arial"/>
                        <w:sz w:val="16"/>
                        <w:szCs w:val="16"/>
                        <w:lang w:val="en-US"/>
                      </w:rPr>
                      <w:t>Tel.: +49 151 54412445</w:t>
                    </w:r>
                  </w:p>
                  <w:p w14:paraId="38EB792E" w14:textId="69217849" w:rsidR="003A203C" w:rsidRDefault="003A203C" w:rsidP="003A203C">
                    <w:pPr>
                      <w:rPr>
                        <w:rFonts w:ascii="Agfa Rotis Sans Serif" w:hAnsi="Agfa Rotis Sans Serif" w:cs="Arial"/>
                        <w:sz w:val="16"/>
                        <w:szCs w:val="16"/>
                        <w:lang w:val="sv-SE"/>
                      </w:rPr>
                    </w:pPr>
                    <w:r w:rsidRPr="006F3E52">
                      <w:rPr>
                        <w:rFonts w:ascii="Agfa Rotis Sans Serif" w:hAnsi="Agfa Rotis Sans Serif" w:cs="Arial"/>
                        <w:sz w:val="16"/>
                        <w:szCs w:val="16"/>
                        <w:lang w:val="en-US"/>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6F3E52" w:rsidRDefault="00A50C9A" w:rsidP="003153CC">
                    <w:pPr>
                      <w:rPr>
                        <w:rFonts w:ascii="Agfa Rotis Sans Serif" w:hAnsi="Agfa Rotis Sans Serif"/>
                        <w:sz w:val="16"/>
                        <w:szCs w:val="16"/>
                        <w:lang w:val="en-US"/>
                      </w:rPr>
                    </w:pPr>
                  </w:p>
                  <w:p w14:paraId="527A6C72" w14:textId="77777777" w:rsidR="00A50C9A" w:rsidRPr="006F3E52" w:rsidRDefault="00A50C9A" w:rsidP="003153CC">
                    <w:pPr>
                      <w:rPr>
                        <w:rFonts w:ascii="Agfa Rotis Sans Serif Ex Bold" w:hAnsi="Agfa Rotis Sans Serif Ex Bold"/>
                        <w:sz w:val="20"/>
                        <w:lang w:val="en-US"/>
                      </w:rPr>
                    </w:pPr>
                    <w:r w:rsidRPr="006F3E52">
                      <w:rPr>
                        <w:rFonts w:ascii="Agfa Rotis Sans Serif" w:hAnsi="Agfa Rotis Sans Serif" w:cs="Arial"/>
                        <w:sz w:val="16"/>
                        <w:szCs w:val="16"/>
                        <w:lang w:val="en-US"/>
                      </w:rPr>
                      <w:t>Voucher copy requested</w:t>
                    </w:r>
                  </w:p>
                  <w:p w14:paraId="3D9F2928" w14:textId="77777777" w:rsidR="00A50C9A" w:rsidRPr="006F3E52" w:rsidRDefault="00A50C9A" w:rsidP="003153CC">
                    <w:pPr>
                      <w:rPr>
                        <w:rFonts w:ascii="Agfa Rotis Sans Serif Ex Bold" w:hAnsi="Agfa Rotis Sans Serif Ex Bold"/>
                        <w:sz w:val="20"/>
                        <w:lang w:val="en-US"/>
                      </w:rPr>
                    </w:pPr>
                  </w:p>
                  <w:p w14:paraId="1DFAB1E9" w14:textId="6043D031"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PR_322024</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F676D" w14:textId="77777777" w:rsidR="008F6B45" w:rsidRDefault="008F6B45">
      <w:r>
        <w:separator/>
      </w:r>
    </w:p>
  </w:footnote>
  <w:footnote w:type="continuationSeparator" w:id="0">
    <w:p w14:paraId="7FBCB5BD" w14:textId="77777777" w:rsidR="008F6B45" w:rsidRDefault="008F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ke Wöhler">
    <w15:presenceInfo w15:providerId="AD" w15:userId="S::anke.woehler@hettich.com::2060ab8c-00be-497b-b2fb-109efb1d8a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4A58"/>
    <w:rsid w:val="00015291"/>
    <w:rsid w:val="00017980"/>
    <w:rsid w:val="0002101A"/>
    <w:rsid w:val="00022380"/>
    <w:rsid w:val="00024419"/>
    <w:rsid w:val="00024512"/>
    <w:rsid w:val="00024741"/>
    <w:rsid w:val="00025D4F"/>
    <w:rsid w:val="00025DEB"/>
    <w:rsid w:val="00026658"/>
    <w:rsid w:val="00030063"/>
    <w:rsid w:val="000301AE"/>
    <w:rsid w:val="000310C6"/>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D3B"/>
    <w:rsid w:val="00092F98"/>
    <w:rsid w:val="000939A7"/>
    <w:rsid w:val="00093DF1"/>
    <w:rsid w:val="00094659"/>
    <w:rsid w:val="0009469D"/>
    <w:rsid w:val="00095077"/>
    <w:rsid w:val="000960C9"/>
    <w:rsid w:val="00097AEE"/>
    <w:rsid w:val="000A0796"/>
    <w:rsid w:val="000A1108"/>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D7A"/>
    <w:rsid w:val="00120E3B"/>
    <w:rsid w:val="001213F4"/>
    <w:rsid w:val="00121A5C"/>
    <w:rsid w:val="00122A6E"/>
    <w:rsid w:val="001240A5"/>
    <w:rsid w:val="00125055"/>
    <w:rsid w:val="00130272"/>
    <w:rsid w:val="00132CC9"/>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3E80"/>
    <w:rsid w:val="00143F3C"/>
    <w:rsid w:val="00145330"/>
    <w:rsid w:val="0014676E"/>
    <w:rsid w:val="00146BDB"/>
    <w:rsid w:val="00150371"/>
    <w:rsid w:val="001513E7"/>
    <w:rsid w:val="00151AF0"/>
    <w:rsid w:val="00151D78"/>
    <w:rsid w:val="00152166"/>
    <w:rsid w:val="00153A57"/>
    <w:rsid w:val="00153CA1"/>
    <w:rsid w:val="001550BC"/>
    <w:rsid w:val="00155B0F"/>
    <w:rsid w:val="00155B53"/>
    <w:rsid w:val="00157329"/>
    <w:rsid w:val="00157475"/>
    <w:rsid w:val="001575E7"/>
    <w:rsid w:val="001609B7"/>
    <w:rsid w:val="00160D97"/>
    <w:rsid w:val="00163B68"/>
    <w:rsid w:val="00163C83"/>
    <w:rsid w:val="00163D4C"/>
    <w:rsid w:val="00164110"/>
    <w:rsid w:val="001641A6"/>
    <w:rsid w:val="001649B3"/>
    <w:rsid w:val="00164CA4"/>
    <w:rsid w:val="00164DF7"/>
    <w:rsid w:val="00165C67"/>
    <w:rsid w:val="00165D7C"/>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43E3"/>
    <w:rsid w:val="00184448"/>
    <w:rsid w:val="0018569E"/>
    <w:rsid w:val="00186CEC"/>
    <w:rsid w:val="00187404"/>
    <w:rsid w:val="001902FB"/>
    <w:rsid w:val="0019039A"/>
    <w:rsid w:val="00190502"/>
    <w:rsid w:val="00191CE9"/>
    <w:rsid w:val="00193873"/>
    <w:rsid w:val="00195DE1"/>
    <w:rsid w:val="00196001"/>
    <w:rsid w:val="001A00C5"/>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FDE"/>
    <w:rsid w:val="002001DB"/>
    <w:rsid w:val="00201573"/>
    <w:rsid w:val="002018E1"/>
    <w:rsid w:val="00202835"/>
    <w:rsid w:val="00203EED"/>
    <w:rsid w:val="0020612D"/>
    <w:rsid w:val="00211508"/>
    <w:rsid w:val="00212C0F"/>
    <w:rsid w:val="0021351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40"/>
    <w:rsid w:val="002944A5"/>
    <w:rsid w:val="00294580"/>
    <w:rsid w:val="00294A00"/>
    <w:rsid w:val="00295F1F"/>
    <w:rsid w:val="00296463"/>
    <w:rsid w:val="00296EDE"/>
    <w:rsid w:val="00297A57"/>
    <w:rsid w:val="00297D0C"/>
    <w:rsid w:val="002A0ED1"/>
    <w:rsid w:val="002A1131"/>
    <w:rsid w:val="002A28CD"/>
    <w:rsid w:val="002A3406"/>
    <w:rsid w:val="002A389B"/>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CA3"/>
    <w:rsid w:val="002D7C70"/>
    <w:rsid w:val="002E0DE2"/>
    <w:rsid w:val="002E1ECE"/>
    <w:rsid w:val="002E2357"/>
    <w:rsid w:val="002E2CAD"/>
    <w:rsid w:val="002E2E35"/>
    <w:rsid w:val="002E4720"/>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B26"/>
    <w:rsid w:val="003127CB"/>
    <w:rsid w:val="00312E58"/>
    <w:rsid w:val="00313181"/>
    <w:rsid w:val="00313D9E"/>
    <w:rsid w:val="00313E92"/>
    <w:rsid w:val="003145FD"/>
    <w:rsid w:val="003146EB"/>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6D54"/>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3F753E"/>
    <w:rsid w:val="004001E9"/>
    <w:rsid w:val="00400BE4"/>
    <w:rsid w:val="00401D6F"/>
    <w:rsid w:val="0040326F"/>
    <w:rsid w:val="00403307"/>
    <w:rsid w:val="00404A19"/>
    <w:rsid w:val="0040646D"/>
    <w:rsid w:val="0041059C"/>
    <w:rsid w:val="00411C34"/>
    <w:rsid w:val="004129DB"/>
    <w:rsid w:val="00413E87"/>
    <w:rsid w:val="00416CA5"/>
    <w:rsid w:val="00417024"/>
    <w:rsid w:val="00417B5E"/>
    <w:rsid w:val="00420363"/>
    <w:rsid w:val="004219EA"/>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94A"/>
    <w:rsid w:val="004F0BC2"/>
    <w:rsid w:val="004F1E24"/>
    <w:rsid w:val="004F67A0"/>
    <w:rsid w:val="004F6A31"/>
    <w:rsid w:val="004F6DED"/>
    <w:rsid w:val="004F76B2"/>
    <w:rsid w:val="00500550"/>
    <w:rsid w:val="00500648"/>
    <w:rsid w:val="0050200E"/>
    <w:rsid w:val="005023FC"/>
    <w:rsid w:val="00503706"/>
    <w:rsid w:val="00506335"/>
    <w:rsid w:val="00507175"/>
    <w:rsid w:val="0050782E"/>
    <w:rsid w:val="0051132C"/>
    <w:rsid w:val="00511691"/>
    <w:rsid w:val="005121AA"/>
    <w:rsid w:val="00512841"/>
    <w:rsid w:val="0051296A"/>
    <w:rsid w:val="0051458E"/>
    <w:rsid w:val="00515071"/>
    <w:rsid w:val="00516FEF"/>
    <w:rsid w:val="00517292"/>
    <w:rsid w:val="005175F4"/>
    <w:rsid w:val="00520EF6"/>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6E6B"/>
    <w:rsid w:val="005376A2"/>
    <w:rsid w:val="00537962"/>
    <w:rsid w:val="00540A75"/>
    <w:rsid w:val="00542D2F"/>
    <w:rsid w:val="00542DA6"/>
    <w:rsid w:val="0054481D"/>
    <w:rsid w:val="00544F6A"/>
    <w:rsid w:val="00545165"/>
    <w:rsid w:val="00545585"/>
    <w:rsid w:val="00546E71"/>
    <w:rsid w:val="00551326"/>
    <w:rsid w:val="0055156A"/>
    <w:rsid w:val="00553E29"/>
    <w:rsid w:val="005563B9"/>
    <w:rsid w:val="00556C54"/>
    <w:rsid w:val="005573D5"/>
    <w:rsid w:val="00557746"/>
    <w:rsid w:val="00557E5F"/>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C58"/>
    <w:rsid w:val="00655139"/>
    <w:rsid w:val="00657382"/>
    <w:rsid w:val="006626C3"/>
    <w:rsid w:val="00662B6A"/>
    <w:rsid w:val="00663E09"/>
    <w:rsid w:val="006654F3"/>
    <w:rsid w:val="00665964"/>
    <w:rsid w:val="00665A27"/>
    <w:rsid w:val="006704C5"/>
    <w:rsid w:val="00672FCB"/>
    <w:rsid w:val="00673643"/>
    <w:rsid w:val="00674EA7"/>
    <w:rsid w:val="00676BFA"/>
    <w:rsid w:val="00680D0B"/>
    <w:rsid w:val="00681304"/>
    <w:rsid w:val="006820C9"/>
    <w:rsid w:val="00683020"/>
    <w:rsid w:val="006839C5"/>
    <w:rsid w:val="00683DE4"/>
    <w:rsid w:val="00686470"/>
    <w:rsid w:val="00686C40"/>
    <w:rsid w:val="006902A5"/>
    <w:rsid w:val="0069084D"/>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5579"/>
    <w:rsid w:val="006E69DC"/>
    <w:rsid w:val="006E72B7"/>
    <w:rsid w:val="006F0067"/>
    <w:rsid w:val="006F013D"/>
    <w:rsid w:val="006F10FF"/>
    <w:rsid w:val="006F175E"/>
    <w:rsid w:val="006F203C"/>
    <w:rsid w:val="006F23A3"/>
    <w:rsid w:val="006F24DC"/>
    <w:rsid w:val="006F2B25"/>
    <w:rsid w:val="006F369E"/>
    <w:rsid w:val="006F3E52"/>
    <w:rsid w:val="006F40C5"/>
    <w:rsid w:val="006F48DC"/>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68B9"/>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1065"/>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D3C"/>
    <w:rsid w:val="007D79FA"/>
    <w:rsid w:val="007E0F59"/>
    <w:rsid w:val="007E33A0"/>
    <w:rsid w:val="007E636D"/>
    <w:rsid w:val="007E7BAF"/>
    <w:rsid w:val="007F02B4"/>
    <w:rsid w:val="007F0B0D"/>
    <w:rsid w:val="007F39EA"/>
    <w:rsid w:val="007F3C91"/>
    <w:rsid w:val="007F684D"/>
    <w:rsid w:val="007F7A8D"/>
    <w:rsid w:val="00800158"/>
    <w:rsid w:val="00800B27"/>
    <w:rsid w:val="00801CA0"/>
    <w:rsid w:val="008036FE"/>
    <w:rsid w:val="00803D14"/>
    <w:rsid w:val="00806502"/>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4A69"/>
    <w:rsid w:val="008253D2"/>
    <w:rsid w:val="00825999"/>
    <w:rsid w:val="0082635E"/>
    <w:rsid w:val="00826CB6"/>
    <w:rsid w:val="00826E2B"/>
    <w:rsid w:val="0082743C"/>
    <w:rsid w:val="00831604"/>
    <w:rsid w:val="008335DB"/>
    <w:rsid w:val="00835338"/>
    <w:rsid w:val="00835C7D"/>
    <w:rsid w:val="00835CE9"/>
    <w:rsid w:val="00835E1A"/>
    <w:rsid w:val="008369BA"/>
    <w:rsid w:val="00837029"/>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2762"/>
    <w:rsid w:val="00883B8D"/>
    <w:rsid w:val="008844D3"/>
    <w:rsid w:val="00884D1B"/>
    <w:rsid w:val="008853B4"/>
    <w:rsid w:val="00885843"/>
    <w:rsid w:val="00886CF6"/>
    <w:rsid w:val="00887B4F"/>
    <w:rsid w:val="00890C8E"/>
    <w:rsid w:val="00890CD6"/>
    <w:rsid w:val="008929DB"/>
    <w:rsid w:val="00893997"/>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CD2"/>
    <w:rsid w:val="008E7429"/>
    <w:rsid w:val="008E7C60"/>
    <w:rsid w:val="008F1D09"/>
    <w:rsid w:val="008F1E69"/>
    <w:rsid w:val="008F23B6"/>
    <w:rsid w:val="008F2489"/>
    <w:rsid w:val="008F356C"/>
    <w:rsid w:val="008F4848"/>
    <w:rsid w:val="008F5D6E"/>
    <w:rsid w:val="008F6195"/>
    <w:rsid w:val="008F6B45"/>
    <w:rsid w:val="008F7129"/>
    <w:rsid w:val="00900960"/>
    <w:rsid w:val="00901326"/>
    <w:rsid w:val="00901468"/>
    <w:rsid w:val="00901761"/>
    <w:rsid w:val="009028B7"/>
    <w:rsid w:val="009034F8"/>
    <w:rsid w:val="00903E17"/>
    <w:rsid w:val="00904DB0"/>
    <w:rsid w:val="009065B3"/>
    <w:rsid w:val="009065C4"/>
    <w:rsid w:val="00907A85"/>
    <w:rsid w:val="00910511"/>
    <w:rsid w:val="00910E4D"/>
    <w:rsid w:val="00910EFF"/>
    <w:rsid w:val="0091105E"/>
    <w:rsid w:val="00911271"/>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2625"/>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D783C"/>
    <w:rsid w:val="009E016D"/>
    <w:rsid w:val="009E12AE"/>
    <w:rsid w:val="009E1694"/>
    <w:rsid w:val="009E2654"/>
    <w:rsid w:val="009E2691"/>
    <w:rsid w:val="009E299A"/>
    <w:rsid w:val="009E2CD8"/>
    <w:rsid w:val="009E3E7D"/>
    <w:rsid w:val="009E3ECC"/>
    <w:rsid w:val="009F148B"/>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6DA"/>
    <w:rsid w:val="00A05AF2"/>
    <w:rsid w:val="00A10E00"/>
    <w:rsid w:val="00A115B1"/>
    <w:rsid w:val="00A12456"/>
    <w:rsid w:val="00A12554"/>
    <w:rsid w:val="00A13FCB"/>
    <w:rsid w:val="00A1420A"/>
    <w:rsid w:val="00A14375"/>
    <w:rsid w:val="00A1587B"/>
    <w:rsid w:val="00A16697"/>
    <w:rsid w:val="00A16BAC"/>
    <w:rsid w:val="00A206AE"/>
    <w:rsid w:val="00A237A7"/>
    <w:rsid w:val="00A239E5"/>
    <w:rsid w:val="00A239E6"/>
    <w:rsid w:val="00A23A1A"/>
    <w:rsid w:val="00A23DC9"/>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2C68"/>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1015"/>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E2B"/>
    <w:rsid w:val="00C03C6F"/>
    <w:rsid w:val="00C05E5B"/>
    <w:rsid w:val="00C066E4"/>
    <w:rsid w:val="00C06F67"/>
    <w:rsid w:val="00C070A1"/>
    <w:rsid w:val="00C078EA"/>
    <w:rsid w:val="00C1021F"/>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6E50"/>
    <w:rsid w:val="00C86E52"/>
    <w:rsid w:val="00C87BF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2FB"/>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3085"/>
    <w:rsid w:val="00CF5A74"/>
    <w:rsid w:val="00CF6AA1"/>
    <w:rsid w:val="00CF6D26"/>
    <w:rsid w:val="00CF724C"/>
    <w:rsid w:val="00CF7283"/>
    <w:rsid w:val="00CF76A5"/>
    <w:rsid w:val="00CF7946"/>
    <w:rsid w:val="00CF7B65"/>
    <w:rsid w:val="00D02F90"/>
    <w:rsid w:val="00D02FC1"/>
    <w:rsid w:val="00D03B1A"/>
    <w:rsid w:val="00D03D03"/>
    <w:rsid w:val="00D067F4"/>
    <w:rsid w:val="00D06AE0"/>
    <w:rsid w:val="00D07A45"/>
    <w:rsid w:val="00D11C0A"/>
    <w:rsid w:val="00D11F9B"/>
    <w:rsid w:val="00D11FB7"/>
    <w:rsid w:val="00D12566"/>
    <w:rsid w:val="00D12C99"/>
    <w:rsid w:val="00D15142"/>
    <w:rsid w:val="00D1575C"/>
    <w:rsid w:val="00D163AF"/>
    <w:rsid w:val="00D20243"/>
    <w:rsid w:val="00D21AEF"/>
    <w:rsid w:val="00D21ED1"/>
    <w:rsid w:val="00D223EA"/>
    <w:rsid w:val="00D22DE8"/>
    <w:rsid w:val="00D234D8"/>
    <w:rsid w:val="00D23A14"/>
    <w:rsid w:val="00D23D48"/>
    <w:rsid w:val="00D25D23"/>
    <w:rsid w:val="00D26BFE"/>
    <w:rsid w:val="00D26C58"/>
    <w:rsid w:val="00D277E2"/>
    <w:rsid w:val="00D27D05"/>
    <w:rsid w:val="00D301E5"/>
    <w:rsid w:val="00D315B5"/>
    <w:rsid w:val="00D31F6B"/>
    <w:rsid w:val="00D3203B"/>
    <w:rsid w:val="00D34EF7"/>
    <w:rsid w:val="00D35171"/>
    <w:rsid w:val="00D352FA"/>
    <w:rsid w:val="00D35391"/>
    <w:rsid w:val="00D35582"/>
    <w:rsid w:val="00D363A6"/>
    <w:rsid w:val="00D40498"/>
    <w:rsid w:val="00D40533"/>
    <w:rsid w:val="00D4087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4136"/>
    <w:rsid w:val="00D54697"/>
    <w:rsid w:val="00D55666"/>
    <w:rsid w:val="00D55A6D"/>
    <w:rsid w:val="00D55EE8"/>
    <w:rsid w:val="00D55F44"/>
    <w:rsid w:val="00D55FC0"/>
    <w:rsid w:val="00D56116"/>
    <w:rsid w:val="00D56264"/>
    <w:rsid w:val="00D60735"/>
    <w:rsid w:val="00D61909"/>
    <w:rsid w:val="00D6313C"/>
    <w:rsid w:val="00D63350"/>
    <w:rsid w:val="00D6464C"/>
    <w:rsid w:val="00D668E2"/>
    <w:rsid w:val="00D66B3F"/>
    <w:rsid w:val="00D70716"/>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E1F"/>
    <w:rsid w:val="00D847CA"/>
    <w:rsid w:val="00D8654B"/>
    <w:rsid w:val="00D865D2"/>
    <w:rsid w:val="00D9007F"/>
    <w:rsid w:val="00D90142"/>
    <w:rsid w:val="00D90F28"/>
    <w:rsid w:val="00D9113C"/>
    <w:rsid w:val="00D928B8"/>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454E"/>
    <w:rsid w:val="00DD464E"/>
    <w:rsid w:val="00DD499F"/>
    <w:rsid w:val="00DD6280"/>
    <w:rsid w:val="00DD6B4F"/>
    <w:rsid w:val="00DD6BAF"/>
    <w:rsid w:val="00DD7EAB"/>
    <w:rsid w:val="00DE275A"/>
    <w:rsid w:val="00DE46D6"/>
    <w:rsid w:val="00DE5570"/>
    <w:rsid w:val="00DE5C2C"/>
    <w:rsid w:val="00DE759B"/>
    <w:rsid w:val="00DE782C"/>
    <w:rsid w:val="00DF0912"/>
    <w:rsid w:val="00DF3005"/>
    <w:rsid w:val="00DF3A9E"/>
    <w:rsid w:val="00DF5BD4"/>
    <w:rsid w:val="00DF6A20"/>
    <w:rsid w:val="00DF7631"/>
    <w:rsid w:val="00E0134E"/>
    <w:rsid w:val="00E016B6"/>
    <w:rsid w:val="00E03F4E"/>
    <w:rsid w:val="00E05B6D"/>
    <w:rsid w:val="00E05D73"/>
    <w:rsid w:val="00E06B7A"/>
    <w:rsid w:val="00E076CE"/>
    <w:rsid w:val="00E100AF"/>
    <w:rsid w:val="00E10867"/>
    <w:rsid w:val="00E109E4"/>
    <w:rsid w:val="00E118A6"/>
    <w:rsid w:val="00E12BAE"/>
    <w:rsid w:val="00E12E12"/>
    <w:rsid w:val="00E12FF9"/>
    <w:rsid w:val="00E14789"/>
    <w:rsid w:val="00E14D5A"/>
    <w:rsid w:val="00E151EA"/>
    <w:rsid w:val="00E1579D"/>
    <w:rsid w:val="00E15A76"/>
    <w:rsid w:val="00E15CB0"/>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70DA4"/>
    <w:rsid w:val="00E733F2"/>
    <w:rsid w:val="00E73C32"/>
    <w:rsid w:val="00E74C3C"/>
    <w:rsid w:val="00E7503A"/>
    <w:rsid w:val="00E7572F"/>
    <w:rsid w:val="00E75EEB"/>
    <w:rsid w:val="00E76146"/>
    <w:rsid w:val="00E76AF6"/>
    <w:rsid w:val="00E76D2E"/>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4E51"/>
    <w:rsid w:val="00EC528A"/>
    <w:rsid w:val="00EC5F89"/>
    <w:rsid w:val="00EC5FF2"/>
    <w:rsid w:val="00EC62A2"/>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343C"/>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2D3E"/>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613B0"/>
    <w:rsid w:val="00F614D5"/>
    <w:rsid w:val="00F61AE9"/>
    <w:rsid w:val="00F644CE"/>
    <w:rsid w:val="00F64973"/>
    <w:rsid w:val="00F6567F"/>
    <w:rsid w:val="00F6671A"/>
    <w:rsid w:val="00F66728"/>
    <w:rsid w:val="00F667B7"/>
    <w:rsid w:val="00F708AB"/>
    <w:rsid w:val="00F70989"/>
    <w:rsid w:val="00F70AAC"/>
    <w:rsid w:val="00F71CBF"/>
    <w:rsid w:val="00F72AD9"/>
    <w:rsid w:val="00F731DE"/>
    <w:rsid w:val="00F73673"/>
    <w:rsid w:val="00F74A0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D1D51"/>
    <w:rsid w:val="00FD1DD3"/>
    <w:rsid w:val="00FD280B"/>
    <w:rsid w:val="00FD3064"/>
    <w:rsid w:val="00FD33AE"/>
    <w:rsid w:val="00FD394B"/>
    <w:rsid w:val="00FD41BA"/>
    <w:rsid w:val="00FD4AD4"/>
    <w:rsid w:val="00FD4EEB"/>
    <w:rsid w:val="00FD5669"/>
    <w:rsid w:val="00FD5FE5"/>
    <w:rsid w:val="00FD6100"/>
    <w:rsid w:val="00FE0192"/>
    <w:rsid w:val="00FE36DF"/>
    <w:rsid w:val="00FE5828"/>
    <w:rsid w:val="00FE620C"/>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yperlink" Target="http://www.hettich.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hettich.com/General/TuI_2025/fr_FR/"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7</Pages>
  <Words>1251</Words>
  <Characters>6843</Characters>
  <Application>Microsoft Office Word</Application>
  <DocSecurity>0</DocSecurity>
  <Lines>57</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Trouver et commander des produits Hettich en ligne, en toute facilité : Des nouveautés passionnantes dans la gamme de produits 2025 pour les clients industriels</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Trouver et commander des produits Hettich en ligne, en toute facilité : Des nouveautés passionnantes dans la gamme de produits 2025 pour les clients industriels</dc:title>
  <dc:creator>Anke Wöhler</dc:creator>
  <cp:lastModifiedBy>Anke Wöhler</cp:lastModifiedBy>
  <cp:revision>34</cp:revision>
  <cp:lastPrinted>2024-10-23T11:35:00Z</cp:lastPrinted>
  <dcterms:created xsi:type="dcterms:W3CDTF">2024-09-12T09:35:00Z</dcterms:created>
  <dcterms:modified xsi:type="dcterms:W3CDTF">2024-10-23T11:36:00Z</dcterms:modified>
</cp:coreProperties>
</file>