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F8E24" w14:textId="0B17E945" w:rsidR="009152C2" w:rsidRDefault="009152C2" w:rsidP="00FC6EB1">
      <w:pPr>
        <w:spacing w:line="360" w:lineRule="auto"/>
        <w:rPr>
          <w:rFonts w:cstheme="minorHAnsi"/>
          <w:b/>
          <w:sz w:val="28"/>
          <w:szCs w:val="28"/>
        </w:rPr>
      </w:pPr>
      <w:bookmarkStart w:id="0" w:name="_GoBack"/>
      <w:bookmarkEnd w:id="0"/>
      <w:r>
        <w:rPr>
          <w:rFonts w:cstheme="minorHAnsi"/>
          <w:b/>
          <w:sz w:val="28"/>
          <w:szCs w:val="28"/>
        </w:rPr>
        <w:t xml:space="preserve">New Work: </w:t>
      </w:r>
      <w:r w:rsidR="0073167C">
        <w:rPr>
          <w:rFonts w:cstheme="minorHAnsi"/>
          <w:b/>
          <w:sz w:val="28"/>
          <w:szCs w:val="28"/>
        </w:rPr>
        <w:t xml:space="preserve">Vom klassischen Büro zur modernen Arbeitswelt </w:t>
      </w:r>
    </w:p>
    <w:p w14:paraId="547A3FF0" w14:textId="124C604F" w:rsidR="00003BB5" w:rsidRDefault="00003BB5" w:rsidP="001B2808">
      <w:pPr>
        <w:spacing w:line="360" w:lineRule="auto"/>
        <w:rPr>
          <w:rFonts w:cstheme="minorHAnsi"/>
          <w:b/>
          <w:szCs w:val="24"/>
        </w:rPr>
      </w:pPr>
      <w:proofErr w:type="spellStart"/>
      <w:r w:rsidRPr="009152C2">
        <w:rPr>
          <w:rFonts w:cstheme="minorHAnsi"/>
          <w:b/>
          <w:szCs w:val="24"/>
        </w:rPr>
        <w:t>Hettich</w:t>
      </w:r>
      <w:proofErr w:type="spellEnd"/>
      <w:r w:rsidRPr="009152C2">
        <w:rPr>
          <w:rFonts w:cstheme="minorHAnsi"/>
          <w:b/>
          <w:szCs w:val="24"/>
        </w:rPr>
        <w:t xml:space="preserve"> präsentiert </w:t>
      </w:r>
      <w:r w:rsidR="009152C2">
        <w:rPr>
          <w:rFonts w:cstheme="minorHAnsi"/>
          <w:b/>
          <w:szCs w:val="24"/>
        </w:rPr>
        <w:t xml:space="preserve">flexible </w:t>
      </w:r>
      <w:r w:rsidR="00A759EE">
        <w:rPr>
          <w:rFonts w:cstheme="minorHAnsi"/>
          <w:b/>
          <w:szCs w:val="24"/>
        </w:rPr>
        <w:t>Homeoffice</w:t>
      </w:r>
      <w:r w:rsidR="0073167C">
        <w:rPr>
          <w:rFonts w:cstheme="minorHAnsi"/>
          <w:b/>
          <w:szCs w:val="24"/>
        </w:rPr>
        <w:t>-</w:t>
      </w:r>
      <w:r w:rsidR="00A759EE">
        <w:rPr>
          <w:rFonts w:cstheme="minorHAnsi"/>
          <w:b/>
          <w:szCs w:val="24"/>
        </w:rPr>
        <w:t xml:space="preserve"> </w:t>
      </w:r>
      <w:r w:rsidR="00D96815">
        <w:rPr>
          <w:rFonts w:cstheme="minorHAnsi"/>
          <w:b/>
          <w:szCs w:val="24"/>
        </w:rPr>
        <w:t xml:space="preserve">und </w:t>
      </w:r>
      <w:r w:rsidRPr="009152C2">
        <w:rPr>
          <w:rFonts w:cstheme="minorHAnsi"/>
          <w:b/>
          <w:szCs w:val="24"/>
        </w:rPr>
        <w:t xml:space="preserve">Office-Lösungen </w:t>
      </w:r>
    </w:p>
    <w:p w14:paraId="500E5616" w14:textId="77777777" w:rsidR="0031276F" w:rsidRDefault="0031276F" w:rsidP="001B2808">
      <w:pPr>
        <w:spacing w:line="360" w:lineRule="auto"/>
        <w:rPr>
          <w:rFonts w:cstheme="minorHAnsi"/>
          <w:b/>
          <w:szCs w:val="24"/>
        </w:rPr>
      </w:pPr>
    </w:p>
    <w:p w14:paraId="3A70719C" w14:textId="1DE3E64D" w:rsidR="0026700D" w:rsidRDefault="00476297" w:rsidP="001B2808">
      <w:pPr>
        <w:spacing w:line="360" w:lineRule="auto"/>
        <w:rPr>
          <w:rFonts w:cstheme="minorHAnsi"/>
          <w:b/>
          <w:szCs w:val="24"/>
        </w:rPr>
      </w:pPr>
      <w:r>
        <w:rPr>
          <w:rFonts w:cstheme="minorHAnsi"/>
          <w:b/>
          <w:szCs w:val="24"/>
        </w:rPr>
        <w:t>Unsere Arbeitswelten werden sich nachhaltig verändern</w:t>
      </w:r>
      <w:r w:rsidR="00D96815">
        <w:rPr>
          <w:rFonts w:cstheme="minorHAnsi"/>
          <w:b/>
          <w:szCs w:val="24"/>
        </w:rPr>
        <w:t xml:space="preserve"> – so viel steht fest</w:t>
      </w:r>
      <w:r>
        <w:rPr>
          <w:rFonts w:cstheme="minorHAnsi"/>
          <w:b/>
          <w:szCs w:val="24"/>
        </w:rPr>
        <w:t xml:space="preserve">. Die Corona-Pandemie hat </w:t>
      </w:r>
      <w:r w:rsidR="0026700D">
        <w:rPr>
          <w:rFonts w:cstheme="minorHAnsi"/>
          <w:b/>
          <w:szCs w:val="24"/>
        </w:rPr>
        <w:t xml:space="preserve">die Digitalisierung </w:t>
      </w:r>
      <w:r w:rsidR="00A759EE">
        <w:rPr>
          <w:rFonts w:cstheme="minorHAnsi"/>
          <w:b/>
          <w:szCs w:val="24"/>
        </w:rPr>
        <w:t xml:space="preserve">befeuert </w:t>
      </w:r>
      <w:r w:rsidR="0026700D">
        <w:rPr>
          <w:rFonts w:cstheme="minorHAnsi"/>
          <w:b/>
          <w:szCs w:val="24"/>
        </w:rPr>
        <w:t xml:space="preserve">und </w:t>
      </w:r>
      <w:r>
        <w:rPr>
          <w:rFonts w:cstheme="minorHAnsi"/>
          <w:b/>
          <w:szCs w:val="24"/>
        </w:rPr>
        <w:t>den Wandel durch den Megatrend New Work enorm beschleunigt</w:t>
      </w:r>
      <w:r w:rsidR="00A759EE">
        <w:rPr>
          <w:rFonts w:cstheme="minorHAnsi"/>
          <w:b/>
          <w:szCs w:val="24"/>
        </w:rPr>
        <w:t>. I</w:t>
      </w:r>
      <w:r w:rsidR="00D96815">
        <w:rPr>
          <w:rFonts w:cstheme="minorHAnsi"/>
          <w:b/>
          <w:szCs w:val="24"/>
        </w:rPr>
        <w:t xml:space="preserve">n kürzester Zeit </w:t>
      </w:r>
      <w:r w:rsidR="00A759EE">
        <w:rPr>
          <w:rFonts w:cstheme="minorHAnsi"/>
          <w:b/>
          <w:szCs w:val="24"/>
        </w:rPr>
        <w:t xml:space="preserve">wurden bekannte Arbeitsstrukturen aufgelöst und neue Konzepte etabliert, für die nun zukunftsorientierte Rahmenbedingungen geschaffen werden müssen. </w:t>
      </w:r>
      <w:proofErr w:type="spellStart"/>
      <w:r>
        <w:rPr>
          <w:rFonts w:cstheme="minorHAnsi"/>
          <w:b/>
          <w:szCs w:val="24"/>
        </w:rPr>
        <w:t>Hettich</w:t>
      </w:r>
      <w:proofErr w:type="spellEnd"/>
      <w:r>
        <w:rPr>
          <w:rFonts w:cstheme="minorHAnsi"/>
          <w:b/>
          <w:szCs w:val="24"/>
        </w:rPr>
        <w:t xml:space="preserve"> </w:t>
      </w:r>
      <w:r w:rsidR="00530BE4">
        <w:rPr>
          <w:rFonts w:cstheme="minorHAnsi"/>
          <w:b/>
          <w:szCs w:val="24"/>
        </w:rPr>
        <w:t xml:space="preserve">beschäftigt </w:t>
      </w:r>
      <w:r>
        <w:rPr>
          <w:rFonts w:cstheme="minorHAnsi"/>
          <w:b/>
          <w:szCs w:val="24"/>
        </w:rPr>
        <w:t xml:space="preserve">sich </w:t>
      </w:r>
      <w:r w:rsidR="00D96815">
        <w:rPr>
          <w:rFonts w:cstheme="minorHAnsi"/>
          <w:b/>
          <w:szCs w:val="24"/>
        </w:rPr>
        <w:t xml:space="preserve">auf den </w:t>
      </w:r>
      <w:proofErr w:type="spellStart"/>
      <w:r w:rsidR="00A759EE">
        <w:rPr>
          <w:rFonts w:cstheme="minorHAnsi"/>
          <w:b/>
          <w:szCs w:val="24"/>
        </w:rPr>
        <w:t>H</w:t>
      </w:r>
      <w:r w:rsidR="00D96815">
        <w:rPr>
          <w:rFonts w:cstheme="minorHAnsi"/>
          <w:b/>
          <w:szCs w:val="24"/>
        </w:rPr>
        <w:t>ettichXperienc</w:t>
      </w:r>
      <w:r w:rsidR="000E27FD">
        <w:rPr>
          <w:rFonts w:cstheme="minorHAnsi"/>
          <w:b/>
          <w:szCs w:val="24"/>
        </w:rPr>
        <w:t>e</w:t>
      </w:r>
      <w:r w:rsidR="00D96815">
        <w:rPr>
          <w:rFonts w:cstheme="minorHAnsi"/>
          <w:b/>
          <w:szCs w:val="24"/>
        </w:rPr>
        <w:t>days</w:t>
      </w:r>
      <w:proofErr w:type="spellEnd"/>
      <w:r w:rsidR="00D96815">
        <w:rPr>
          <w:rFonts w:cstheme="minorHAnsi"/>
          <w:b/>
          <w:szCs w:val="24"/>
        </w:rPr>
        <w:t xml:space="preserve"> 2021 intensiv damit, wie das Büro der Zukunft und unsere Arbeitsplätze aussehen werden</w:t>
      </w:r>
      <w:r w:rsidR="00530BE4">
        <w:rPr>
          <w:rFonts w:cstheme="minorHAnsi"/>
          <w:b/>
          <w:szCs w:val="24"/>
        </w:rPr>
        <w:t xml:space="preserve"> und bietet dazu spannende </w:t>
      </w:r>
      <w:proofErr w:type="spellStart"/>
      <w:r w:rsidR="00530BE4">
        <w:rPr>
          <w:rFonts w:cstheme="minorHAnsi"/>
          <w:b/>
          <w:szCs w:val="24"/>
        </w:rPr>
        <w:t>Keynotes</w:t>
      </w:r>
      <w:proofErr w:type="spellEnd"/>
      <w:r w:rsidR="00530BE4">
        <w:rPr>
          <w:rFonts w:cstheme="minorHAnsi"/>
          <w:b/>
          <w:szCs w:val="24"/>
        </w:rPr>
        <w:t xml:space="preserve"> mit Experten der Office-Branche an</w:t>
      </w:r>
      <w:r w:rsidR="00D96815">
        <w:rPr>
          <w:rFonts w:cstheme="minorHAnsi"/>
          <w:b/>
          <w:szCs w:val="24"/>
        </w:rPr>
        <w:t xml:space="preserve">. Im Themenbereich New Work gibt </w:t>
      </w:r>
      <w:proofErr w:type="spellStart"/>
      <w:r w:rsidR="00D96815">
        <w:rPr>
          <w:rFonts w:cstheme="minorHAnsi"/>
          <w:b/>
          <w:szCs w:val="24"/>
        </w:rPr>
        <w:t>Hettich</w:t>
      </w:r>
      <w:proofErr w:type="spellEnd"/>
      <w:r w:rsidR="00D96815">
        <w:rPr>
          <w:rFonts w:cstheme="minorHAnsi"/>
          <w:b/>
          <w:szCs w:val="24"/>
        </w:rPr>
        <w:t xml:space="preserve"> innovative Impulse zum Wandel des klassischen Büros </w:t>
      </w:r>
      <w:r w:rsidR="0026700D">
        <w:rPr>
          <w:rFonts w:cstheme="minorHAnsi"/>
          <w:b/>
          <w:szCs w:val="24"/>
        </w:rPr>
        <w:t xml:space="preserve">in flexible, </w:t>
      </w:r>
      <w:proofErr w:type="spellStart"/>
      <w:r w:rsidR="0026700D">
        <w:rPr>
          <w:rFonts w:cstheme="minorHAnsi"/>
          <w:b/>
          <w:szCs w:val="24"/>
        </w:rPr>
        <w:t>kollaborative</w:t>
      </w:r>
      <w:proofErr w:type="spellEnd"/>
      <w:r w:rsidR="0026700D">
        <w:rPr>
          <w:rFonts w:cstheme="minorHAnsi"/>
          <w:b/>
          <w:szCs w:val="24"/>
        </w:rPr>
        <w:t xml:space="preserve"> und mobile Arbeitsumgebungen sowie zur Integration von Homeoffice im Wohnumfeld.</w:t>
      </w:r>
    </w:p>
    <w:p w14:paraId="0B172FB9" w14:textId="77777777" w:rsidR="0026700D" w:rsidRDefault="0026700D" w:rsidP="001B2808">
      <w:pPr>
        <w:spacing w:line="360" w:lineRule="auto"/>
        <w:rPr>
          <w:rFonts w:cstheme="minorHAnsi"/>
          <w:b/>
          <w:szCs w:val="24"/>
        </w:rPr>
      </w:pPr>
    </w:p>
    <w:p w14:paraId="687FA966" w14:textId="21284F18" w:rsidR="00D842A0" w:rsidRDefault="00476297" w:rsidP="00F208D5">
      <w:pPr>
        <w:spacing w:line="360" w:lineRule="auto"/>
        <w:rPr>
          <w:rFonts w:cstheme="minorHAnsi"/>
          <w:bCs/>
          <w:szCs w:val="24"/>
        </w:rPr>
      </w:pPr>
      <w:r w:rsidRPr="00476297">
        <w:rPr>
          <w:rFonts w:cstheme="minorHAnsi"/>
          <w:bCs/>
          <w:szCs w:val="24"/>
        </w:rPr>
        <w:t>Fast jedes Unternehmen hat in den letzten Monaten die Veränderungen gespürt</w:t>
      </w:r>
      <w:r w:rsidR="000E27FD">
        <w:rPr>
          <w:rFonts w:cstheme="minorHAnsi"/>
          <w:bCs/>
          <w:szCs w:val="24"/>
        </w:rPr>
        <w:t xml:space="preserve"> und die Vorteile von </w:t>
      </w:r>
      <w:r w:rsidRPr="00476297">
        <w:rPr>
          <w:rFonts w:cstheme="minorHAnsi"/>
          <w:bCs/>
          <w:szCs w:val="24"/>
        </w:rPr>
        <w:t>Homeoffice, Online-Meetings und digitale</w:t>
      </w:r>
      <w:r w:rsidR="000E27FD">
        <w:rPr>
          <w:rFonts w:cstheme="minorHAnsi"/>
          <w:bCs/>
          <w:szCs w:val="24"/>
        </w:rPr>
        <w:t>n</w:t>
      </w:r>
      <w:r w:rsidRPr="00476297">
        <w:rPr>
          <w:rFonts w:cstheme="minorHAnsi"/>
          <w:bCs/>
          <w:szCs w:val="24"/>
        </w:rPr>
        <w:t xml:space="preserve"> Tools</w:t>
      </w:r>
      <w:r w:rsidR="000E27FD">
        <w:rPr>
          <w:rFonts w:cstheme="minorHAnsi"/>
          <w:bCs/>
          <w:szCs w:val="24"/>
        </w:rPr>
        <w:t xml:space="preserve"> erkannt</w:t>
      </w:r>
      <w:r w:rsidRPr="00476297">
        <w:rPr>
          <w:rFonts w:cstheme="minorHAnsi"/>
          <w:bCs/>
          <w:szCs w:val="24"/>
        </w:rPr>
        <w:t xml:space="preserve">. Die neuen Arbeitsformen bieten mehr Flexibilität, führen häufig zu effizienteren Ergebnissen und die bessere Work-Life-Balance sorgt für mehr Zufriedenheit. </w:t>
      </w:r>
      <w:r w:rsidR="0026700D">
        <w:rPr>
          <w:rFonts w:cstheme="minorHAnsi"/>
          <w:bCs/>
          <w:szCs w:val="24"/>
        </w:rPr>
        <w:t xml:space="preserve">Deshalb werden viele Ansätze übernommen und weiterentwickelt. </w:t>
      </w:r>
      <w:r w:rsidR="0073167C">
        <w:rPr>
          <w:rFonts w:cstheme="minorHAnsi"/>
          <w:bCs/>
          <w:szCs w:val="24"/>
        </w:rPr>
        <w:t xml:space="preserve">Wesentlich dabei: Das Arbeitsumfeld, sprich Räume und Möbel, passt sich den unterschiedlichen Arbeitsanforderungen an. Räumlich feste Arbeitsplätze verschwinden zunehmend zugunsten von </w:t>
      </w:r>
      <w:r w:rsidR="000E27FD">
        <w:rPr>
          <w:rFonts w:cstheme="minorHAnsi"/>
          <w:bCs/>
          <w:szCs w:val="24"/>
        </w:rPr>
        <w:t>flexibel</w:t>
      </w:r>
      <w:r w:rsidR="0073167C">
        <w:rPr>
          <w:rFonts w:cstheme="minorHAnsi"/>
          <w:bCs/>
          <w:szCs w:val="24"/>
        </w:rPr>
        <w:t xml:space="preserve"> nutzbaren Zonen für </w:t>
      </w:r>
      <w:r w:rsidR="000E27FD">
        <w:rPr>
          <w:rFonts w:cstheme="minorHAnsi"/>
          <w:bCs/>
          <w:szCs w:val="24"/>
        </w:rPr>
        <w:t>anpassungsfähiges</w:t>
      </w:r>
      <w:r w:rsidR="0073167C">
        <w:rPr>
          <w:rFonts w:cstheme="minorHAnsi"/>
          <w:bCs/>
          <w:szCs w:val="24"/>
        </w:rPr>
        <w:t xml:space="preserve">, interdisziplinäres Arbeiten oder für Stillarbeit. </w:t>
      </w:r>
      <w:r w:rsidR="0026700D">
        <w:rPr>
          <w:rFonts w:cstheme="minorHAnsi"/>
          <w:bCs/>
          <w:szCs w:val="24"/>
        </w:rPr>
        <w:t>Da</w:t>
      </w:r>
      <w:r w:rsidR="0073167C">
        <w:rPr>
          <w:rFonts w:cstheme="minorHAnsi"/>
          <w:bCs/>
          <w:szCs w:val="24"/>
        </w:rPr>
        <w:t xml:space="preserve"> </w:t>
      </w:r>
      <w:r w:rsidR="0026700D">
        <w:rPr>
          <w:rFonts w:cstheme="minorHAnsi"/>
          <w:bCs/>
          <w:szCs w:val="24"/>
        </w:rPr>
        <w:t xml:space="preserve">Menschen </w:t>
      </w:r>
      <w:r w:rsidR="0073167C">
        <w:rPr>
          <w:rFonts w:cstheme="minorHAnsi"/>
          <w:bCs/>
          <w:szCs w:val="24"/>
        </w:rPr>
        <w:lastRenderedPageBreak/>
        <w:t>überall produktiv sein können</w:t>
      </w:r>
      <w:r w:rsidR="000E27FD">
        <w:rPr>
          <w:rFonts w:cstheme="minorHAnsi"/>
          <w:bCs/>
          <w:szCs w:val="24"/>
        </w:rPr>
        <w:t>, steigt</w:t>
      </w:r>
      <w:r w:rsidR="0073167C">
        <w:rPr>
          <w:rFonts w:cstheme="minorHAnsi"/>
          <w:bCs/>
          <w:szCs w:val="24"/>
        </w:rPr>
        <w:t xml:space="preserve"> </w:t>
      </w:r>
      <w:r w:rsidR="000E27FD">
        <w:rPr>
          <w:rFonts w:cstheme="minorHAnsi"/>
          <w:bCs/>
          <w:szCs w:val="24"/>
        </w:rPr>
        <w:t>d</w:t>
      </w:r>
      <w:r w:rsidR="0073167C">
        <w:rPr>
          <w:rFonts w:cstheme="minorHAnsi"/>
          <w:bCs/>
          <w:szCs w:val="24"/>
        </w:rPr>
        <w:t xml:space="preserve">er Anteil der Remote-Arbeit </w:t>
      </w:r>
      <w:r w:rsidR="00F208D5">
        <w:rPr>
          <w:rFonts w:cstheme="minorHAnsi"/>
          <w:bCs/>
          <w:szCs w:val="24"/>
        </w:rPr>
        <w:t xml:space="preserve">und damit </w:t>
      </w:r>
      <w:r w:rsidR="000E27FD">
        <w:rPr>
          <w:rFonts w:cstheme="minorHAnsi"/>
          <w:bCs/>
          <w:szCs w:val="24"/>
        </w:rPr>
        <w:t xml:space="preserve">die Nachfrage </w:t>
      </w:r>
      <w:r w:rsidR="0073167C">
        <w:rPr>
          <w:rFonts w:cstheme="minorHAnsi"/>
          <w:bCs/>
          <w:szCs w:val="24"/>
        </w:rPr>
        <w:t>nach Desk Sharing Modellen</w:t>
      </w:r>
      <w:r w:rsidR="00F208D5">
        <w:rPr>
          <w:rFonts w:cstheme="minorHAnsi"/>
          <w:bCs/>
          <w:szCs w:val="24"/>
        </w:rPr>
        <w:t xml:space="preserve">, Mobile- und Homeoffice-Lösungen. </w:t>
      </w:r>
      <w:proofErr w:type="spellStart"/>
      <w:r w:rsidR="00B66D47">
        <w:rPr>
          <w:rFonts w:cstheme="minorHAnsi"/>
          <w:bCs/>
          <w:szCs w:val="24"/>
        </w:rPr>
        <w:t>Hettich</w:t>
      </w:r>
      <w:proofErr w:type="spellEnd"/>
      <w:r w:rsidR="00B66D47">
        <w:rPr>
          <w:rFonts w:cstheme="minorHAnsi"/>
          <w:bCs/>
          <w:szCs w:val="24"/>
        </w:rPr>
        <w:t xml:space="preserve"> </w:t>
      </w:r>
      <w:r w:rsidR="00936562">
        <w:rPr>
          <w:rFonts w:cstheme="minorHAnsi"/>
          <w:bCs/>
          <w:szCs w:val="24"/>
        </w:rPr>
        <w:t xml:space="preserve">hat zu allen Anforderungen praktikable und kreative </w:t>
      </w:r>
      <w:r w:rsidR="00B66D47">
        <w:rPr>
          <w:rFonts w:cstheme="minorHAnsi"/>
          <w:bCs/>
          <w:szCs w:val="24"/>
        </w:rPr>
        <w:t xml:space="preserve">Raum- und </w:t>
      </w:r>
      <w:r w:rsidR="00936562">
        <w:rPr>
          <w:rFonts w:cstheme="minorHAnsi"/>
          <w:bCs/>
          <w:szCs w:val="24"/>
        </w:rPr>
        <w:t>Möbelkonzepte entwickelt.</w:t>
      </w:r>
    </w:p>
    <w:p w14:paraId="07D20727" w14:textId="77777777" w:rsidR="00F208D5" w:rsidRDefault="00F208D5" w:rsidP="00F208D5">
      <w:pPr>
        <w:spacing w:line="360" w:lineRule="auto"/>
        <w:rPr>
          <w:rFonts w:cstheme="minorHAnsi"/>
          <w:bCs/>
          <w:szCs w:val="24"/>
        </w:rPr>
      </w:pPr>
    </w:p>
    <w:p w14:paraId="6DB65F8E" w14:textId="4EEE3B1B" w:rsidR="00F208D5" w:rsidRPr="00F208D5" w:rsidRDefault="00B66D47" w:rsidP="00F208D5">
      <w:pPr>
        <w:spacing w:line="360" w:lineRule="auto"/>
        <w:rPr>
          <w:rFonts w:cstheme="minorHAnsi"/>
          <w:b/>
          <w:szCs w:val="24"/>
        </w:rPr>
      </w:pPr>
      <w:r>
        <w:rPr>
          <w:rFonts w:cstheme="minorHAnsi"/>
          <w:b/>
          <w:szCs w:val="24"/>
        </w:rPr>
        <w:t>Telefonbox im Großraumbüro</w:t>
      </w:r>
    </w:p>
    <w:p w14:paraId="1DE9EBFD" w14:textId="6D18535F" w:rsidR="00F208D5" w:rsidRDefault="00B66D47" w:rsidP="00F208D5">
      <w:pPr>
        <w:spacing w:line="360" w:lineRule="auto"/>
        <w:rPr>
          <w:rFonts w:cstheme="minorHAnsi"/>
          <w:bCs/>
          <w:szCs w:val="24"/>
        </w:rPr>
      </w:pPr>
      <w:r>
        <w:rPr>
          <w:rFonts w:cstheme="minorHAnsi"/>
          <w:bCs/>
          <w:szCs w:val="24"/>
        </w:rPr>
        <w:t xml:space="preserve">Das Büro wird zukünftig verstärkt ein Treffpunkt, um gemeinsam kreative Prozesse anzustoßen und das Gemeinschaftsgefühl zu pflegen. Eine Telefonbox ist die ideale Ergänzung, um </w:t>
      </w:r>
      <w:r w:rsidR="00936562" w:rsidRPr="00936562">
        <w:rPr>
          <w:szCs w:val="24"/>
        </w:rPr>
        <w:t>ein ruhiges Telefonat</w:t>
      </w:r>
      <w:r w:rsidR="00936562">
        <w:rPr>
          <w:szCs w:val="24"/>
        </w:rPr>
        <w:t xml:space="preserve"> oder</w:t>
      </w:r>
      <w:r w:rsidR="00936562" w:rsidRPr="00936562">
        <w:rPr>
          <w:szCs w:val="24"/>
        </w:rPr>
        <w:t xml:space="preserve"> eine Besprechung unter vier Augen </w:t>
      </w:r>
      <w:r w:rsidR="00936562">
        <w:rPr>
          <w:szCs w:val="24"/>
        </w:rPr>
        <w:t xml:space="preserve">zu führen </w:t>
      </w:r>
      <w:r w:rsidR="00936562" w:rsidRPr="00936562">
        <w:rPr>
          <w:szCs w:val="24"/>
        </w:rPr>
        <w:t xml:space="preserve">oder </w:t>
      </w:r>
      <w:r w:rsidR="00936562">
        <w:rPr>
          <w:szCs w:val="24"/>
        </w:rPr>
        <w:t>um einen</w:t>
      </w:r>
      <w:r w:rsidR="00936562" w:rsidRPr="00936562">
        <w:rPr>
          <w:szCs w:val="24"/>
        </w:rPr>
        <w:t xml:space="preserve"> Arbeitsplatz mit Ruheanspruch </w:t>
      </w:r>
      <w:r w:rsidR="00936562">
        <w:rPr>
          <w:szCs w:val="24"/>
        </w:rPr>
        <w:t>vorzuhalten. Die Telefonbox i</w:t>
      </w:r>
      <w:r w:rsidR="00936562" w:rsidRPr="00936562">
        <w:rPr>
          <w:szCs w:val="24"/>
        </w:rPr>
        <w:t xml:space="preserve">st in der Größe ebenso individuell gestaltbar wie in der Innenausstattung. Als schlanke Raum-im-Raum-Lösung findet sich für die Telefonbox damit auch auf kleinster Bürofläche Platz. Innen ist sogar noch Luft für diverse Ablagemöglichkeiten und eine bequeme, höhenverstellbare Stehhilfe. </w:t>
      </w:r>
      <w:r w:rsidR="00936562">
        <w:rPr>
          <w:szCs w:val="24"/>
        </w:rPr>
        <w:t xml:space="preserve">Für den </w:t>
      </w:r>
      <w:r w:rsidR="00936562" w:rsidRPr="00936562">
        <w:rPr>
          <w:szCs w:val="24"/>
        </w:rPr>
        <w:t xml:space="preserve">Wohlfühleffekt </w:t>
      </w:r>
      <w:r w:rsidR="00936562">
        <w:rPr>
          <w:szCs w:val="24"/>
        </w:rPr>
        <w:t xml:space="preserve">sorgt </w:t>
      </w:r>
      <w:r w:rsidR="00936562" w:rsidRPr="00936562">
        <w:rPr>
          <w:szCs w:val="24"/>
        </w:rPr>
        <w:t>ein wohnliches Design</w:t>
      </w:r>
      <w:r w:rsidR="00936562">
        <w:rPr>
          <w:sz w:val="28"/>
          <w:szCs w:val="28"/>
        </w:rPr>
        <w:t>.</w:t>
      </w:r>
    </w:p>
    <w:p w14:paraId="568497BF" w14:textId="77777777" w:rsidR="00AD00BE" w:rsidRDefault="00AD00BE" w:rsidP="00F208D5">
      <w:pPr>
        <w:spacing w:line="360" w:lineRule="auto"/>
        <w:rPr>
          <w:szCs w:val="24"/>
        </w:rPr>
      </w:pPr>
    </w:p>
    <w:p w14:paraId="3299E5E1" w14:textId="226F0950" w:rsidR="00F208D5" w:rsidRPr="00AD00BE" w:rsidRDefault="00AD00BE" w:rsidP="00F208D5">
      <w:pPr>
        <w:spacing w:line="360" w:lineRule="auto"/>
        <w:rPr>
          <w:b/>
          <w:bCs/>
          <w:szCs w:val="24"/>
        </w:rPr>
      </w:pPr>
      <w:r w:rsidRPr="00AD00BE">
        <w:rPr>
          <w:b/>
          <w:bCs/>
          <w:szCs w:val="24"/>
        </w:rPr>
        <w:t>Caddy als mobile</w:t>
      </w:r>
      <w:r w:rsidR="000E27FD">
        <w:rPr>
          <w:b/>
          <w:bCs/>
          <w:szCs w:val="24"/>
        </w:rPr>
        <w:t>r</w:t>
      </w:r>
      <w:r w:rsidRPr="00AD00BE">
        <w:rPr>
          <w:b/>
          <w:bCs/>
          <w:szCs w:val="24"/>
        </w:rPr>
        <w:t xml:space="preserve"> Arbeitsplatz</w:t>
      </w:r>
    </w:p>
    <w:p w14:paraId="20C06F50" w14:textId="37DB68CF" w:rsidR="00AD00BE" w:rsidRPr="00AD00BE" w:rsidRDefault="00AD00BE" w:rsidP="00AD00BE">
      <w:pPr>
        <w:pStyle w:val="KeinLeerraum"/>
        <w:spacing w:line="360" w:lineRule="auto"/>
        <w:rPr>
          <w:rFonts w:ascii="Arial" w:hAnsi="Arial" w:cs="Arial"/>
          <w:sz w:val="24"/>
          <w:szCs w:val="24"/>
        </w:rPr>
      </w:pPr>
      <w:r w:rsidRPr="00AD00BE">
        <w:rPr>
          <w:rFonts w:ascii="Arial" w:hAnsi="Arial" w:cs="Arial"/>
          <w:sz w:val="24"/>
          <w:szCs w:val="24"/>
        </w:rPr>
        <w:t xml:space="preserve">Das Wo spielt keine Rolle, sondern das Wie. </w:t>
      </w:r>
      <w:r>
        <w:rPr>
          <w:rFonts w:ascii="Arial" w:hAnsi="Arial" w:cs="Arial"/>
          <w:sz w:val="24"/>
          <w:szCs w:val="24"/>
        </w:rPr>
        <w:t xml:space="preserve">Ob </w:t>
      </w:r>
      <w:r w:rsidR="000E27FD">
        <w:rPr>
          <w:rFonts w:ascii="Arial" w:hAnsi="Arial" w:cs="Arial"/>
          <w:sz w:val="24"/>
          <w:szCs w:val="24"/>
        </w:rPr>
        <w:t xml:space="preserve">zentral, </w:t>
      </w:r>
      <w:r w:rsidRPr="00AD00BE">
        <w:rPr>
          <w:rFonts w:ascii="Arial" w:hAnsi="Arial" w:cs="Arial"/>
          <w:sz w:val="24"/>
          <w:szCs w:val="24"/>
        </w:rPr>
        <w:t>dezentral oder temporär zusammen</w:t>
      </w:r>
      <w:r>
        <w:rPr>
          <w:rFonts w:ascii="Arial" w:hAnsi="Arial" w:cs="Arial"/>
          <w:sz w:val="24"/>
          <w:szCs w:val="24"/>
        </w:rPr>
        <w:t>ge</w:t>
      </w:r>
      <w:r w:rsidRPr="00AD00BE">
        <w:rPr>
          <w:rFonts w:ascii="Arial" w:hAnsi="Arial" w:cs="Arial"/>
          <w:sz w:val="24"/>
          <w:szCs w:val="24"/>
        </w:rPr>
        <w:t>arbeite</w:t>
      </w:r>
      <w:r>
        <w:rPr>
          <w:rFonts w:ascii="Arial" w:hAnsi="Arial" w:cs="Arial"/>
          <w:sz w:val="24"/>
          <w:szCs w:val="24"/>
        </w:rPr>
        <w:t>t wird –</w:t>
      </w:r>
      <w:r w:rsidRPr="00AD00BE">
        <w:rPr>
          <w:rFonts w:ascii="Arial" w:hAnsi="Arial" w:cs="Arial"/>
          <w:sz w:val="24"/>
          <w:szCs w:val="24"/>
        </w:rPr>
        <w:t xml:space="preserve"> </w:t>
      </w:r>
      <w:r w:rsidR="00525961">
        <w:rPr>
          <w:rFonts w:ascii="Arial" w:hAnsi="Arial" w:cs="Arial"/>
          <w:sz w:val="24"/>
          <w:szCs w:val="24"/>
        </w:rPr>
        <w:t xml:space="preserve">mit dem </w:t>
      </w:r>
      <w:r w:rsidRPr="00AD00BE">
        <w:rPr>
          <w:rFonts w:ascii="Arial" w:hAnsi="Arial" w:cs="Arial"/>
          <w:sz w:val="24"/>
          <w:szCs w:val="24"/>
        </w:rPr>
        <w:t>kompakte</w:t>
      </w:r>
      <w:r w:rsidR="00525961">
        <w:rPr>
          <w:rFonts w:ascii="Arial" w:hAnsi="Arial" w:cs="Arial"/>
          <w:sz w:val="24"/>
          <w:szCs w:val="24"/>
        </w:rPr>
        <w:t>n</w:t>
      </w:r>
      <w:r w:rsidRPr="00AD00BE">
        <w:rPr>
          <w:rFonts w:ascii="Arial" w:hAnsi="Arial" w:cs="Arial"/>
          <w:sz w:val="24"/>
          <w:szCs w:val="24"/>
        </w:rPr>
        <w:t>, rollbare</w:t>
      </w:r>
      <w:r w:rsidR="000E27FD">
        <w:rPr>
          <w:rFonts w:ascii="Arial" w:hAnsi="Arial" w:cs="Arial"/>
          <w:sz w:val="24"/>
          <w:szCs w:val="24"/>
        </w:rPr>
        <w:t>n</w:t>
      </w:r>
      <w:r w:rsidRPr="00AD00BE">
        <w:rPr>
          <w:rFonts w:ascii="Arial" w:hAnsi="Arial" w:cs="Arial"/>
          <w:sz w:val="24"/>
          <w:szCs w:val="24"/>
        </w:rPr>
        <w:t xml:space="preserve"> Caddy </w:t>
      </w:r>
      <w:r w:rsidR="00525961">
        <w:rPr>
          <w:rFonts w:ascii="Arial" w:hAnsi="Arial" w:cs="Arial"/>
          <w:sz w:val="24"/>
          <w:szCs w:val="24"/>
        </w:rPr>
        <w:t xml:space="preserve">ist der Arbeitsplatz immer dabei. </w:t>
      </w:r>
      <w:r w:rsidRPr="00AD00BE">
        <w:rPr>
          <w:rFonts w:ascii="Arial" w:hAnsi="Arial" w:cs="Arial"/>
          <w:sz w:val="24"/>
          <w:szCs w:val="24"/>
        </w:rPr>
        <w:t xml:space="preserve">Mit seiner zum Schreibtisch erweiterbaren Arbeitsfläche erweist er sich als flexible Workstation, die darüber hinaus eine Menge Stauraum zu bieten hat. Damit lässt sich jeder Arbeitsplatz so organisieren, dass er perfekt zu den individuellen Gewohnheiten passt.  </w:t>
      </w:r>
    </w:p>
    <w:p w14:paraId="3FB03973" w14:textId="6C265C21" w:rsidR="00AD00BE" w:rsidRPr="00AD00BE" w:rsidRDefault="00AD00BE" w:rsidP="00AD00BE">
      <w:pPr>
        <w:spacing w:line="360" w:lineRule="auto"/>
        <w:rPr>
          <w:rFonts w:cs="Arial"/>
          <w:szCs w:val="24"/>
        </w:rPr>
      </w:pPr>
    </w:p>
    <w:p w14:paraId="6988F128" w14:textId="2DD24808" w:rsidR="00D842A0" w:rsidRPr="00525961" w:rsidRDefault="00525961" w:rsidP="00726D1C">
      <w:pPr>
        <w:widowControl w:val="0"/>
        <w:suppressAutoHyphens/>
        <w:spacing w:line="360" w:lineRule="auto"/>
        <w:rPr>
          <w:rFonts w:cs="Arial"/>
          <w:b/>
          <w:bCs/>
          <w:color w:val="auto"/>
          <w:szCs w:val="24"/>
          <w:lang w:val="sv-SE" w:eastAsia="sv-SE"/>
        </w:rPr>
      </w:pPr>
      <w:r w:rsidRPr="00525961">
        <w:rPr>
          <w:rFonts w:cs="Arial"/>
          <w:b/>
          <w:bCs/>
          <w:color w:val="auto"/>
          <w:szCs w:val="24"/>
          <w:lang w:val="sv-SE" w:eastAsia="sv-SE"/>
        </w:rPr>
        <w:t>Homeoffice-Möbel mit wenig Platzbedarf</w:t>
      </w:r>
    </w:p>
    <w:p w14:paraId="785ACD21" w14:textId="77777777" w:rsidR="00C34CA4" w:rsidRDefault="004D6EDD" w:rsidP="004D6EDD">
      <w:pPr>
        <w:pStyle w:val="KeinLeerraum"/>
        <w:spacing w:line="360" w:lineRule="auto"/>
        <w:rPr>
          <w:rFonts w:ascii="Arial" w:hAnsi="Arial" w:cs="Arial"/>
          <w:sz w:val="24"/>
          <w:szCs w:val="24"/>
        </w:rPr>
      </w:pPr>
      <w:r w:rsidRPr="004D6EDD">
        <w:rPr>
          <w:rFonts w:ascii="Arial" w:hAnsi="Arial" w:cs="Arial"/>
          <w:sz w:val="24"/>
          <w:szCs w:val="24"/>
        </w:rPr>
        <w:t xml:space="preserve">Viele Wohnräume sind nicht zum Arbeiten ausgelegt. Unbequeme Notlösungen </w:t>
      </w:r>
      <w:r>
        <w:rPr>
          <w:rFonts w:ascii="Arial" w:hAnsi="Arial" w:cs="Arial"/>
          <w:sz w:val="24"/>
          <w:szCs w:val="24"/>
        </w:rPr>
        <w:t xml:space="preserve">beeinträchtigen die Produktivität und </w:t>
      </w:r>
      <w:r w:rsidRPr="004D6EDD">
        <w:rPr>
          <w:rFonts w:ascii="Arial" w:hAnsi="Arial" w:cs="Arial"/>
          <w:sz w:val="24"/>
          <w:szCs w:val="24"/>
        </w:rPr>
        <w:t xml:space="preserve">private </w:t>
      </w:r>
      <w:r w:rsidRPr="004D6EDD">
        <w:rPr>
          <w:rFonts w:ascii="Arial" w:hAnsi="Arial" w:cs="Arial"/>
          <w:sz w:val="24"/>
          <w:szCs w:val="24"/>
        </w:rPr>
        <w:lastRenderedPageBreak/>
        <w:t xml:space="preserve">Abgrenzung. </w:t>
      </w:r>
      <w:proofErr w:type="spellStart"/>
      <w:r w:rsidR="00BA3EEB">
        <w:rPr>
          <w:rFonts w:ascii="Arial" w:hAnsi="Arial" w:cs="Arial"/>
          <w:sz w:val="24"/>
          <w:szCs w:val="24"/>
        </w:rPr>
        <w:t>Hettich</w:t>
      </w:r>
      <w:proofErr w:type="spellEnd"/>
      <w:r w:rsidR="00BA3EEB">
        <w:rPr>
          <w:rFonts w:ascii="Arial" w:hAnsi="Arial" w:cs="Arial"/>
          <w:sz w:val="24"/>
          <w:szCs w:val="24"/>
        </w:rPr>
        <w:t xml:space="preserve"> verbirgt eine </w:t>
      </w:r>
      <w:r w:rsidR="00C34CA4">
        <w:rPr>
          <w:rFonts w:ascii="Arial" w:hAnsi="Arial" w:cs="Arial"/>
          <w:sz w:val="24"/>
          <w:szCs w:val="24"/>
        </w:rPr>
        <w:t xml:space="preserve">komfortable </w:t>
      </w:r>
      <w:r w:rsidR="00BA3EEB">
        <w:rPr>
          <w:rFonts w:ascii="Arial" w:hAnsi="Arial" w:cs="Arial"/>
          <w:sz w:val="24"/>
          <w:szCs w:val="24"/>
        </w:rPr>
        <w:t xml:space="preserve">Workstation in einem </w:t>
      </w:r>
      <w:r w:rsidRPr="004D6EDD">
        <w:rPr>
          <w:rFonts w:ascii="Arial" w:hAnsi="Arial" w:cs="Arial"/>
          <w:sz w:val="24"/>
          <w:szCs w:val="24"/>
        </w:rPr>
        <w:t>wohnlich-kompakte</w:t>
      </w:r>
      <w:r w:rsidR="00BA3EEB">
        <w:rPr>
          <w:rFonts w:ascii="Arial" w:hAnsi="Arial" w:cs="Arial"/>
          <w:sz w:val="24"/>
          <w:szCs w:val="24"/>
        </w:rPr>
        <w:t>n</w:t>
      </w:r>
      <w:r w:rsidRPr="004D6EDD">
        <w:rPr>
          <w:rFonts w:ascii="Arial" w:hAnsi="Arial" w:cs="Arial"/>
          <w:sz w:val="24"/>
          <w:szCs w:val="24"/>
        </w:rPr>
        <w:t xml:space="preserve"> Sideboar</w:t>
      </w:r>
      <w:r w:rsidR="00BA3EEB">
        <w:rPr>
          <w:rFonts w:ascii="Arial" w:hAnsi="Arial" w:cs="Arial"/>
          <w:sz w:val="24"/>
          <w:szCs w:val="24"/>
        </w:rPr>
        <w:t>d.</w:t>
      </w:r>
      <w:r w:rsidRPr="004D6EDD">
        <w:rPr>
          <w:rFonts w:ascii="Arial" w:hAnsi="Arial" w:cs="Arial"/>
          <w:sz w:val="24"/>
          <w:szCs w:val="24"/>
        </w:rPr>
        <w:t xml:space="preserve"> </w:t>
      </w:r>
      <w:r w:rsidR="00BA3EEB">
        <w:rPr>
          <w:rFonts w:ascii="Arial" w:hAnsi="Arial" w:cs="Arial"/>
          <w:sz w:val="24"/>
          <w:szCs w:val="24"/>
        </w:rPr>
        <w:t>Der</w:t>
      </w:r>
      <w:r w:rsidRPr="004D6EDD">
        <w:rPr>
          <w:rFonts w:ascii="Arial" w:hAnsi="Arial" w:cs="Arial"/>
          <w:sz w:val="24"/>
          <w:szCs w:val="24"/>
        </w:rPr>
        <w:t xml:space="preserve"> höhenverstellbare Schreibtisch </w:t>
      </w:r>
      <w:r w:rsidR="00BA3EEB">
        <w:rPr>
          <w:rFonts w:ascii="Arial" w:hAnsi="Arial" w:cs="Arial"/>
          <w:sz w:val="24"/>
          <w:szCs w:val="24"/>
        </w:rPr>
        <w:t xml:space="preserve">ermöglicht ergonomisches Arbeiten im Sitzen oder Stehen </w:t>
      </w:r>
      <w:r w:rsidRPr="004D6EDD">
        <w:rPr>
          <w:rFonts w:ascii="Arial" w:hAnsi="Arial" w:cs="Arial"/>
          <w:sz w:val="24"/>
          <w:szCs w:val="24"/>
        </w:rPr>
        <w:t xml:space="preserve">und </w:t>
      </w:r>
      <w:r w:rsidR="00C34CA4">
        <w:rPr>
          <w:rFonts w:ascii="Arial" w:hAnsi="Arial" w:cs="Arial"/>
          <w:sz w:val="24"/>
          <w:szCs w:val="24"/>
        </w:rPr>
        <w:t xml:space="preserve">bietet cleveren Stauraum für </w:t>
      </w:r>
      <w:r w:rsidR="00BA3EEB">
        <w:rPr>
          <w:rFonts w:ascii="Arial" w:hAnsi="Arial" w:cs="Arial"/>
          <w:sz w:val="24"/>
          <w:szCs w:val="24"/>
        </w:rPr>
        <w:t>das Büromaterial</w:t>
      </w:r>
      <w:r w:rsidR="00C34CA4">
        <w:rPr>
          <w:rFonts w:ascii="Arial" w:hAnsi="Arial" w:cs="Arial"/>
          <w:sz w:val="24"/>
          <w:szCs w:val="24"/>
        </w:rPr>
        <w:t>.</w:t>
      </w:r>
    </w:p>
    <w:p w14:paraId="6083C845" w14:textId="5BB8C601" w:rsidR="00C34CA4" w:rsidRDefault="00BA3EEB" w:rsidP="004D6EDD">
      <w:pPr>
        <w:pStyle w:val="KeinLeerraum"/>
        <w:spacing w:line="360" w:lineRule="auto"/>
        <w:rPr>
          <w:rFonts w:ascii="Arial" w:hAnsi="Arial" w:cs="Arial"/>
          <w:sz w:val="24"/>
          <w:szCs w:val="24"/>
        </w:rPr>
      </w:pPr>
      <w:r>
        <w:rPr>
          <w:rFonts w:ascii="Arial" w:hAnsi="Arial" w:cs="Arial"/>
          <w:sz w:val="24"/>
          <w:szCs w:val="24"/>
        </w:rPr>
        <w:t xml:space="preserve">Nach Feierabend </w:t>
      </w:r>
      <w:r w:rsidR="00530BE4">
        <w:rPr>
          <w:rFonts w:ascii="Arial" w:hAnsi="Arial" w:cs="Arial"/>
          <w:sz w:val="24"/>
          <w:szCs w:val="24"/>
        </w:rPr>
        <w:t>wird</w:t>
      </w:r>
      <w:r w:rsidR="00C34CA4">
        <w:rPr>
          <w:rFonts w:ascii="Arial" w:hAnsi="Arial" w:cs="Arial"/>
          <w:sz w:val="24"/>
          <w:szCs w:val="24"/>
        </w:rPr>
        <w:t xml:space="preserve"> die Workstation wieder </w:t>
      </w:r>
      <w:r w:rsidR="00530BE4">
        <w:rPr>
          <w:rFonts w:ascii="Arial" w:hAnsi="Arial" w:cs="Arial"/>
          <w:sz w:val="24"/>
          <w:szCs w:val="24"/>
        </w:rPr>
        <w:t xml:space="preserve">zum </w:t>
      </w:r>
      <w:r w:rsidR="00C34CA4">
        <w:rPr>
          <w:rFonts w:ascii="Arial" w:hAnsi="Arial" w:cs="Arial"/>
          <w:sz w:val="24"/>
          <w:szCs w:val="24"/>
        </w:rPr>
        <w:t>unauffällige</w:t>
      </w:r>
      <w:r w:rsidR="00530BE4">
        <w:rPr>
          <w:rFonts w:ascii="Arial" w:hAnsi="Arial" w:cs="Arial"/>
          <w:sz w:val="24"/>
          <w:szCs w:val="24"/>
        </w:rPr>
        <w:t>n</w:t>
      </w:r>
      <w:r>
        <w:rPr>
          <w:rFonts w:ascii="Arial" w:hAnsi="Arial" w:cs="Arial"/>
          <w:sz w:val="24"/>
          <w:szCs w:val="24"/>
        </w:rPr>
        <w:t xml:space="preserve"> Sideboard</w:t>
      </w:r>
      <w:r w:rsidR="00C34CA4">
        <w:rPr>
          <w:rFonts w:ascii="Arial" w:hAnsi="Arial" w:cs="Arial"/>
          <w:sz w:val="24"/>
          <w:szCs w:val="24"/>
        </w:rPr>
        <w:t>.</w:t>
      </w:r>
    </w:p>
    <w:p w14:paraId="4C5D68D8" w14:textId="77777777" w:rsidR="00525961" w:rsidRDefault="00525961" w:rsidP="00726D1C">
      <w:pPr>
        <w:widowControl w:val="0"/>
        <w:suppressAutoHyphens/>
        <w:spacing w:line="360" w:lineRule="auto"/>
        <w:rPr>
          <w:rFonts w:cstheme="minorHAnsi"/>
          <w:bCs/>
          <w:szCs w:val="24"/>
        </w:rPr>
      </w:pPr>
    </w:p>
    <w:p w14:paraId="355ED814" w14:textId="5CF12CDB" w:rsidR="00525961" w:rsidRPr="00C34CA4" w:rsidRDefault="00C34CA4" w:rsidP="00726D1C">
      <w:pPr>
        <w:widowControl w:val="0"/>
        <w:suppressAutoHyphens/>
        <w:spacing w:line="360" w:lineRule="auto"/>
        <w:rPr>
          <w:rFonts w:cstheme="minorHAnsi"/>
          <w:b/>
          <w:szCs w:val="24"/>
        </w:rPr>
      </w:pPr>
      <w:proofErr w:type="spellStart"/>
      <w:r w:rsidRPr="00C34CA4">
        <w:rPr>
          <w:rFonts w:cstheme="minorHAnsi"/>
          <w:b/>
          <w:szCs w:val="24"/>
        </w:rPr>
        <w:t>Cosy</w:t>
      </w:r>
      <w:proofErr w:type="spellEnd"/>
      <w:r w:rsidRPr="00C34CA4">
        <w:rPr>
          <w:rFonts w:cstheme="minorHAnsi"/>
          <w:b/>
          <w:szCs w:val="24"/>
        </w:rPr>
        <w:t xml:space="preserve"> </w:t>
      </w:r>
      <w:proofErr w:type="spellStart"/>
      <w:r w:rsidRPr="00C34CA4">
        <w:rPr>
          <w:rFonts w:cstheme="minorHAnsi"/>
          <w:b/>
          <w:szCs w:val="24"/>
        </w:rPr>
        <w:t>Stair</w:t>
      </w:r>
      <w:proofErr w:type="spellEnd"/>
      <w:r w:rsidRPr="00C34CA4">
        <w:rPr>
          <w:rFonts w:cstheme="minorHAnsi"/>
          <w:b/>
          <w:szCs w:val="24"/>
        </w:rPr>
        <w:t xml:space="preserve">: Work-Life-Balance in der Nische </w:t>
      </w:r>
    </w:p>
    <w:p w14:paraId="5D6B2920" w14:textId="52840E9C" w:rsidR="00CF381D" w:rsidRDefault="00C34CA4" w:rsidP="00726D1C">
      <w:pPr>
        <w:widowControl w:val="0"/>
        <w:suppressAutoHyphens/>
        <w:spacing w:line="360" w:lineRule="auto"/>
        <w:rPr>
          <w:szCs w:val="24"/>
        </w:rPr>
      </w:pPr>
      <w:r>
        <w:rPr>
          <w:rFonts w:cstheme="minorHAnsi"/>
          <w:bCs/>
          <w:szCs w:val="24"/>
        </w:rPr>
        <w:t xml:space="preserve">Nischen unter der Treppe oder Dachschräge lassen sich </w:t>
      </w:r>
      <w:r w:rsidR="00530BE4">
        <w:rPr>
          <w:rFonts w:cstheme="minorHAnsi"/>
          <w:bCs/>
          <w:szCs w:val="24"/>
        </w:rPr>
        <w:t xml:space="preserve">durch optimale Raumausnutzung in </w:t>
      </w:r>
      <w:r>
        <w:rPr>
          <w:rFonts w:cstheme="minorHAnsi"/>
          <w:bCs/>
          <w:szCs w:val="24"/>
        </w:rPr>
        <w:t xml:space="preserve">multifunktionale Wohlfühlplätze </w:t>
      </w:r>
      <w:r w:rsidR="00530BE4">
        <w:rPr>
          <w:rFonts w:cstheme="minorHAnsi"/>
          <w:bCs/>
          <w:szCs w:val="24"/>
        </w:rPr>
        <w:t>verwandeln. Auf der</w:t>
      </w:r>
      <w:r w:rsidRPr="00C34CA4">
        <w:rPr>
          <w:szCs w:val="24"/>
        </w:rPr>
        <w:t xml:space="preserve"> </w:t>
      </w:r>
      <w:r w:rsidR="00530BE4">
        <w:rPr>
          <w:szCs w:val="24"/>
        </w:rPr>
        <w:t xml:space="preserve">gepolsterten </w:t>
      </w:r>
      <w:r w:rsidRPr="00C34CA4">
        <w:rPr>
          <w:szCs w:val="24"/>
        </w:rPr>
        <w:t xml:space="preserve">Sitz- und Liegefläche mit verstellbarem Kopfteil </w:t>
      </w:r>
      <w:r w:rsidR="00530BE4">
        <w:rPr>
          <w:szCs w:val="24"/>
        </w:rPr>
        <w:t>kann nach Bedarf bequem relax</w:t>
      </w:r>
      <w:r w:rsidR="000E27FD">
        <w:rPr>
          <w:szCs w:val="24"/>
        </w:rPr>
        <w:t>t</w:t>
      </w:r>
      <w:r w:rsidR="00530BE4">
        <w:rPr>
          <w:szCs w:val="24"/>
        </w:rPr>
        <w:t xml:space="preserve"> oder gearbeitet werden</w:t>
      </w:r>
      <w:r w:rsidRPr="00C34CA4">
        <w:rPr>
          <w:szCs w:val="24"/>
        </w:rPr>
        <w:t xml:space="preserve">. </w:t>
      </w:r>
      <w:r w:rsidR="00530BE4">
        <w:rPr>
          <w:szCs w:val="24"/>
        </w:rPr>
        <w:t xml:space="preserve">Durch einen ansteckbaren Tisch und den </w:t>
      </w:r>
      <w:r w:rsidRPr="00C34CA4">
        <w:rPr>
          <w:szCs w:val="24"/>
        </w:rPr>
        <w:t xml:space="preserve">Stauraum rundherum </w:t>
      </w:r>
      <w:r w:rsidR="00530BE4">
        <w:rPr>
          <w:szCs w:val="24"/>
        </w:rPr>
        <w:t>für</w:t>
      </w:r>
      <w:r w:rsidRPr="00C34CA4">
        <w:rPr>
          <w:szCs w:val="24"/>
        </w:rPr>
        <w:t xml:space="preserve"> Büromaterialien und Drucker</w:t>
      </w:r>
      <w:r w:rsidR="00530BE4">
        <w:rPr>
          <w:szCs w:val="24"/>
        </w:rPr>
        <w:t xml:space="preserve"> steht ein komfortables Homeo</w:t>
      </w:r>
      <w:r w:rsidRPr="00C34CA4">
        <w:rPr>
          <w:szCs w:val="24"/>
        </w:rPr>
        <w:t>ffice</w:t>
      </w:r>
      <w:r w:rsidR="00530BE4">
        <w:rPr>
          <w:szCs w:val="24"/>
        </w:rPr>
        <w:t xml:space="preserve"> zur Verfügung. </w:t>
      </w:r>
      <w:r w:rsidR="00934DA3">
        <w:rPr>
          <w:szCs w:val="24"/>
        </w:rPr>
        <w:t xml:space="preserve">Die perfekte Verbindung aus </w:t>
      </w:r>
      <w:proofErr w:type="spellStart"/>
      <w:r w:rsidR="00934DA3">
        <w:rPr>
          <w:szCs w:val="24"/>
        </w:rPr>
        <w:t>Cocooning</w:t>
      </w:r>
      <w:proofErr w:type="spellEnd"/>
      <w:r w:rsidR="00934DA3">
        <w:rPr>
          <w:szCs w:val="24"/>
        </w:rPr>
        <w:t xml:space="preserve"> und Produktivität.</w:t>
      </w:r>
    </w:p>
    <w:p w14:paraId="1BB5D12F" w14:textId="77777777" w:rsidR="00CF381D" w:rsidRDefault="00CF381D" w:rsidP="00726D1C">
      <w:pPr>
        <w:widowControl w:val="0"/>
        <w:suppressAutoHyphens/>
        <w:spacing w:line="360" w:lineRule="auto"/>
        <w:rPr>
          <w:szCs w:val="24"/>
        </w:rPr>
      </w:pPr>
    </w:p>
    <w:p w14:paraId="55FC8841" w14:textId="552886E2" w:rsidR="00F208D5" w:rsidRDefault="00934DA3" w:rsidP="00CF381D">
      <w:pPr>
        <w:widowControl w:val="0"/>
        <w:suppressAutoHyphens/>
        <w:spacing w:line="360" w:lineRule="auto"/>
        <w:rPr>
          <w:rFonts w:cstheme="minorHAnsi"/>
          <w:bCs/>
          <w:szCs w:val="24"/>
        </w:rPr>
      </w:pPr>
      <w:r>
        <w:rPr>
          <w:rFonts w:cstheme="minorHAnsi"/>
          <w:bCs/>
          <w:szCs w:val="24"/>
        </w:rPr>
        <w:t>Aktuell klären s</w:t>
      </w:r>
      <w:r w:rsidR="00CF381D">
        <w:rPr>
          <w:rFonts w:cstheme="minorHAnsi"/>
          <w:bCs/>
          <w:szCs w:val="24"/>
        </w:rPr>
        <w:t xml:space="preserve">pannende </w:t>
      </w:r>
      <w:proofErr w:type="spellStart"/>
      <w:r w:rsidR="00CF381D">
        <w:rPr>
          <w:rFonts w:cstheme="minorHAnsi"/>
          <w:bCs/>
          <w:szCs w:val="24"/>
        </w:rPr>
        <w:t>Keynotes</w:t>
      </w:r>
      <w:proofErr w:type="spellEnd"/>
      <w:r w:rsidR="00CF381D">
        <w:rPr>
          <w:rFonts w:cstheme="minorHAnsi"/>
          <w:bCs/>
          <w:szCs w:val="24"/>
        </w:rPr>
        <w:t xml:space="preserve"> auf den </w:t>
      </w:r>
      <w:proofErr w:type="spellStart"/>
      <w:r w:rsidR="00CF381D">
        <w:rPr>
          <w:rFonts w:cstheme="minorHAnsi"/>
          <w:bCs/>
          <w:szCs w:val="24"/>
        </w:rPr>
        <w:t>HettichXperiencedays</w:t>
      </w:r>
      <w:proofErr w:type="spellEnd"/>
      <w:r w:rsidR="00CF381D">
        <w:rPr>
          <w:rFonts w:cstheme="minorHAnsi"/>
          <w:bCs/>
          <w:szCs w:val="24"/>
        </w:rPr>
        <w:t xml:space="preserve"> registrierte Teilnehmer darüber auf, welche Aspekte im New Work noch von </w:t>
      </w:r>
      <w:r>
        <w:rPr>
          <w:rFonts w:cstheme="minorHAnsi"/>
          <w:bCs/>
          <w:szCs w:val="24"/>
        </w:rPr>
        <w:t xml:space="preserve">großer </w:t>
      </w:r>
      <w:r w:rsidR="00CF381D">
        <w:rPr>
          <w:rFonts w:cstheme="minorHAnsi"/>
          <w:bCs/>
          <w:szCs w:val="24"/>
        </w:rPr>
        <w:t xml:space="preserve">Bedeutung sein werden. </w:t>
      </w:r>
    </w:p>
    <w:p w14:paraId="42D7601F" w14:textId="45775EC6" w:rsidR="00CF381D" w:rsidRDefault="00CB5816" w:rsidP="00CF381D">
      <w:pPr>
        <w:widowControl w:val="0"/>
        <w:suppressAutoHyphens/>
        <w:spacing w:line="360" w:lineRule="auto"/>
        <w:rPr>
          <w:rFonts w:cstheme="minorHAnsi"/>
          <w:bCs/>
          <w:szCs w:val="24"/>
        </w:rPr>
      </w:pPr>
      <w:hyperlink r:id="rId8" w:history="1">
        <w:r w:rsidR="00934DA3" w:rsidRPr="009F0362">
          <w:rPr>
            <w:rStyle w:val="Hyperlink"/>
            <w:rFonts w:cstheme="minorHAnsi"/>
            <w:bCs/>
            <w:szCs w:val="24"/>
          </w:rPr>
          <w:t>www.xdays.hettich.com</w:t>
        </w:r>
      </w:hyperlink>
    </w:p>
    <w:p w14:paraId="3C5CC96B" w14:textId="77777777" w:rsidR="00F208D5" w:rsidRDefault="00F208D5" w:rsidP="00726D1C">
      <w:pPr>
        <w:widowControl w:val="0"/>
        <w:suppressAutoHyphens/>
        <w:spacing w:line="360" w:lineRule="auto"/>
        <w:rPr>
          <w:rFonts w:cs="Arial"/>
          <w:color w:val="auto"/>
          <w:szCs w:val="24"/>
          <w:lang w:val="sv-SE" w:eastAsia="sv-SE"/>
        </w:rPr>
      </w:pPr>
    </w:p>
    <w:p w14:paraId="29A4B3F3" w14:textId="08EC3A65" w:rsidR="00726D1C" w:rsidRPr="00215F9A" w:rsidRDefault="00726D1C" w:rsidP="00726D1C">
      <w:pPr>
        <w:widowControl w:val="0"/>
        <w:suppressAutoHyphens/>
        <w:spacing w:line="360" w:lineRule="auto"/>
        <w:rPr>
          <w:rFonts w:cs="Arial"/>
          <w:color w:val="auto"/>
          <w:szCs w:val="24"/>
          <w:lang w:val="sv-SE" w:eastAsia="sv-SE"/>
        </w:rPr>
      </w:pPr>
      <w:r w:rsidRPr="00215F9A">
        <w:rPr>
          <w:rFonts w:cs="Arial"/>
          <w:color w:val="auto"/>
          <w:szCs w:val="24"/>
          <w:lang w:val="sv-SE" w:eastAsia="sv-SE"/>
        </w:rPr>
        <w:t xml:space="preserve">Folgendes Bildmaterial steht auf </w:t>
      </w:r>
      <w:r w:rsidRPr="00215F9A">
        <w:rPr>
          <w:rFonts w:cs="Arial"/>
          <w:b/>
          <w:color w:val="auto"/>
          <w:szCs w:val="24"/>
          <w:lang w:val="sv-SE" w:eastAsia="sv-SE"/>
        </w:rPr>
        <w:t>www.hettich.com, Menü: Presse</w:t>
      </w:r>
      <w:r w:rsidRPr="00215F9A">
        <w:rPr>
          <w:rFonts w:cs="Arial"/>
          <w:color w:val="auto"/>
          <w:szCs w:val="24"/>
          <w:lang w:val="sv-SE" w:eastAsia="sv-SE"/>
        </w:rPr>
        <w:t xml:space="preserve"> zum Download bereit:</w:t>
      </w:r>
    </w:p>
    <w:p w14:paraId="5C445BB1" w14:textId="77777777" w:rsidR="003B0DCE" w:rsidRPr="00F25ABF" w:rsidRDefault="003B0DCE" w:rsidP="003B0DCE">
      <w:pPr>
        <w:widowControl w:val="0"/>
        <w:suppressAutoHyphens/>
        <w:spacing w:line="360" w:lineRule="auto"/>
        <w:rPr>
          <w:rFonts w:cs="Arial"/>
          <w:b/>
          <w:color w:val="auto"/>
          <w:szCs w:val="24"/>
          <w:lang w:val="sv-SE" w:eastAsia="sv-SE"/>
        </w:rPr>
      </w:pPr>
      <w:r w:rsidRPr="00F25ABF">
        <w:rPr>
          <w:rFonts w:cs="Arial"/>
          <w:b/>
          <w:color w:val="auto"/>
          <w:szCs w:val="24"/>
          <w:lang w:val="sv-SE" w:eastAsia="sv-SE"/>
        </w:rPr>
        <w:t>Abbildungen</w:t>
      </w:r>
    </w:p>
    <w:p w14:paraId="3EE10064" w14:textId="5D3A1B51" w:rsidR="00EB2B70" w:rsidRPr="003F341C" w:rsidRDefault="003B0DCE" w:rsidP="00887659">
      <w:pPr>
        <w:widowControl w:val="0"/>
        <w:suppressAutoHyphens/>
        <w:spacing w:line="360" w:lineRule="auto"/>
        <w:rPr>
          <w:rFonts w:cs="Arial"/>
          <w:sz w:val="22"/>
          <w:szCs w:val="22"/>
        </w:rPr>
      </w:pPr>
      <w:r w:rsidRPr="003F341C">
        <w:rPr>
          <w:rFonts w:cs="Arial"/>
          <w:b/>
          <w:color w:val="auto"/>
          <w:sz w:val="22"/>
          <w:szCs w:val="22"/>
          <w:lang w:val="sv-SE" w:eastAsia="sv-SE"/>
        </w:rPr>
        <w:t>Bildunterschriften</w:t>
      </w:r>
    </w:p>
    <w:p w14:paraId="18C3F1B8" w14:textId="3A915D3C" w:rsidR="009A683A" w:rsidRDefault="002F66D9" w:rsidP="00EB2B70">
      <w:pPr>
        <w:widowControl w:val="0"/>
        <w:suppressAutoHyphens/>
      </w:pPr>
      <w:r>
        <w:rPr>
          <w:noProof/>
        </w:rPr>
        <w:lastRenderedPageBreak/>
        <w:drawing>
          <wp:inline distT="0" distB="0" distL="0" distR="0" wp14:anchorId="235D625B" wp14:editId="07EAF22E">
            <wp:extent cx="2102223" cy="261085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8556" cy="2618720"/>
                    </a:xfrm>
                    <a:prstGeom prst="rect">
                      <a:avLst/>
                    </a:prstGeom>
                    <a:noFill/>
                    <a:ln>
                      <a:noFill/>
                    </a:ln>
                  </pic:spPr>
                </pic:pic>
              </a:graphicData>
            </a:graphic>
          </wp:inline>
        </w:drawing>
      </w:r>
      <w:r w:rsidR="009A683A" w:rsidRPr="009A683A">
        <w:t xml:space="preserve">  </w:t>
      </w:r>
    </w:p>
    <w:p w14:paraId="3F7A2027" w14:textId="053780A8" w:rsidR="00520EC1" w:rsidRPr="00520EC1" w:rsidRDefault="00520EC1" w:rsidP="00520EC1">
      <w:pPr>
        <w:widowControl w:val="0"/>
        <w:suppressAutoHyphens/>
        <w:rPr>
          <w:sz w:val="22"/>
          <w:szCs w:val="22"/>
        </w:rPr>
      </w:pPr>
      <w:r w:rsidRPr="00520EC1">
        <w:rPr>
          <w:sz w:val="22"/>
          <w:szCs w:val="22"/>
        </w:rPr>
        <w:t>P9</w:t>
      </w:r>
      <w:r w:rsidR="00934DA3">
        <w:rPr>
          <w:sz w:val="22"/>
          <w:szCs w:val="22"/>
        </w:rPr>
        <w:t>5</w:t>
      </w:r>
      <w:r w:rsidRPr="00520EC1">
        <w:rPr>
          <w:sz w:val="22"/>
          <w:szCs w:val="22"/>
        </w:rPr>
        <w:t>_a</w:t>
      </w:r>
    </w:p>
    <w:p w14:paraId="785A8A50" w14:textId="77777777" w:rsidR="00520EC1" w:rsidRPr="00520EC1" w:rsidRDefault="00520EC1" w:rsidP="00520EC1">
      <w:pPr>
        <w:widowControl w:val="0"/>
        <w:suppressAutoHyphens/>
        <w:rPr>
          <w:rFonts w:cstheme="minorHAnsi"/>
          <w:sz w:val="22"/>
          <w:szCs w:val="22"/>
        </w:rPr>
      </w:pPr>
    </w:p>
    <w:p w14:paraId="3E25A570" w14:textId="5372AAC4" w:rsidR="00934DA3" w:rsidRDefault="00934DA3" w:rsidP="009A683A">
      <w:pPr>
        <w:widowControl w:val="0"/>
        <w:suppressAutoHyphens/>
        <w:rPr>
          <w:rFonts w:cstheme="minorHAnsi"/>
          <w:sz w:val="22"/>
          <w:szCs w:val="22"/>
        </w:rPr>
      </w:pPr>
      <w:r>
        <w:rPr>
          <w:rFonts w:cstheme="minorHAnsi"/>
          <w:sz w:val="22"/>
          <w:szCs w:val="22"/>
        </w:rPr>
        <w:t>Eine Telefonbox als platzsparende Raum-im-Raum-Lösung im Großraumbüro bietet vielfältige Nutzungsmöglichkeiten mit Ruheanspruch an.</w:t>
      </w:r>
    </w:p>
    <w:p w14:paraId="12E9D65E" w14:textId="4D169880" w:rsidR="009A683A" w:rsidRPr="003F341C" w:rsidRDefault="009A683A" w:rsidP="009A683A">
      <w:pPr>
        <w:widowControl w:val="0"/>
        <w:suppressAutoHyphens/>
        <w:rPr>
          <w:rFonts w:cs="Arial"/>
          <w:color w:val="000000" w:themeColor="text1"/>
          <w:sz w:val="22"/>
          <w:szCs w:val="22"/>
        </w:rPr>
      </w:pPr>
      <w:r w:rsidRPr="003F341C">
        <w:rPr>
          <w:rFonts w:cs="Arial"/>
          <w:color w:val="000000" w:themeColor="text1"/>
          <w:sz w:val="22"/>
          <w:szCs w:val="22"/>
        </w:rPr>
        <w:t xml:space="preserve">Foto: </w:t>
      </w:r>
      <w:proofErr w:type="spellStart"/>
      <w:r w:rsidRPr="003F341C">
        <w:rPr>
          <w:rFonts w:cs="Arial"/>
          <w:color w:val="000000" w:themeColor="text1"/>
          <w:sz w:val="22"/>
          <w:szCs w:val="22"/>
        </w:rPr>
        <w:t>Hettich</w:t>
      </w:r>
      <w:proofErr w:type="spellEnd"/>
    </w:p>
    <w:p w14:paraId="258B5991" w14:textId="6DF7E2D8" w:rsidR="009A683A" w:rsidRDefault="009A683A" w:rsidP="00EB2B70">
      <w:pPr>
        <w:widowControl w:val="0"/>
        <w:suppressAutoHyphens/>
      </w:pPr>
    </w:p>
    <w:p w14:paraId="59C66A22" w14:textId="77777777" w:rsidR="009A683A" w:rsidRDefault="009A683A" w:rsidP="00EB2B70">
      <w:pPr>
        <w:widowControl w:val="0"/>
        <w:suppressAutoHyphens/>
      </w:pPr>
    </w:p>
    <w:p w14:paraId="102C756D" w14:textId="76DD9515" w:rsidR="008C0DE6" w:rsidRPr="003F341C" w:rsidRDefault="002F66D9" w:rsidP="00EB2B70">
      <w:pPr>
        <w:widowControl w:val="0"/>
        <w:suppressAutoHyphens/>
        <w:rPr>
          <w:rFonts w:cs="Arial"/>
          <w:sz w:val="22"/>
          <w:szCs w:val="22"/>
        </w:rPr>
      </w:pPr>
      <w:r>
        <w:rPr>
          <w:noProof/>
        </w:rPr>
        <w:drawing>
          <wp:inline distT="0" distB="0" distL="0" distR="0" wp14:anchorId="7BE33CCD" wp14:editId="31C3BF2B">
            <wp:extent cx="2122378" cy="1891553"/>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6118" cy="1903798"/>
                    </a:xfrm>
                    <a:prstGeom prst="rect">
                      <a:avLst/>
                    </a:prstGeom>
                    <a:noFill/>
                    <a:ln>
                      <a:noFill/>
                    </a:ln>
                  </pic:spPr>
                </pic:pic>
              </a:graphicData>
            </a:graphic>
          </wp:inline>
        </w:drawing>
      </w:r>
      <w:r w:rsidR="009A683A" w:rsidRPr="009A683A">
        <w:t xml:space="preserve"> </w:t>
      </w:r>
    </w:p>
    <w:p w14:paraId="02571395" w14:textId="41087F4C" w:rsidR="00520EC1" w:rsidRPr="00BE3786" w:rsidRDefault="00520EC1" w:rsidP="00520EC1">
      <w:pPr>
        <w:widowControl w:val="0"/>
        <w:suppressAutoHyphens/>
        <w:rPr>
          <w:sz w:val="22"/>
          <w:szCs w:val="22"/>
        </w:rPr>
      </w:pPr>
      <w:r w:rsidRPr="00BE3786">
        <w:rPr>
          <w:sz w:val="22"/>
          <w:szCs w:val="22"/>
        </w:rPr>
        <w:t>P9</w:t>
      </w:r>
      <w:r w:rsidR="00934DA3">
        <w:rPr>
          <w:sz w:val="22"/>
          <w:szCs w:val="22"/>
        </w:rPr>
        <w:t>5</w:t>
      </w:r>
      <w:r w:rsidRPr="00BE3786">
        <w:rPr>
          <w:sz w:val="22"/>
          <w:szCs w:val="22"/>
        </w:rPr>
        <w:t>_</w:t>
      </w:r>
      <w:r w:rsidR="00D842A0">
        <w:rPr>
          <w:sz w:val="22"/>
          <w:szCs w:val="22"/>
        </w:rPr>
        <w:t>b</w:t>
      </w:r>
    </w:p>
    <w:p w14:paraId="6196FC51" w14:textId="5F1F4A19" w:rsidR="00520EC1" w:rsidRPr="00BE3786" w:rsidRDefault="00520EC1" w:rsidP="00520EC1">
      <w:pPr>
        <w:widowControl w:val="0"/>
        <w:suppressAutoHyphens/>
        <w:rPr>
          <w:sz w:val="22"/>
          <w:szCs w:val="22"/>
        </w:rPr>
      </w:pPr>
    </w:p>
    <w:p w14:paraId="331BBE87" w14:textId="3694753B" w:rsidR="005E2962" w:rsidRDefault="005E2962" w:rsidP="00EB2B70">
      <w:pPr>
        <w:widowControl w:val="0"/>
        <w:suppressAutoHyphens/>
        <w:rPr>
          <w:rFonts w:cs="Arial"/>
          <w:sz w:val="22"/>
          <w:szCs w:val="22"/>
        </w:rPr>
      </w:pPr>
      <w:r>
        <w:rPr>
          <w:rFonts w:cs="Arial"/>
          <w:sz w:val="22"/>
          <w:szCs w:val="22"/>
        </w:rPr>
        <w:t>Mit diesem kompakten und rollbaren Caddy wird der Arbeitsplatz mobil.</w:t>
      </w:r>
    </w:p>
    <w:p w14:paraId="2B8B3572" w14:textId="6596354E" w:rsidR="00EB2B70" w:rsidRPr="003F341C" w:rsidRDefault="00EB2B70" w:rsidP="00EB2B70">
      <w:pPr>
        <w:widowControl w:val="0"/>
        <w:suppressAutoHyphens/>
        <w:rPr>
          <w:rFonts w:cs="Arial"/>
          <w:sz w:val="22"/>
          <w:szCs w:val="22"/>
        </w:rPr>
      </w:pPr>
      <w:r w:rsidRPr="003F341C">
        <w:rPr>
          <w:rFonts w:cs="Arial"/>
          <w:color w:val="000000" w:themeColor="text1"/>
          <w:sz w:val="22"/>
          <w:szCs w:val="22"/>
        </w:rPr>
        <w:t xml:space="preserve">Foto: </w:t>
      </w:r>
      <w:proofErr w:type="spellStart"/>
      <w:r w:rsidRPr="003F341C">
        <w:rPr>
          <w:rFonts w:cs="Arial"/>
          <w:color w:val="000000" w:themeColor="text1"/>
          <w:sz w:val="22"/>
          <w:szCs w:val="22"/>
        </w:rPr>
        <w:t>Hettich</w:t>
      </w:r>
      <w:proofErr w:type="spellEnd"/>
    </w:p>
    <w:p w14:paraId="5CAB9E33" w14:textId="77777777" w:rsidR="00EB2B70" w:rsidRPr="003F341C" w:rsidRDefault="00EB2B70" w:rsidP="00EB2B70">
      <w:pPr>
        <w:widowControl w:val="0"/>
        <w:suppressAutoHyphens/>
        <w:rPr>
          <w:rFonts w:cs="Arial"/>
          <w:sz w:val="22"/>
          <w:szCs w:val="22"/>
        </w:rPr>
      </w:pPr>
    </w:p>
    <w:p w14:paraId="4A27AB18" w14:textId="13FD36CA" w:rsidR="005E2962" w:rsidRPr="00BE3786" w:rsidRDefault="002F66D9" w:rsidP="005E2962">
      <w:pPr>
        <w:widowControl w:val="0"/>
        <w:suppressAutoHyphens/>
        <w:rPr>
          <w:sz w:val="22"/>
          <w:szCs w:val="22"/>
        </w:rPr>
      </w:pPr>
      <w:r>
        <w:rPr>
          <w:noProof/>
        </w:rPr>
        <w:lastRenderedPageBreak/>
        <w:drawing>
          <wp:inline distT="0" distB="0" distL="0" distR="0" wp14:anchorId="759B5573" wp14:editId="433A3FAD">
            <wp:extent cx="2600960" cy="1774751"/>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1257" cy="1781777"/>
                    </a:xfrm>
                    <a:prstGeom prst="rect">
                      <a:avLst/>
                    </a:prstGeom>
                    <a:noFill/>
                    <a:ln>
                      <a:noFill/>
                    </a:ln>
                  </pic:spPr>
                </pic:pic>
              </a:graphicData>
            </a:graphic>
          </wp:inline>
        </w:drawing>
      </w:r>
      <w:r w:rsidR="003B3E46">
        <w:rPr>
          <w:rFonts w:cs="Arial"/>
          <w:sz w:val="22"/>
          <w:szCs w:val="22"/>
        </w:rPr>
        <w:br/>
      </w:r>
      <w:r w:rsidR="005E2962" w:rsidRPr="00BE3786">
        <w:rPr>
          <w:sz w:val="22"/>
          <w:szCs w:val="22"/>
        </w:rPr>
        <w:t>P9</w:t>
      </w:r>
      <w:r w:rsidR="005E2962">
        <w:rPr>
          <w:sz w:val="22"/>
          <w:szCs w:val="22"/>
        </w:rPr>
        <w:t>5</w:t>
      </w:r>
      <w:r w:rsidR="005E2962" w:rsidRPr="00BE3786">
        <w:rPr>
          <w:sz w:val="22"/>
          <w:szCs w:val="22"/>
        </w:rPr>
        <w:t>_</w:t>
      </w:r>
      <w:r w:rsidR="005E2962">
        <w:rPr>
          <w:sz w:val="22"/>
          <w:szCs w:val="22"/>
        </w:rPr>
        <w:t>c</w:t>
      </w:r>
    </w:p>
    <w:p w14:paraId="6EDB81AC" w14:textId="77777777" w:rsidR="005E2962" w:rsidRPr="00BE3786" w:rsidRDefault="005E2962" w:rsidP="005E2962">
      <w:pPr>
        <w:widowControl w:val="0"/>
        <w:suppressAutoHyphens/>
        <w:rPr>
          <w:sz w:val="22"/>
          <w:szCs w:val="22"/>
        </w:rPr>
      </w:pPr>
    </w:p>
    <w:p w14:paraId="1E1811A0" w14:textId="77777777" w:rsidR="002F66D9" w:rsidRDefault="005E2962" w:rsidP="005E2962">
      <w:pPr>
        <w:widowControl w:val="0"/>
        <w:suppressAutoHyphens/>
        <w:rPr>
          <w:rFonts w:cs="Arial"/>
          <w:sz w:val="22"/>
          <w:szCs w:val="22"/>
        </w:rPr>
      </w:pPr>
      <w:r>
        <w:rPr>
          <w:rFonts w:cs="Arial"/>
          <w:sz w:val="22"/>
          <w:szCs w:val="22"/>
        </w:rPr>
        <w:t xml:space="preserve">Unauffälliges Sideboard mit integrierter Workstation für </w:t>
      </w:r>
      <w:r w:rsidR="002F66D9">
        <w:rPr>
          <w:rFonts w:cs="Arial"/>
          <w:sz w:val="22"/>
          <w:szCs w:val="22"/>
        </w:rPr>
        <w:t>Wohnungen, die wenig Platz für ein Homeoffice haben.</w:t>
      </w:r>
    </w:p>
    <w:p w14:paraId="0D11B87C" w14:textId="77777777" w:rsidR="005E2962" w:rsidRPr="003F341C" w:rsidRDefault="005E2962" w:rsidP="005E2962">
      <w:pPr>
        <w:widowControl w:val="0"/>
        <w:suppressAutoHyphens/>
        <w:rPr>
          <w:rFonts w:cs="Arial"/>
          <w:sz w:val="22"/>
          <w:szCs w:val="22"/>
        </w:rPr>
      </w:pPr>
      <w:r w:rsidRPr="003F341C">
        <w:rPr>
          <w:rFonts w:cs="Arial"/>
          <w:color w:val="000000" w:themeColor="text1"/>
          <w:sz w:val="22"/>
          <w:szCs w:val="22"/>
        </w:rPr>
        <w:t xml:space="preserve">Foto: </w:t>
      </w:r>
      <w:proofErr w:type="spellStart"/>
      <w:r w:rsidRPr="003F341C">
        <w:rPr>
          <w:rFonts w:cs="Arial"/>
          <w:color w:val="000000" w:themeColor="text1"/>
          <w:sz w:val="22"/>
          <w:szCs w:val="22"/>
        </w:rPr>
        <w:t>Hettich</w:t>
      </w:r>
      <w:proofErr w:type="spellEnd"/>
    </w:p>
    <w:p w14:paraId="737F7883" w14:textId="10BA4873" w:rsidR="003B3E46" w:rsidRDefault="003B3E46" w:rsidP="009A683A">
      <w:pPr>
        <w:widowControl w:val="0"/>
        <w:suppressAutoHyphens/>
        <w:rPr>
          <w:rFonts w:cs="Arial"/>
          <w:sz w:val="22"/>
          <w:szCs w:val="22"/>
        </w:rPr>
      </w:pPr>
    </w:p>
    <w:p w14:paraId="557A2929" w14:textId="2BAC8BBA" w:rsidR="002F66D9" w:rsidRDefault="002F66D9" w:rsidP="009A683A">
      <w:pPr>
        <w:widowControl w:val="0"/>
        <w:suppressAutoHyphens/>
        <w:rPr>
          <w:rFonts w:cs="Arial"/>
          <w:sz w:val="22"/>
          <w:szCs w:val="22"/>
        </w:rPr>
      </w:pPr>
      <w:r>
        <w:rPr>
          <w:noProof/>
        </w:rPr>
        <w:drawing>
          <wp:inline distT="0" distB="0" distL="0" distR="0" wp14:anchorId="2E8C5855" wp14:editId="6B6B7404">
            <wp:extent cx="2601017" cy="1761565"/>
            <wp:effectExtent l="0" t="0" r="889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3450" cy="1763213"/>
                    </a:xfrm>
                    <a:prstGeom prst="rect">
                      <a:avLst/>
                    </a:prstGeom>
                    <a:noFill/>
                    <a:ln>
                      <a:noFill/>
                    </a:ln>
                  </pic:spPr>
                </pic:pic>
              </a:graphicData>
            </a:graphic>
          </wp:inline>
        </w:drawing>
      </w:r>
    </w:p>
    <w:p w14:paraId="1A1102AB" w14:textId="1849E1B9" w:rsidR="002F66D9" w:rsidRPr="00BE3786" w:rsidRDefault="002F66D9" w:rsidP="002F66D9">
      <w:pPr>
        <w:widowControl w:val="0"/>
        <w:suppressAutoHyphens/>
        <w:rPr>
          <w:sz w:val="22"/>
          <w:szCs w:val="22"/>
        </w:rPr>
      </w:pPr>
      <w:r w:rsidRPr="00BE3786">
        <w:rPr>
          <w:sz w:val="22"/>
          <w:szCs w:val="22"/>
        </w:rPr>
        <w:t>P9</w:t>
      </w:r>
      <w:r>
        <w:rPr>
          <w:sz w:val="22"/>
          <w:szCs w:val="22"/>
        </w:rPr>
        <w:t>5</w:t>
      </w:r>
      <w:r w:rsidRPr="00BE3786">
        <w:rPr>
          <w:sz w:val="22"/>
          <w:szCs w:val="22"/>
        </w:rPr>
        <w:t>_</w:t>
      </w:r>
      <w:r>
        <w:rPr>
          <w:sz w:val="22"/>
          <w:szCs w:val="22"/>
        </w:rPr>
        <w:t>d</w:t>
      </w:r>
    </w:p>
    <w:p w14:paraId="19A010BF" w14:textId="77777777" w:rsidR="002F66D9" w:rsidRPr="00BE3786" w:rsidRDefault="002F66D9" w:rsidP="002F66D9">
      <w:pPr>
        <w:widowControl w:val="0"/>
        <w:suppressAutoHyphens/>
        <w:rPr>
          <w:sz w:val="22"/>
          <w:szCs w:val="22"/>
        </w:rPr>
      </w:pPr>
    </w:p>
    <w:p w14:paraId="74C0DB71" w14:textId="2F316784" w:rsidR="002F66D9" w:rsidRDefault="002F66D9" w:rsidP="002F66D9">
      <w:pPr>
        <w:widowControl w:val="0"/>
        <w:suppressAutoHyphens/>
        <w:rPr>
          <w:rFonts w:cs="Arial"/>
          <w:sz w:val="22"/>
          <w:szCs w:val="22"/>
        </w:rPr>
      </w:pPr>
      <w:r>
        <w:rPr>
          <w:rFonts w:cs="Arial"/>
          <w:sz w:val="22"/>
          <w:szCs w:val="22"/>
        </w:rPr>
        <w:t xml:space="preserve">Der Wohlfühlplatz unter der Treppe oder Dachschräge wird mit wenigen Handgriffen zu einem bequemen Homeoffice. </w:t>
      </w:r>
    </w:p>
    <w:p w14:paraId="583D8E69" w14:textId="77777777" w:rsidR="002F66D9" w:rsidRPr="003F341C" w:rsidRDefault="002F66D9" w:rsidP="002F66D9">
      <w:pPr>
        <w:widowControl w:val="0"/>
        <w:suppressAutoHyphens/>
        <w:rPr>
          <w:rFonts w:cs="Arial"/>
          <w:sz w:val="22"/>
          <w:szCs w:val="22"/>
        </w:rPr>
      </w:pPr>
      <w:r w:rsidRPr="003F341C">
        <w:rPr>
          <w:rFonts w:cs="Arial"/>
          <w:color w:val="000000" w:themeColor="text1"/>
          <w:sz w:val="22"/>
          <w:szCs w:val="22"/>
        </w:rPr>
        <w:t xml:space="preserve">Foto: </w:t>
      </w:r>
      <w:proofErr w:type="spellStart"/>
      <w:r w:rsidRPr="003F341C">
        <w:rPr>
          <w:rFonts w:cs="Arial"/>
          <w:color w:val="000000" w:themeColor="text1"/>
          <w:sz w:val="22"/>
          <w:szCs w:val="22"/>
        </w:rPr>
        <w:t>Hettich</w:t>
      </w:r>
      <w:proofErr w:type="spellEnd"/>
    </w:p>
    <w:p w14:paraId="4C8D301B" w14:textId="77777777" w:rsidR="002F66D9" w:rsidRDefault="002F66D9" w:rsidP="002F66D9">
      <w:pPr>
        <w:widowControl w:val="0"/>
        <w:suppressAutoHyphens/>
        <w:rPr>
          <w:rFonts w:cs="Arial"/>
          <w:sz w:val="22"/>
          <w:szCs w:val="22"/>
        </w:rPr>
      </w:pPr>
    </w:p>
    <w:p w14:paraId="14D2C8AE" w14:textId="77777777" w:rsidR="00EB2B70" w:rsidRDefault="00EB2B70">
      <w:pPr>
        <w:widowControl w:val="0"/>
        <w:suppressAutoHyphens/>
        <w:rPr>
          <w:rFonts w:cs="Arial"/>
          <w:szCs w:val="24"/>
        </w:rPr>
      </w:pPr>
    </w:p>
    <w:sectPr w:rsidR="00EB2B70" w:rsidSect="00E05D73">
      <w:headerReference w:type="default" r:id="rId13"/>
      <w:footerReference w:type="default" r:id="rId14"/>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039BB" w14:textId="77777777" w:rsidR="00CB5816" w:rsidRDefault="00CB5816">
      <w:r>
        <w:separator/>
      </w:r>
    </w:p>
  </w:endnote>
  <w:endnote w:type="continuationSeparator" w:id="0">
    <w:p w14:paraId="149511E6" w14:textId="77777777" w:rsidR="00CB5816" w:rsidRDefault="00CB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3C79D487" w:rsidR="006F175E" w:rsidRDefault="00A26975" w:rsidP="005F115D">
    <w:pPr>
      <w:pStyle w:val="Fuzeile"/>
      <w:tabs>
        <w:tab w:val="clear" w:pos="9072"/>
        <w:tab w:val="right" w:pos="10490"/>
      </w:tabs>
      <w:ind w:left="-1417"/>
    </w:pPr>
    <w:r>
      <w:rPr>
        <w:noProof/>
      </w:rPr>
      <mc:AlternateContent>
        <mc:Choice Requires="wps">
          <w:drawing>
            <wp:anchor distT="0" distB="0" distL="114300" distR="114300" simplePos="0" relativeHeight="251659264" behindDoc="0" locked="0" layoutInCell="1" allowOverlap="1" wp14:anchorId="701B33D6" wp14:editId="544330D1">
              <wp:simplePos x="0" y="0"/>
              <wp:positionH relativeFrom="column">
                <wp:posOffset>4673434</wp:posOffset>
              </wp:positionH>
              <wp:positionV relativeFrom="paragraph">
                <wp:posOffset>-1099986</wp:posOffset>
              </wp:positionV>
              <wp:extent cx="1693628" cy="333375"/>
              <wp:effectExtent l="0" t="0" r="190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628"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35CD9" w14:textId="306B45B6" w:rsidR="003B3E46" w:rsidRPr="00F328AE" w:rsidRDefault="003B3E46" w:rsidP="003B3E46">
                          <w:pPr>
                            <w:rPr>
                              <w:rFonts w:cs="Arial"/>
                              <w:szCs w:val="24"/>
                              <w:lang w:val="sv-SE"/>
                            </w:rPr>
                          </w:pPr>
                          <w:r w:rsidRPr="00F328AE">
                            <w:rPr>
                              <w:rFonts w:cs="Arial"/>
                              <w:szCs w:val="24"/>
                              <w:lang w:val="sv-SE"/>
                            </w:rPr>
                            <w:t>PR_</w:t>
                          </w:r>
                          <w:r>
                            <w:rPr>
                              <w:rFonts w:cs="Arial"/>
                              <w:szCs w:val="24"/>
                              <w:lang w:val="sv-SE"/>
                            </w:rPr>
                            <w:t>P</w:t>
                          </w:r>
                          <w:r w:rsidR="00BE3786">
                            <w:rPr>
                              <w:rFonts w:cs="Arial"/>
                              <w:szCs w:val="24"/>
                              <w:lang w:val="sv-SE"/>
                            </w:rPr>
                            <w:t>9</w:t>
                          </w:r>
                          <w:r w:rsidR="00CF381D">
                            <w:rPr>
                              <w:rFonts w:cs="Arial"/>
                              <w:szCs w:val="24"/>
                              <w:lang w:val="sv-SE"/>
                            </w:rPr>
                            <w:t>5</w:t>
                          </w:r>
                          <w:r>
                            <w:rPr>
                              <w:rFonts w:cs="Arial"/>
                              <w:szCs w:val="24"/>
                              <w:lang w:val="sv-SE"/>
                            </w:rPr>
                            <w:t>, 0</w:t>
                          </w:r>
                          <w:r w:rsidR="00D842A0">
                            <w:rPr>
                              <w:rFonts w:cs="Arial"/>
                              <w:szCs w:val="24"/>
                              <w:lang w:val="sv-SE"/>
                            </w:rPr>
                            <w:t>6</w:t>
                          </w:r>
                          <w:r>
                            <w:rPr>
                              <w:rFonts w:cs="Arial"/>
                              <w:szCs w:val="24"/>
                              <w:lang w:val="sv-SE"/>
                            </w:rPr>
                            <w:t>.2021</w:t>
                          </w:r>
                        </w:p>
                        <w:p w14:paraId="50C029B2" w14:textId="6F9961A6" w:rsidR="006F175E" w:rsidRPr="00183A65" w:rsidRDefault="006F175E" w:rsidP="002D1426">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1B33D6" id="_x0000_t202" coordsize="21600,21600" o:spt="202" path="m,l,21600r21600,l21600,xe">
              <v:stroke joinstyle="miter"/>
              <v:path gradientshapeok="t" o:connecttype="rect"/>
            </v:shapetype>
            <v:shape id="Text Box 4" o:spid="_x0000_s1026" type="#_x0000_t202" style="position:absolute;left:0;text-align:left;margin-left:368pt;margin-top:-86.6pt;width:133.3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" stroked="f">
              <v:textbox>
                <w:txbxContent>
                  <w:p w14:paraId="08935CD9" w14:textId="306B45B6" w:rsidR="003B3E46" w:rsidRPr="00F328AE" w:rsidRDefault="003B3E46" w:rsidP="003B3E46">
                    <w:pPr>
                      <w:rPr>
                        <w:rFonts w:cs="Arial"/>
                        <w:szCs w:val="24"/>
                        <w:lang w:val="sv-SE"/>
                      </w:rPr>
                    </w:pPr>
                    <w:r w:rsidRPr="00F328AE">
                      <w:rPr>
                        <w:rFonts w:cs="Arial"/>
                        <w:szCs w:val="24"/>
                        <w:lang w:val="sv-SE"/>
                      </w:rPr>
                      <w:t>PR_</w:t>
                    </w:r>
                    <w:r>
                      <w:rPr>
                        <w:rFonts w:cs="Arial"/>
                        <w:szCs w:val="24"/>
                        <w:lang w:val="sv-SE"/>
                      </w:rPr>
                      <w:t>P</w:t>
                    </w:r>
                    <w:r w:rsidR="00BE3786">
                      <w:rPr>
                        <w:rFonts w:cs="Arial"/>
                        <w:szCs w:val="24"/>
                        <w:lang w:val="sv-SE"/>
                      </w:rPr>
                      <w:t>9</w:t>
                    </w:r>
                    <w:r w:rsidR="00CF381D">
                      <w:rPr>
                        <w:rFonts w:cs="Arial"/>
                        <w:szCs w:val="24"/>
                        <w:lang w:val="sv-SE"/>
                      </w:rPr>
                      <w:t>5</w:t>
                    </w:r>
                    <w:r>
                      <w:rPr>
                        <w:rFonts w:cs="Arial"/>
                        <w:szCs w:val="24"/>
                        <w:lang w:val="sv-SE"/>
                      </w:rPr>
                      <w:t>, 0</w:t>
                    </w:r>
                    <w:r w:rsidR="00D842A0">
                      <w:rPr>
                        <w:rFonts w:cs="Arial"/>
                        <w:szCs w:val="24"/>
                        <w:lang w:val="sv-SE"/>
                      </w:rPr>
                      <w:t>6</w:t>
                    </w:r>
                    <w:r>
                      <w:rPr>
                        <w:rFonts w:cs="Arial"/>
                        <w:szCs w:val="24"/>
                        <w:lang w:val="sv-SE"/>
                      </w:rPr>
                      <w:t>.2021</w:t>
                    </w:r>
                  </w:p>
                  <w:p w14:paraId="50C029B2" w14:textId="6F9961A6" w:rsidR="006F175E" w:rsidRPr="00183A65" w:rsidRDefault="006F175E" w:rsidP="002D1426">
                    <w:pPr>
                      <w:rPr>
                        <w:szCs w:val="2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0802006" wp14:editId="28DB0BD9">
              <wp:simplePos x="0" y="0"/>
              <wp:positionH relativeFrom="column">
                <wp:posOffset>4656455</wp:posOffset>
              </wp:positionH>
              <wp:positionV relativeFrom="paragraph">
                <wp:posOffset>-2377440</wp:posOffset>
              </wp:positionV>
              <wp:extent cx="1828800" cy="1302385"/>
              <wp:effectExtent l="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0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sidRPr="003153CC">
                            <w:rPr>
                              <w:rFonts w:cs="Arial"/>
                              <w:sz w:val="16"/>
                              <w:szCs w:val="16"/>
                              <w:lang w:val="sv-SE"/>
                            </w:rPr>
                            <w:t>Kontakt:</w:t>
                          </w:r>
                        </w:p>
                        <w:p w14:paraId="27CFF112" w14:textId="77777777" w:rsidR="003153CC" w:rsidRPr="003153CC" w:rsidRDefault="003153CC" w:rsidP="003153CC">
                          <w:pPr>
                            <w:rPr>
                              <w:rFonts w:cs="Arial"/>
                              <w:sz w:val="16"/>
                              <w:szCs w:val="16"/>
                              <w:lang w:val="sv-SE"/>
                            </w:rPr>
                          </w:pPr>
                          <w:r w:rsidRPr="003153CC">
                            <w:rPr>
                              <w:rFonts w:cs="Arial"/>
                              <w:sz w:val="16"/>
                              <w:szCs w:val="16"/>
                              <w:lang w:val="sv-SE"/>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 xml:space="preserve"> </w:t>
                          </w:r>
                          <w:r>
                            <w:rPr>
                              <w:rFonts w:cs="Arial"/>
                              <w:sz w:val="16"/>
                              <w:szCs w:val="16"/>
                              <w:lang w:val="sv-SE"/>
                            </w:rPr>
                            <w:t>Wöhler</w:t>
                          </w:r>
                        </w:p>
                        <w:p w14:paraId="54E58DF8" w14:textId="77777777" w:rsidR="003153CC" w:rsidRPr="003153CC" w:rsidRDefault="003153CC" w:rsidP="003153CC">
                          <w:pPr>
                            <w:rPr>
                              <w:rFonts w:cs="Arial"/>
                              <w:sz w:val="16"/>
                              <w:szCs w:val="16"/>
                              <w:lang w:val="sv-SE"/>
                            </w:rPr>
                          </w:pPr>
                          <w:r w:rsidRPr="003153CC">
                            <w:rPr>
                              <w:rFonts w:cs="Arial"/>
                              <w:sz w:val="16"/>
                              <w:szCs w:val="16"/>
                              <w:lang w:val="sv-SE"/>
                            </w:rPr>
                            <w:t>Gerhard-Lüking-Straße 10</w:t>
                          </w:r>
                        </w:p>
                        <w:p w14:paraId="05844B79" w14:textId="77777777" w:rsidR="003153CC" w:rsidRPr="003153CC" w:rsidRDefault="003153CC" w:rsidP="003153CC">
                          <w:pPr>
                            <w:rPr>
                              <w:rFonts w:cs="Arial"/>
                              <w:sz w:val="16"/>
                              <w:szCs w:val="16"/>
                              <w:lang w:val="sv-SE"/>
                            </w:rPr>
                          </w:pPr>
                          <w:r w:rsidRPr="003153CC">
                            <w:rPr>
                              <w:rFonts w:cs="Arial"/>
                              <w:sz w:val="16"/>
                              <w:szCs w:val="16"/>
                              <w:lang w:val="sv-SE"/>
                            </w:rPr>
                            <w:t>32602 Vlotho</w:t>
                          </w:r>
                        </w:p>
                        <w:p w14:paraId="3F501568" w14:textId="55E24AD6" w:rsidR="003153CC" w:rsidRPr="003153CC" w:rsidRDefault="003153CC" w:rsidP="003153CC">
                          <w:pPr>
                            <w:rPr>
                              <w:rFonts w:cs="Arial"/>
                              <w:sz w:val="16"/>
                              <w:szCs w:val="16"/>
                              <w:lang w:val="sv-SE"/>
                            </w:rPr>
                          </w:pPr>
                          <w:r w:rsidRPr="003153CC">
                            <w:rPr>
                              <w:rFonts w:cs="Arial"/>
                              <w:sz w:val="16"/>
                              <w:szCs w:val="16"/>
                              <w:lang w:val="sv-SE"/>
                            </w:rPr>
                            <w:t>Tel.: +49 5733 798-</w:t>
                          </w:r>
                          <w:r w:rsidR="003E5AA8">
                            <w:rPr>
                              <w:rFonts w:cs="Arial"/>
                              <w:sz w:val="16"/>
                              <w:szCs w:val="16"/>
                              <w:lang w:val="sv-SE"/>
                            </w:rPr>
                            <w:t>879</w:t>
                          </w:r>
                        </w:p>
                        <w:p w14:paraId="7E521650" w14:textId="2AEF181D" w:rsidR="003153CC" w:rsidRPr="003153CC" w:rsidRDefault="005A7BE7" w:rsidP="003153CC">
                          <w:pPr>
                            <w:rPr>
                              <w:rFonts w:cs="Arial"/>
                              <w:sz w:val="16"/>
                              <w:szCs w:val="16"/>
                              <w:lang w:val="sv-SE"/>
                            </w:rPr>
                          </w:pPr>
                          <w:r>
                            <w:rPr>
                              <w:rFonts w:cs="Arial"/>
                              <w:sz w:val="16"/>
                              <w:szCs w:val="16"/>
                              <w:lang w:val="sv-SE"/>
                            </w:rPr>
                            <w:t>anke</w:t>
                          </w:r>
                          <w:r w:rsidR="00406E6F">
                            <w:rPr>
                              <w:rFonts w:cs="Arial"/>
                              <w:sz w:val="16"/>
                              <w:szCs w:val="16"/>
                              <w:lang w:val="sv-SE"/>
                            </w:rPr>
                            <w:t>.</w:t>
                          </w:r>
                          <w:r>
                            <w:rPr>
                              <w:rFonts w:cs="Arial"/>
                              <w:sz w:val="16"/>
                              <w:szCs w:val="16"/>
                              <w:lang w:val="sv-SE"/>
                            </w:rPr>
                            <w:t>woehler</w:t>
                          </w:r>
                          <w:r w:rsidR="003153CC" w:rsidRPr="003153CC">
                            <w:rPr>
                              <w:rFonts w:cs="Arial"/>
                              <w:sz w:val="16"/>
                              <w:szCs w:val="16"/>
                              <w:lang w:val="sv-SE"/>
                            </w:rPr>
                            <w:t>@hettich.com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sidRPr="003153CC">
                            <w:rPr>
                              <w:rFonts w:cs="Arial"/>
                              <w:sz w:val="16"/>
                              <w:szCs w:val="16"/>
                              <w:lang w:val="sv-SE"/>
                            </w:rPr>
                            <w:t>Belegexemplar erbeten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802006" id="Text Box 3" o:spid="_x0000_s1027" type="#_x0000_t202" style="position:absolute;left:0;text-align:left;margin-left:366.65pt;margin-top:-187.2pt;width:2in;height:10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" stroked="f">
              <v:textbox>
                <w:txbxContent>
                  <w:p w14:paraId="35EEDE39" w14:textId="77777777" w:rsidR="003153CC" w:rsidRPr="003153CC" w:rsidRDefault="003153CC" w:rsidP="003153CC">
                    <w:pPr>
                      <w:rPr>
                        <w:rFonts w:cs="Arial"/>
                        <w:sz w:val="16"/>
                        <w:szCs w:val="16"/>
                        <w:lang w:val="sv-SE"/>
                      </w:rPr>
                    </w:pPr>
                    <w:r w:rsidRPr="003153CC">
                      <w:rPr>
                        <w:rFonts w:cs="Arial"/>
                        <w:sz w:val="16"/>
                        <w:szCs w:val="16"/>
                        <w:lang w:val="sv-SE"/>
                      </w:rPr>
                      <w:t>Kontakt:</w:t>
                    </w:r>
                  </w:p>
                  <w:p w14:paraId="27CFF112" w14:textId="77777777" w:rsidR="003153CC" w:rsidRPr="003153CC" w:rsidRDefault="003153CC" w:rsidP="003153CC">
                    <w:pPr>
                      <w:rPr>
                        <w:rFonts w:cs="Arial"/>
                        <w:sz w:val="16"/>
                        <w:szCs w:val="16"/>
                        <w:lang w:val="sv-SE"/>
                      </w:rPr>
                    </w:pPr>
                    <w:r w:rsidRPr="003153CC">
                      <w:rPr>
                        <w:rFonts w:cs="Arial"/>
                        <w:sz w:val="16"/>
                        <w:szCs w:val="16"/>
                        <w:lang w:val="sv-SE"/>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 xml:space="preserve"> </w:t>
                    </w:r>
                    <w:r>
                      <w:rPr>
                        <w:rFonts w:cs="Arial"/>
                        <w:sz w:val="16"/>
                        <w:szCs w:val="16"/>
                        <w:lang w:val="sv-SE"/>
                      </w:rPr>
                      <w:t>Wöhler</w:t>
                    </w:r>
                  </w:p>
                  <w:p w14:paraId="54E58DF8" w14:textId="77777777" w:rsidR="003153CC" w:rsidRPr="003153CC" w:rsidRDefault="003153CC" w:rsidP="003153CC">
                    <w:pPr>
                      <w:rPr>
                        <w:rFonts w:cs="Arial"/>
                        <w:sz w:val="16"/>
                        <w:szCs w:val="16"/>
                        <w:lang w:val="sv-SE"/>
                      </w:rPr>
                    </w:pPr>
                    <w:r w:rsidRPr="003153CC">
                      <w:rPr>
                        <w:rFonts w:cs="Arial"/>
                        <w:sz w:val="16"/>
                        <w:szCs w:val="16"/>
                        <w:lang w:val="sv-SE"/>
                      </w:rPr>
                      <w:t>Gerhard-Lüking-Straße 10</w:t>
                    </w:r>
                  </w:p>
                  <w:p w14:paraId="05844B79" w14:textId="77777777" w:rsidR="003153CC" w:rsidRPr="003153CC" w:rsidRDefault="003153CC" w:rsidP="003153CC">
                    <w:pPr>
                      <w:rPr>
                        <w:rFonts w:cs="Arial"/>
                        <w:sz w:val="16"/>
                        <w:szCs w:val="16"/>
                        <w:lang w:val="sv-SE"/>
                      </w:rPr>
                    </w:pPr>
                    <w:r w:rsidRPr="003153CC">
                      <w:rPr>
                        <w:rFonts w:cs="Arial"/>
                        <w:sz w:val="16"/>
                        <w:szCs w:val="16"/>
                        <w:lang w:val="sv-SE"/>
                      </w:rPr>
                      <w:t>32602 Vlotho</w:t>
                    </w:r>
                  </w:p>
                  <w:p w14:paraId="3F501568" w14:textId="55E24AD6" w:rsidR="003153CC" w:rsidRPr="003153CC" w:rsidRDefault="003153CC" w:rsidP="003153CC">
                    <w:pPr>
                      <w:rPr>
                        <w:rFonts w:cs="Arial"/>
                        <w:sz w:val="16"/>
                        <w:szCs w:val="16"/>
                        <w:lang w:val="sv-SE"/>
                      </w:rPr>
                    </w:pPr>
                    <w:r w:rsidRPr="003153CC">
                      <w:rPr>
                        <w:rFonts w:cs="Arial"/>
                        <w:sz w:val="16"/>
                        <w:szCs w:val="16"/>
                        <w:lang w:val="sv-SE"/>
                      </w:rPr>
                      <w:t>Tel.: +49 5733 798-</w:t>
                    </w:r>
                    <w:r w:rsidR="003E5AA8">
                      <w:rPr>
                        <w:rFonts w:cs="Arial"/>
                        <w:sz w:val="16"/>
                        <w:szCs w:val="16"/>
                        <w:lang w:val="sv-SE"/>
                      </w:rPr>
                      <w:t>879</w:t>
                    </w:r>
                  </w:p>
                  <w:p w14:paraId="7E521650" w14:textId="2AEF181D" w:rsidR="003153CC" w:rsidRPr="003153CC" w:rsidRDefault="005A7BE7" w:rsidP="003153CC">
                    <w:pPr>
                      <w:rPr>
                        <w:rFonts w:cs="Arial"/>
                        <w:sz w:val="16"/>
                        <w:szCs w:val="16"/>
                        <w:lang w:val="sv-SE"/>
                      </w:rPr>
                    </w:pPr>
                    <w:r>
                      <w:rPr>
                        <w:rFonts w:cs="Arial"/>
                        <w:sz w:val="16"/>
                        <w:szCs w:val="16"/>
                        <w:lang w:val="sv-SE"/>
                      </w:rPr>
                      <w:t>anke</w:t>
                    </w:r>
                    <w:r w:rsidR="00406E6F">
                      <w:rPr>
                        <w:rFonts w:cs="Arial"/>
                        <w:sz w:val="16"/>
                        <w:szCs w:val="16"/>
                        <w:lang w:val="sv-SE"/>
                      </w:rPr>
                      <w:t>.</w:t>
                    </w:r>
                    <w:r>
                      <w:rPr>
                        <w:rFonts w:cs="Arial"/>
                        <w:sz w:val="16"/>
                        <w:szCs w:val="16"/>
                        <w:lang w:val="sv-SE"/>
                      </w:rPr>
                      <w:t>woehler</w:t>
                    </w:r>
                    <w:r w:rsidR="003153CC" w:rsidRPr="003153CC">
                      <w:rPr>
                        <w:rFonts w:cs="Arial"/>
                        <w:sz w:val="16"/>
                        <w:szCs w:val="16"/>
                        <w:lang w:val="sv-SE"/>
                      </w:rPr>
                      <w:t>@hettich.com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sidRPr="003153CC">
                      <w:rPr>
                        <w:rFonts w:cs="Arial"/>
                        <w:sz w:val="16"/>
                        <w:szCs w:val="16"/>
                        <w:lang w:val="sv-SE"/>
                      </w:rPr>
                      <w:t>Belegexemplar erbeten</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B6664" w14:textId="77777777" w:rsidR="00CB5816" w:rsidRDefault="00CB5816">
      <w:r>
        <w:separator/>
      </w:r>
    </w:p>
  </w:footnote>
  <w:footnote w:type="continuationSeparator" w:id="0">
    <w:p w14:paraId="39239DE8" w14:textId="77777777" w:rsidR="00CB5816" w:rsidRDefault="00CB5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687EF5D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606"/>
    <w:multiLevelType w:val="hybridMultilevel"/>
    <w:tmpl w:val="112E5BFA"/>
    <w:lvl w:ilvl="0" w:tplc="05C255A4">
      <w:start w:val="1"/>
      <w:numFmt w:val="bullet"/>
      <w:lvlText w:val=""/>
      <w:lvlJc w:val="left"/>
      <w:pPr>
        <w:tabs>
          <w:tab w:val="num" w:pos="720"/>
        </w:tabs>
        <w:ind w:left="720" w:hanging="360"/>
      </w:pPr>
      <w:rPr>
        <w:rFonts w:ascii="Wingdings" w:hAnsi="Wingdings" w:hint="default"/>
      </w:rPr>
    </w:lvl>
    <w:lvl w:ilvl="1" w:tplc="DB003440" w:tentative="1">
      <w:start w:val="1"/>
      <w:numFmt w:val="bullet"/>
      <w:lvlText w:val=""/>
      <w:lvlJc w:val="left"/>
      <w:pPr>
        <w:tabs>
          <w:tab w:val="num" w:pos="1440"/>
        </w:tabs>
        <w:ind w:left="1440" w:hanging="360"/>
      </w:pPr>
      <w:rPr>
        <w:rFonts w:ascii="Wingdings" w:hAnsi="Wingdings" w:hint="default"/>
      </w:rPr>
    </w:lvl>
    <w:lvl w:ilvl="2" w:tplc="D1AC2EAE" w:tentative="1">
      <w:start w:val="1"/>
      <w:numFmt w:val="bullet"/>
      <w:lvlText w:val=""/>
      <w:lvlJc w:val="left"/>
      <w:pPr>
        <w:tabs>
          <w:tab w:val="num" w:pos="2160"/>
        </w:tabs>
        <w:ind w:left="2160" w:hanging="360"/>
      </w:pPr>
      <w:rPr>
        <w:rFonts w:ascii="Wingdings" w:hAnsi="Wingdings" w:hint="default"/>
      </w:rPr>
    </w:lvl>
    <w:lvl w:ilvl="3" w:tplc="41BE6270" w:tentative="1">
      <w:start w:val="1"/>
      <w:numFmt w:val="bullet"/>
      <w:lvlText w:val=""/>
      <w:lvlJc w:val="left"/>
      <w:pPr>
        <w:tabs>
          <w:tab w:val="num" w:pos="2880"/>
        </w:tabs>
        <w:ind w:left="2880" w:hanging="360"/>
      </w:pPr>
      <w:rPr>
        <w:rFonts w:ascii="Wingdings" w:hAnsi="Wingdings" w:hint="default"/>
      </w:rPr>
    </w:lvl>
    <w:lvl w:ilvl="4" w:tplc="E368988A" w:tentative="1">
      <w:start w:val="1"/>
      <w:numFmt w:val="bullet"/>
      <w:lvlText w:val=""/>
      <w:lvlJc w:val="left"/>
      <w:pPr>
        <w:tabs>
          <w:tab w:val="num" w:pos="3600"/>
        </w:tabs>
        <w:ind w:left="3600" w:hanging="360"/>
      </w:pPr>
      <w:rPr>
        <w:rFonts w:ascii="Wingdings" w:hAnsi="Wingdings" w:hint="default"/>
      </w:rPr>
    </w:lvl>
    <w:lvl w:ilvl="5" w:tplc="8BD4AD1E" w:tentative="1">
      <w:start w:val="1"/>
      <w:numFmt w:val="bullet"/>
      <w:lvlText w:val=""/>
      <w:lvlJc w:val="left"/>
      <w:pPr>
        <w:tabs>
          <w:tab w:val="num" w:pos="4320"/>
        </w:tabs>
        <w:ind w:left="4320" w:hanging="360"/>
      </w:pPr>
      <w:rPr>
        <w:rFonts w:ascii="Wingdings" w:hAnsi="Wingdings" w:hint="default"/>
      </w:rPr>
    </w:lvl>
    <w:lvl w:ilvl="6" w:tplc="CF16FFFA" w:tentative="1">
      <w:start w:val="1"/>
      <w:numFmt w:val="bullet"/>
      <w:lvlText w:val=""/>
      <w:lvlJc w:val="left"/>
      <w:pPr>
        <w:tabs>
          <w:tab w:val="num" w:pos="5040"/>
        </w:tabs>
        <w:ind w:left="5040" w:hanging="360"/>
      </w:pPr>
      <w:rPr>
        <w:rFonts w:ascii="Wingdings" w:hAnsi="Wingdings" w:hint="default"/>
      </w:rPr>
    </w:lvl>
    <w:lvl w:ilvl="7" w:tplc="E28A732E" w:tentative="1">
      <w:start w:val="1"/>
      <w:numFmt w:val="bullet"/>
      <w:lvlText w:val=""/>
      <w:lvlJc w:val="left"/>
      <w:pPr>
        <w:tabs>
          <w:tab w:val="num" w:pos="5760"/>
        </w:tabs>
        <w:ind w:left="5760" w:hanging="360"/>
      </w:pPr>
      <w:rPr>
        <w:rFonts w:ascii="Wingdings" w:hAnsi="Wingdings" w:hint="default"/>
      </w:rPr>
    </w:lvl>
    <w:lvl w:ilvl="8" w:tplc="400A21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2251FE"/>
    <w:multiLevelType w:val="hybridMultilevel"/>
    <w:tmpl w:val="6704888E"/>
    <w:lvl w:ilvl="0" w:tplc="5B32F3C2">
      <w:start w:val="1"/>
      <w:numFmt w:val="bullet"/>
      <w:lvlText w:val=""/>
      <w:lvlJc w:val="left"/>
      <w:pPr>
        <w:tabs>
          <w:tab w:val="num" w:pos="720"/>
        </w:tabs>
        <w:ind w:left="720" w:hanging="360"/>
      </w:pPr>
      <w:rPr>
        <w:rFonts w:ascii="Wingdings" w:hAnsi="Wingdings" w:hint="default"/>
      </w:rPr>
    </w:lvl>
    <w:lvl w:ilvl="1" w:tplc="FEEA0844" w:tentative="1">
      <w:start w:val="1"/>
      <w:numFmt w:val="bullet"/>
      <w:lvlText w:val=""/>
      <w:lvlJc w:val="left"/>
      <w:pPr>
        <w:tabs>
          <w:tab w:val="num" w:pos="1440"/>
        </w:tabs>
        <w:ind w:left="1440" w:hanging="360"/>
      </w:pPr>
      <w:rPr>
        <w:rFonts w:ascii="Wingdings" w:hAnsi="Wingdings" w:hint="default"/>
      </w:rPr>
    </w:lvl>
    <w:lvl w:ilvl="2" w:tplc="5344AE38" w:tentative="1">
      <w:start w:val="1"/>
      <w:numFmt w:val="bullet"/>
      <w:lvlText w:val=""/>
      <w:lvlJc w:val="left"/>
      <w:pPr>
        <w:tabs>
          <w:tab w:val="num" w:pos="2160"/>
        </w:tabs>
        <w:ind w:left="2160" w:hanging="360"/>
      </w:pPr>
      <w:rPr>
        <w:rFonts w:ascii="Wingdings" w:hAnsi="Wingdings" w:hint="default"/>
      </w:rPr>
    </w:lvl>
    <w:lvl w:ilvl="3" w:tplc="37449CE4" w:tentative="1">
      <w:start w:val="1"/>
      <w:numFmt w:val="bullet"/>
      <w:lvlText w:val=""/>
      <w:lvlJc w:val="left"/>
      <w:pPr>
        <w:tabs>
          <w:tab w:val="num" w:pos="2880"/>
        </w:tabs>
        <w:ind w:left="2880" w:hanging="360"/>
      </w:pPr>
      <w:rPr>
        <w:rFonts w:ascii="Wingdings" w:hAnsi="Wingdings" w:hint="default"/>
      </w:rPr>
    </w:lvl>
    <w:lvl w:ilvl="4" w:tplc="69B263B4" w:tentative="1">
      <w:start w:val="1"/>
      <w:numFmt w:val="bullet"/>
      <w:lvlText w:val=""/>
      <w:lvlJc w:val="left"/>
      <w:pPr>
        <w:tabs>
          <w:tab w:val="num" w:pos="3600"/>
        </w:tabs>
        <w:ind w:left="3600" w:hanging="360"/>
      </w:pPr>
      <w:rPr>
        <w:rFonts w:ascii="Wingdings" w:hAnsi="Wingdings" w:hint="default"/>
      </w:rPr>
    </w:lvl>
    <w:lvl w:ilvl="5" w:tplc="52B20B2C" w:tentative="1">
      <w:start w:val="1"/>
      <w:numFmt w:val="bullet"/>
      <w:lvlText w:val=""/>
      <w:lvlJc w:val="left"/>
      <w:pPr>
        <w:tabs>
          <w:tab w:val="num" w:pos="4320"/>
        </w:tabs>
        <w:ind w:left="4320" w:hanging="360"/>
      </w:pPr>
      <w:rPr>
        <w:rFonts w:ascii="Wingdings" w:hAnsi="Wingdings" w:hint="default"/>
      </w:rPr>
    </w:lvl>
    <w:lvl w:ilvl="6" w:tplc="D180C1B0" w:tentative="1">
      <w:start w:val="1"/>
      <w:numFmt w:val="bullet"/>
      <w:lvlText w:val=""/>
      <w:lvlJc w:val="left"/>
      <w:pPr>
        <w:tabs>
          <w:tab w:val="num" w:pos="5040"/>
        </w:tabs>
        <w:ind w:left="5040" w:hanging="360"/>
      </w:pPr>
      <w:rPr>
        <w:rFonts w:ascii="Wingdings" w:hAnsi="Wingdings" w:hint="default"/>
      </w:rPr>
    </w:lvl>
    <w:lvl w:ilvl="7" w:tplc="F862898E" w:tentative="1">
      <w:start w:val="1"/>
      <w:numFmt w:val="bullet"/>
      <w:lvlText w:val=""/>
      <w:lvlJc w:val="left"/>
      <w:pPr>
        <w:tabs>
          <w:tab w:val="num" w:pos="5760"/>
        </w:tabs>
        <w:ind w:left="5760" w:hanging="360"/>
      </w:pPr>
      <w:rPr>
        <w:rFonts w:ascii="Wingdings" w:hAnsi="Wingdings" w:hint="default"/>
      </w:rPr>
    </w:lvl>
    <w:lvl w:ilvl="8" w:tplc="A510C51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85A"/>
    <w:rsid w:val="00003AFC"/>
    <w:rsid w:val="00003BB5"/>
    <w:rsid w:val="00004940"/>
    <w:rsid w:val="00005EFC"/>
    <w:rsid w:val="000105C8"/>
    <w:rsid w:val="0001272F"/>
    <w:rsid w:val="000139CD"/>
    <w:rsid w:val="00014FEE"/>
    <w:rsid w:val="00015F9B"/>
    <w:rsid w:val="00017980"/>
    <w:rsid w:val="00020A9D"/>
    <w:rsid w:val="0002101A"/>
    <w:rsid w:val="00025DEB"/>
    <w:rsid w:val="00030F44"/>
    <w:rsid w:val="0003270F"/>
    <w:rsid w:val="00032952"/>
    <w:rsid w:val="00032B24"/>
    <w:rsid w:val="0003312D"/>
    <w:rsid w:val="00033981"/>
    <w:rsid w:val="000340E2"/>
    <w:rsid w:val="000359CC"/>
    <w:rsid w:val="00037BF7"/>
    <w:rsid w:val="00041ECC"/>
    <w:rsid w:val="000445BC"/>
    <w:rsid w:val="00044770"/>
    <w:rsid w:val="000479A4"/>
    <w:rsid w:val="00050DF0"/>
    <w:rsid w:val="00052086"/>
    <w:rsid w:val="0005470F"/>
    <w:rsid w:val="00054FEC"/>
    <w:rsid w:val="000564F2"/>
    <w:rsid w:val="00062779"/>
    <w:rsid w:val="000639B8"/>
    <w:rsid w:val="00063A0B"/>
    <w:rsid w:val="00063CC2"/>
    <w:rsid w:val="00066944"/>
    <w:rsid w:val="00067D72"/>
    <w:rsid w:val="000715E1"/>
    <w:rsid w:val="00072478"/>
    <w:rsid w:val="0007334B"/>
    <w:rsid w:val="000737D7"/>
    <w:rsid w:val="00073B88"/>
    <w:rsid w:val="00075842"/>
    <w:rsid w:val="00076F7D"/>
    <w:rsid w:val="0007761E"/>
    <w:rsid w:val="000776D3"/>
    <w:rsid w:val="00081C72"/>
    <w:rsid w:val="00082B18"/>
    <w:rsid w:val="000838D8"/>
    <w:rsid w:val="000855A7"/>
    <w:rsid w:val="00090D65"/>
    <w:rsid w:val="00091BA5"/>
    <w:rsid w:val="0009469D"/>
    <w:rsid w:val="00095BE6"/>
    <w:rsid w:val="000A0796"/>
    <w:rsid w:val="000A25B5"/>
    <w:rsid w:val="000A2F9A"/>
    <w:rsid w:val="000A5EBF"/>
    <w:rsid w:val="000A60E1"/>
    <w:rsid w:val="000A6FF7"/>
    <w:rsid w:val="000A7D03"/>
    <w:rsid w:val="000B4917"/>
    <w:rsid w:val="000B55ED"/>
    <w:rsid w:val="000C0B36"/>
    <w:rsid w:val="000C1B90"/>
    <w:rsid w:val="000C6024"/>
    <w:rsid w:val="000C64C3"/>
    <w:rsid w:val="000C7805"/>
    <w:rsid w:val="000C7DA6"/>
    <w:rsid w:val="000D11C0"/>
    <w:rsid w:val="000D518E"/>
    <w:rsid w:val="000D63CD"/>
    <w:rsid w:val="000D7A13"/>
    <w:rsid w:val="000E13ED"/>
    <w:rsid w:val="000E265F"/>
    <w:rsid w:val="000E27FD"/>
    <w:rsid w:val="000E2A52"/>
    <w:rsid w:val="000E2A5B"/>
    <w:rsid w:val="000E385A"/>
    <w:rsid w:val="000E3E63"/>
    <w:rsid w:val="000E41BB"/>
    <w:rsid w:val="000E48B3"/>
    <w:rsid w:val="000E4997"/>
    <w:rsid w:val="000F05ED"/>
    <w:rsid w:val="000F10B2"/>
    <w:rsid w:val="000F2DE5"/>
    <w:rsid w:val="000F3C41"/>
    <w:rsid w:val="000F5196"/>
    <w:rsid w:val="000F660A"/>
    <w:rsid w:val="000F6875"/>
    <w:rsid w:val="00102B37"/>
    <w:rsid w:val="00102BB2"/>
    <w:rsid w:val="00103AD1"/>
    <w:rsid w:val="00104861"/>
    <w:rsid w:val="00104E14"/>
    <w:rsid w:val="00105DE5"/>
    <w:rsid w:val="001065AE"/>
    <w:rsid w:val="0010666D"/>
    <w:rsid w:val="001069CE"/>
    <w:rsid w:val="00106CF3"/>
    <w:rsid w:val="00106DDD"/>
    <w:rsid w:val="00107533"/>
    <w:rsid w:val="00107615"/>
    <w:rsid w:val="00111302"/>
    <w:rsid w:val="00112205"/>
    <w:rsid w:val="00113AE8"/>
    <w:rsid w:val="00113AFF"/>
    <w:rsid w:val="00114E63"/>
    <w:rsid w:val="001163A6"/>
    <w:rsid w:val="0011742B"/>
    <w:rsid w:val="00117BBC"/>
    <w:rsid w:val="00120015"/>
    <w:rsid w:val="00120CC8"/>
    <w:rsid w:val="001213F4"/>
    <w:rsid w:val="00121A12"/>
    <w:rsid w:val="00125C08"/>
    <w:rsid w:val="00125C0B"/>
    <w:rsid w:val="00130272"/>
    <w:rsid w:val="001317CD"/>
    <w:rsid w:val="0013475A"/>
    <w:rsid w:val="00135334"/>
    <w:rsid w:val="00137F95"/>
    <w:rsid w:val="001413B6"/>
    <w:rsid w:val="00143838"/>
    <w:rsid w:val="00143A58"/>
    <w:rsid w:val="00145428"/>
    <w:rsid w:val="0015020A"/>
    <w:rsid w:val="001527AD"/>
    <w:rsid w:val="00154734"/>
    <w:rsid w:val="00157475"/>
    <w:rsid w:val="001612FB"/>
    <w:rsid w:val="00164110"/>
    <w:rsid w:val="001704D8"/>
    <w:rsid w:val="00170539"/>
    <w:rsid w:val="00170B29"/>
    <w:rsid w:val="001718E5"/>
    <w:rsid w:val="00171CBE"/>
    <w:rsid w:val="001742A3"/>
    <w:rsid w:val="001752D3"/>
    <w:rsid w:val="00176093"/>
    <w:rsid w:val="001763B6"/>
    <w:rsid w:val="0017673D"/>
    <w:rsid w:val="0018120D"/>
    <w:rsid w:val="0018235E"/>
    <w:rsid w:val="00183A65"/>
    <w:rsid w:val="00184C45"/>
    <w:rsid w:val="00191CE9"/>
    <w:rsid w:val="0019306E"/>
    <w:rsid w:val="00193873"/>
    <w:rsid w:val="001942CD"/>
    <w:rsid w:val="001A0E89"/>
    <w:rsid w:val="001A1C47"/>
    <w:rsid w:val="001A1F21"/>
    <w:rsid w:val="001A236F"/>
    <w:rsid w:val="001A343E"/>
    <w:rsid w:val="001A663C"/>
    <w:rsid w:val="001A6CB5"/>
    <w:rsid w:val="001A7968"/>
    <w:rsid w:val="001B0D02"/>
    <w:rsid w:val="001B0EC2"/>
    <w:rsid w:val="001B25CA"/>
    <w:rsid w:val="001B2808"/>
    <w:rsid w:val="001B34FC"/>
    <w:rsid w:val="001B43C2"/>
    <w:rsid w:val="001B52C4"/>
    <w:rsid w:val="001B5470"/>
    <w:rsid w:val="001C7571"/>
    <w:rsid w:val="001D0118"/>
    <w:rsid w:val="001D0C17"/>
    <w:rsid w:val="001D1E66"/>
    <w:rsid w:val="001D26CA"/>
    <w:rsid w:val="001D53C9"/>
    <w:rsid w:val="001D5584"/>
    <w:rsid w:val="001D70A7"/>
    <w:rsid w:val="001D76C1"/>
    <w:rsid w:val="001E2141"/>
    <w:rsid w:val="001E4F13"/>
    <w:rsid w:val="001E5E37"/>
    <w:rsid w:val="001F0AE4"/>
    <w:rsid w:val="001F1C08"/>
    <w:rsid w:val="001F6ECE"/>
    <w:rsid w:val="00200CF8"/>
    <w:rsid w:val="00203466"/>
    <w:rsid w:val="002054AC"/>
    <w:rsid w:val="00206204"/>
    <w:rsid w:val="00211508"/>
    <w:rsid w:val="002135F2"/>
    <w:rsid w:val="002165B5"/>
    <w:rsid w:val="00216AF4"/>
    <w:rsid w:val="00216CD3"/>
    <w:rsid w:val="00220B5E"/>
    <w:rsid w:val="002217CA"/>
    <w:rsid w:val="0022257D"/>
    <w:rsid w:val="00227223"/>
    <w:rsid w:val="002272BF"/>
    <w:rsid w:val="002321FF"/>
    <w:rsid w:val="00235415"/>
    <w:rsid w:val="00235C1C"/>
    <w:rsid w:val="00240393"/>
    <w:rsid w:val="00240DE9"/>
    <w:rsid w:val="002414A7"/>
    <w:rsid w:val="0024276A"/>
    <w:rsid w:val="002427E6"/>
    <w:rsid w:val="00242848"/>
    <w:rsid w:val="00244FC4"/>
    <w:rsid w:val="002450AF"/>
    <w:rsid w:val="00245123"/>
    <w:rsid w:val="00247165"/>
    <w:rsid w:val="002478A5"/>
    <w:rsid w:val="00247E7E"/>
    <w:rsid w:val="00250205"/>
    <w:rsid w:val="00250C49"/>
    <w:rsid w:val="00250D1B"/>
    <w:rsid w:val="00252069"/>
    <w:rsid w:val="0025341A"/>
    <w:rsid w:val="00254ADF"/>
    <w:rsid w:val="00254B0D"/>
    <w:rsid w:val="00255086"/>
    <w:rsid w:val="00256132"/>
    <w:rsid w:val="00256B69"/>
    <w:rsid w:val="002579AA"/>
    <w:rsid w:val="002602D3"/>
    <w:rsid w:val="00260C5B"/>
    <w:rsid w:val="0026228B"/>
    <w:rsid w:val="00264493"/>
    <w:rsid w:val="00264A37"/>
    <w:rsid w:val="0026700D"/>
    <w:rsid w:val="00267528"/>
    <w:rsid w:val="002706B8"/>
    <w:rsid w:val="00271A50"/>
    <w:rsid w:val="00280046"/>
    <w:rsid w:val="00280F69"/>
    <w:rsid w:val="00281F7D"/>
    <w:rsid w:val="00284380"/>
    <w:rsid w:val="00284666"/>
    <w:rsid w:val="00290EE1"/>
    <w:rsid w:val="002925D4"/>
    <w:rsid w:val="00292D11"/>
    <w:rsid w:val="00292F04"/>
    <w:rsid w:val="00293083"/>
    <w:rsid w:val="002930C1"/>
    <w:rsid w:val="002936FC"/>
    <w:rsid w:val="00293AFF"/>
    <w:rsid w:val="00293E40"/>
    <w:rsid w:val="00295F1F"/>
    <w:rsid w:val="00297D0C"/>
    <w:rsid w:val="002A1131"/>
    <w:rsid w:val="002A14E6"/>
    <w:rsid w:val="002A2453"/>
    <w:rsid w:val="002A354F"/>
    <w:rsid w:val="002A36BF"/>
    <w:rsid w:val="002A4FBB"/>
    <w:rsid w:val="002A51EB"/>
    <w:rsid w:val="002A58B0"/>
    <w:rsid w:val="002A5C00"/>
    <w:rsid w:val="002A60F2"/>
    <w:rsid w:val="002A724E"/>
    <w:rsid w:val="002A79A3"/>
    <w:rsid w:val="002B094D"/>
    <w:rsid w:val="002B2038"/>
    <w:rsid w:val="002B2D42"/>
    <w:rsid w:val="002B4D3C"/>
    <w:rsid w:val="002B5041"/>
    <w:rsid w:val="002B5162"/>
    <w:rsid w:val="002B79CA"/>
    <w:rsid w:val="002B7A19"/>
    <w:rsid w:val="002C00CF"/>
    <w:rsid w:val="002C2D03"/>
    <w:rsid w:val="002C2D9D"/>
    <w:rsid w:val="002C6005"/>
    <w:rsid w:val="002C6009"/>
    <w:rsid w:val="002C7F80"/>
    <w:rsid w:val="002D00A3"/>
    <w:rsid w:val="002D1426"/>
    <w:rsid w:val="002D18F1"/>
    <w:rsid w:val="002D32FA"/>
    <w:rsid w:val="002D5228"/>
    <w:rsid w:val="002D77EC"/>
    <w:rsid w:val="002E0845"/>
    <w:rsid w:val="002E2DD2"/>
    <w:rsid w:val="002E6D33"/>
    <w:rsid w:val="002E7939"/>
    <w:rsid w:val="002F33A0"/>
    <w:rsid w:val="002F3760"/>
    <w:rsid w:val="002F613C"/>
    <w:rsid w:val="002F66D9"/>
    <w:rsid w:val="003002A6"/>
    <w:rsid w:val="0030402C"/>
    <w:rsid w:val="00304334"/>
    <w:rsid w:val="00304773"/>
    <w:rsid w:val="00304AD2"/>
    <w:rsid w:val="00304CDE"/>
    <w:rsid w:val="00305C1C"/>
    <w:rsid w:val="00311107"/>
    <w:rsid w:val="0031169F"/>
    <w:rsid w:val="00312449"/>
    <w:rsid w:val="0031276F"/>
    <w:rsid w:val="003153CC"/>
    <w:rsid w:val="0031692D"/>
    <w:rsid w:val="003174B2"/>
    <w:rsid w:val="00317AE9"/>
    <w:rsid w:val="00320F4C"/>
    <w:rsid w:val="0032170E"/>
    <w:rsid w:val="003248B7"/>
    <w:rsid w:val="00324AB4"/>
    <w:rsid w:val="00326E53"/>
    <w:rsid w:val="00327CAA"/>
    <w:rsid w:val="003329CB"/>
    <w:rsid w:val="00332A54"/>
    <w:rsid w:val="00332E98"/>
    <w:rsid w:val="00335B79"/>
    <w:rsid w:val="00336377"/>
    <w:rsid w:val="00340995"/>
    <w:rsid w:val="0034131D"/>
    <w:rsid w:val="00341F48"/>
    <w:rsid w:val="00342DE4"/>
    <w:rsid w:val="00342FDD"/>
    <w:rsid w:val="0034434D"/>
    <w:rsid w:val="003444AB"/>
    <w:rsid w:val="003450C6"/>
    <w:rsid w:val="003462B7"/>
    <w:rsid w:val="003465CB"/>
    <w:rsid w:val="003479C4"/>
    <w:rsid w:val="003516E5"/>
    <w:rsid w:val="00351A2F"/>
    <w:rsid w:val="00352796"/>
    <w:rsid w:val="00352AFE"/>
    <w:rsid w:val="00354062"/>
    <w:rsid w:val="003546B8"/>
    <w:rsid w:val="00354B33"/>
    <w:rsid w:val="00354FD1"/>
    <w:rsid w:val="003606CC"/>
    <w:rsid w:val="003615CD"/>
    <w:rsid w:val="00361A27"/>
    <w:rsid w:val="00362C4E"/>
    <w:rsid w:val="00362CE2"/>
    <w:rsid w:val="00364D9F"/>
    <w:rsid w:val="00364DBF"/>
    <w:rsid w:val="0036577C"/>
    <w:rsid w:val="003673A8"/>
    <w:rsid w:val="00367A6C"/>
    <w:rsid w:val="003707C5"/>
    <w:rsid w:val="00371032"/>
    <w:rsid w:val="00371437"/>
    <w:rsid w:val="00372AA1"/>
    <w:rsid w:val="003733CD"/>
    <w:rsid w:val="003756E6"/>
    <w:rsid w:val="0037582E"/>
    <w:rsid w:val="0038034A"/>
    <w:rsid w:val="00380677"/>
    <w:rsid w:val="003826A0"/>
    <w:rsid w:val="003829AF"/>
    <w:rsid w:val="003830A3"/>
    <w:rsid w:val="0038352E"/>
    <w:rsid w:val="00384525"/>
    <w:rsid w:val="00384C5C"/>
    <w:rsid w:val="00385A5A"/>
    <w:rsid w:val="00385AAD"/>
    <w:rsid w:val="00386000"/>
    <w:rsid w:val="00387167"/>
    <w:rsid w:val="003933AB"/>
    <w:rsid w:val="003940BF"/>
    <w:rsid w:val="0039439A"/>
    <w:rsid w:val="00395850"/>
    <w:rsid w:val="00395D78"/>
    <w:rsid w:val="00396666"/>
    <w:rsid w:val="00396774"/>
    <w:rsid w:val="003A051B"/>
    <w:rsid w:val="003A0FB5"/>
    <w:rsid w:val="003A3D4E"/>
    <w:rsid w:val="003A407C"/>
    <w:rsid w:val="003A41F1"/>
    <w:rsid w:val="003A4AE4"/>
    <w:rsid w:val="003A58A7"/>
    <w:rsid w:val="003A6F41"/>
    <w:rsid w:val="003B0830"/>
    <w:rsid w:val="003B0C52"/>
    <w:rsid w:val="003B0DCE"/>
    <w:rsid w:val="003B1054"/>
    <w:rsid w:val="003B27DE"/>
    <w:rsid w:val="003B2E4B"/>
    <w:rsid w:val="003B3D13"/>
    <w:rsid w:val="003B3E46"/>
    <w:rsid w:val="003B7CA8"/>
    <w:rsid w:val="003C2768"/>
    <w:rsid w:val="003C2B9A"/>
    <w:rsid w:val="003C62F9"/>
    <w:rsid w:val="003C6359"/>
    <w:rsid w:val="003C6D15"/>
    <w:rsid w:val="003D098B"/>
    <w:rsid w:val="003D1A78"/>
    <w:rsid w:val="003D1CCC"/>
    <w:rsid w:val="003D1F83"/>
    <w:rsid w:val="003D2967"/>
    <w:rsid w:val="003D2C40"/>
    <w:rsid w:val="003D2E5F"/>
    <w:rsid w:val="003D3CB6"/>
    <w:rsid w:val="003D47B7"/>
    <w:rsid w:val="003D486A"/>
    <w:rsid w:val="003D4DDB"/>
    <w:rsid w:val="003D5325"/>
    <w:rsid w:val="003D635F"/>
    <w:rsid w:val="003D63F1"/>
    <w:rsid w:val="003D7377"/>
    <w:rsid w:val="003E0382"/>
    <w:rsid w:val="003E15EE"/>
    <w:rsid w:val="003E1F60"/>
    <w:rsid w:val="003E461F"/>
    <w:rsid w:val="003E5707"/>
    <w:rsid w:val="003E5AA8"/>
    <w:rsid w:val="003E5DA1"/>
    <w:rsid w:val="003E5F3D"/>
    <w:rsid w:val="003E7581"/>
    <w:rsid w:val="003F11C1"/>
    <w:rsid w:val="003F1F52"/>
    <w:rsid w:val="003F341C"/>
    <w:rsid w:val="003F42A4"/>
    <w:rsid w:val="003F4503"/>
    <w:rsid w:val="003F4513"/>
    <w:rsid w:val="003F5E38"/>
    <w:rsid w:val="003F6B05"/>
    <w:rsid w:val="003F794E"/>
    <w:rsid w:val="00400BE4"/>
    <w:rsid w:val="00403C08"/>
    <w:rsid w:val="00406B53"/>
    <w:rsid w:val="00406E6F"/>
    <w:rsid w:val="00412E8A"/>
    <w:rsid w:val="0041322C"/>
    <w:rsid w:val="00413E87"/>
    <w:rsid w:val="004150CF"/>
    <w:rsid w:val="00416CA5"/>
    <w:rsid w:val="0042026C"/>
    <w:rsid w:val="00421EB5"/>
    <w:rsid w:val="0042294B"/>
    <w:rsid w:val="00423DF6"/>
    <w:rsid w:val="0042799B"/>
    <w:rsid w:val="0043042C"/>
    <w:rsid w:val="00432183"/>
    <w:rsid w:val="004328DA"/>
    <w:rsid w:val="00432A12"/>
    <w:rsid w:val="00433878"/>
    <w:rsid w:val="00433AFE"/>
    <w:rsid w:val="00434F69"/>
    <w:rsid w:val="004352C0"/>
    <w:rsid w:val="0043681F"/>
    <w:rsid w:val="00437874"/>
    <w:rsid w:val="00441359"/>
    <w:rsid w:val="004417E0"/>
    <w:rsid w:val="004418D4"/>
    <w:rsid w:val="00444909"/>
    <w:rsid w:val="00444C54"/>
    <w:rsid w:val="00445335"/>
    <w:rsid w:val="00445814"/>
    <w:rsid w:val="0044611D"/>
    <w:rsid w:val="00447B08"/>
    <w:rsid w:val="004519C9"/>
    <w:rsid w:val="00451A6E"/>
    <w:rsid w:val="00452EC2"/>
    <w:rsid w:val="00453145"/>
    <w:rsid w:val="0045481E"/>
    <w:rsid w:val="00454914"/>
    <w:rsid w:val="00460E78"/>
    <w:rsid w:val="004611F8"/>
    <w:rsid w:val="0046240B"/>
    <w:rsid w:val="004625D9"/>
    <w:rsid w:val="0046312D"/>
    <w:rsid w:val="0046420A"/>
    <w:rsid w:val="004648EA"/>
    <w:rsid w:val="0046704F"/>
    <w:rsid w:val="00467AEC"/>
    <w:rsid w:val="00467EFE"/>
    <w:rsid w:val="00470F00"/>
    <w:rsid w:val="00471599"/>
    <w:rsid w:val="00471C92"/>
    <w:rsid w:val="00472903"/>
    <w:rsid w:val="00472D11"/>
    <w:rsid w:val="004752AC"/>
    <w:rsid w:val="00475FEB"/>
    <w:rsid w:val="00476297"/>
    <w:rsid w:val="004762C7"/>
    <w:rsid w:val="004764AA"/>
    <w:rsid w:val="00476848"/>
    <w:rsid w:val="00477141"/>
    <w:rsid w:val="00477669"/>
    <w:rsid w:val="004814BF"/>
    <w:rsid w:val="00483DF7"/>
    <w:rsid w:val="00483F10"/>
    <w:rsid w:val="004864E3"/>
    <w:rsid w:val="00486F6D"/>
    <w:rsid w:val="004907F6"/>
    <w:rsid w:val="00491112"/>
    <w:rsid w:val="00492F27"/>
    <w:rsid w:val="004945EE"/>
    <w:rsid w:val="00495727"/>
    <w:rsid w:val="00495893"/>
    <w:rsid w:val="00495964"/>
    <w:rsid w:val="00497757"/>
    <w:rsid w:val="004A012C"/>
    <w:rsid w:val="004A0C2F"/>
    <w:rsid w:val="004A276D"/>
    <w:rsid w:val="004A27D6"/>
    <w:rsid w:val="004A45E1"/>
    <w:rsid w:val="004A4AC9"/>
    <w:rsid w:val="004A4BE4"/>
    <w:rsid w:val="004A7B41"/>
    <w:rsid w:val="004B081B"/>
    <w:rsid w:val="004B2693"/>
    <w:rsid w:val="004B2A70"/>
    <w:rsid w:val="004C1A9D"/>
    <w:rsid w:val="004C1EF6"/>
    <w:rsid w:val="004C2016"/>
    <w:rsid w:val="004C205F"/>
    <w:rsid w:val="004C2CD3"/>
    <w:rsid w:val="004C4619"/>
    <w:rsid w:val="004C528D"/>
    <w:rsid w:val="004C7840"/>
    <w:rsid w:val="004D1B6C"/>
    <w:rsid w:val="004D6EDD"/>
    <w:rsid w:val="004E1BD1"/>
    <w:rsid w:val="004E22BF"/>
    <w:rsid w:val="004E2873"/>
    <w:rsid w:val="004E2CA0"/>
    <w:rsid w:val="004E3275"/>
    <w:rsid w:val="004E36E1"/>
    <w:rsid w:val="004E45F6"/>
    <w:rsid w:val="004E46A1"/>
    <w:rsid w:val="004F00F0"/>
    <w:rsid w:val="004F0BC2"/>
    <w:rsid w:val="004F2DBF"/>
    <w:rsid w:val="004F545B"/>
    <w:rsid w:val="00500648"/>
    <w:rsid w:val="005027D3"/>
    <w:rsid w:val="00502A57"/>
    <w:rsid w:val="00502CB0"/>
    <w:rsid w:val="00502D52"/>
    <w:rsid w:val="00502DAD"/>
    <w:rsid w:val="005052C3"/>
    <w:rsid w:val="00505849"/>
    <w:rsid w:val="0050782E"/>
    <w:rsid w:val="005078C7"/>
    <w:rsid w:val="00511691"/>
    <w:rsid w:val="00511C94"/>
    <w:rsid w:val="005127D5"/>
    <w:rsid w:val="0051296A"/>
    <w:rsid w:val="00512F81"/>
    <w:rsid w:val="00513E49"/>
    <w:rsid w:val="00515071"/>
    <w:rsid w:val="00515AFE"/>
    <w:rsid w:val="005160AD"/>
    <w:rsid w:val="00516B94"/>
    <w:rsid w:val="00516FEF"/>
    <w:rsid w:val="005175F4"/>
    <w:rsid w:val="00520EC1"/>
    <w:rsid w:val="00522A94"/>
    <w:rsid w:val="00525961"/>
    <w:rsid w:val="005267C3"/>
    <w:rsid w:val="0052693E"/>
    <w:rsid w:val="00530BE4"/>
    <w:rsid w:val="00533434"/>
    <w:rsid w:val="00534285"/>
    <w:rsid w:val="00534F5E"/>
    <w:rsid w:val="00535EA3"/>
    <w:rsid w:val="00536A86"/>
    <w:rsid w:val="00536B8F"/>
    <w:rsid w:val="005376A2"/>
    <w:rsid w:val="00537C70"/>
    <w:rsid w:val="005477DC"/>
    <w:rsid w:val="00550234"/>
    <w:rsid w:val="00551326"/>
    <w:rsid w:val="0055156A"/>
    <w:rsid w:val="0055173D"/>
    <w:rsid w:val="00552D96"/>
    <w:rsid w:val="00555DE2"/>
    <w:rsid w:val="0055656D"/>
    <w:rsid w:val="005603EA"/>
    <w:rsid w:val="005616B7"/>
    <w:rsid w:val="00561DFB"/>
    <w:rsid w:val="0056219D"/>
    <w:rsid w:val="00563388"/>
    <w:rsid w:val="005650C0"/>
    <w:rsid w:val="00565178"/>
    <w:rsid w:val="00566EBF"/>
    <w:rsid w:val="00570BB2"/>
    <w:rsid w:val="00571224"/>
    <w:rsid w:val="00572674"/>
    <w:rsid w:val="0057269D"/>
    <w:rsid w:val="00573809"/>
    <w:rsid w:val="00573F97"/>
    <w:rsid w:val="00574FB5"/>
    <w:rsid w:val="005777E7"/>
    <w:rsid w:val="00577BF9"/>
    <w:rsid w:val="00580AE0"/>
    <w:rsid w:val="00582DE3"/>
    <w:rsid w:val="00583948"/>
    <w:rsid w:val="005854AD"/>
    <w:rsid w:val="005860B1"/>
    <w:rsid w:val="005875D8"/>
    <w:rsid w:val="00587F2B"/>
    <w:rsid w:val="0059132B"/>
    <w:rsid w:val="00594E92"/>
    <w:rsid w:val="00595ECF"/>
    <w:rsid w:val="005963A6"/>
    <w:rsid w:val="00596477"/>
    <w:rsid w:val="005969C6"/>
    <w:rsid w:val="00596EA9"/>
    <w:rsid w:val="00597526"/>
    <w:rsid w:val="005A2114"/>
    <w:rsid w:val="005A2DB5"/>
    <w:rsid w:val="005A4A1D"/>
    <w:rsid w:val="005A4A43"/>
    <w:rsid w:val="005A4BCD"/>
    <w:rsid w:val="005A5895"/>
    <w:rsid w:val="005A5EAD"/>
    <w:rsid w:val="005A64F2"/>
    <w:rsid w:val="005A6B3D"/>
    <w:rsid w:val="005A7BE7"/>
    <w:rsid w:val="005B1C62"/>
    <w:rsid w:val="005B2302"/>
    <w:rsid w:val="005B253D"/>
    <w:rsid w:val="005B2C77"/>
    <w:rsid w:val="005B2FC1"/>
    <w:rsid w:val="005B4F61"/>
    <w:rsid w:val="005B614F"/>
    <w:rsid w:val="005B63B1"/>
    <w:rsid w:val="005C1476"/>
    <w:rsid w:val="005C1ACC"/>
    <w:rsid w:val="005C2511"/>
    <w:rsid w:val="005C2F98"/>
    <w:rsid w:val="005C342D"/>
    <w:rsid w:val="005C44BA"/>
    <w:rsid w:val="005C4A94"/>
    <w:rsid w:val="005C7D80"/>
    <w:rsid w:val="005C7FBA"/>
    <w:rsid w:val="005D04F2"/>
    <w:rsid w:val="005D1BCC"/>
    <w:rsid w:val="005D2608"/>
    <w:rsid w:val="005D47F3"/>
    <w:rsid w:val="005D4C80"/>
    <w:rsid w:val="005D4F2A"/>
    <w:rsid w:val="005D4FCD"/>
    <w:rsid w:val="005D51F9"/>
    <w:rsid w:val="005D5FA2"/>
    <w:rsid w:val="005D6877"/>
    <w:rsid w:val="005E00DB"/>
    <w:rsid w:val="005E01B5"/>
    <w:rsid w:val="005E1D9B"/>
    <w:rsid w:val="005E23AA"/>
    <w:rsid w:val="005E2962"/>
    <w:rsid w:val="005E2F74"/>
    <w:rsid w:val="005E3852"/>
    <w:rsid w:val="005E4A8A"/>
    <w:rsid w:val="005E6614"/>
    <w:rsid w:val="005E7924"/>
    <w:rsid w:val="005F0553"/>
    <w:rsid w:val="005F05FE"/>
    <w:rsid w:val="005F1131"/>
    <w:rsid w:val="005F115D"/>
    <w:rsid w:val="005F2E93"/>
    <w:rsid w:val="005F42D8"/>
    <w:rsid w:val="005F4395"/>
    <w:rsid w:val="005F4AB0"/>
    <w:rsid w:val="005F53FF"/>
    <w:rsid w:val="005F7122"/>
    <w:rsid w:val="005F7444"/>
    <w:rsid w:val="00603994"/>
    <w:rsid w:val="00605137"/>
    <w:rsid w:val="00605F15"/>
    <w:rsid w:val="00607FE3"/>
    <w:rsid w:val="0061031B"/>
    <w:rsid w:val="00610B01"/>
    <w:rsid w:val="00612BF8"/>
    <w:rsid w:val="00613E2D"/>
    <w:rsid w:val="00614EDC"/>
    <w:rsid w:val="00615BDA"/>
    <w:rsid w:val="006163B7"/>
    <w:rsid w:val="00620906"/>
    <w:rsid w:val="00620D6C"/>
    <w:rsid w:val="0062133F"/>
    <w:rsid w:val="00621A42"/>
    <w:rsid w:val="0062200C"/>
    <w:rsid w:val="006246E7"/>
    <w:rsid w:val="00626CC3"/>
    <w:rsid w:val="00627B93"/>
    <w:rsid w:val="00627E8B"/>
    <w:rsid w:val="00630E87"/>
    <w:rsid w:val="00632AFA"/>
    <w:rsid w:val="006336F6"/>
    <w:rsid w:val="00633EFD"/>
    <w:rsid w:val="00633F2C"/>
    <w:rsid w:val="00633FBC"/>
    <w:rsid w:val="00634EF9"/>
    <w:rsid w:val="00640799"/>
    <w:rsid w:val="006407D2"/>
    <w:rsid w:val="00641BAB"/>
    <w:rsid w:val="00641C35"/>
    <w:rsid w:val="00643625"/>
    <w:rsid w:val="00643928"/>
    <w:rsid w:val="00645FBE"/>
    <w:rsid w:val="00655F79"/>
    <w:rsid w:val="0065706B"/>
    <w:rsid w:val="00657382"/>
    <w:rsid w:val="006626C3"/>
    <w:rsid w:val="0066283E"/>
    <w:rsid w:val="00662E26"/>
    <w:rsid w:val="00662F6C"/>
    <w:rsid w:val="00665A27"/>
    <w:rsid w:val="00665E00"/>
    <w:rsid w:val="00672403"/>
    <w:rsid w:val="006724A4"/>
    <w:rsid w:val="00673C91"/>
    <w:rsid w:val="006746F9"/>
    <w:rsid w:val="00675F15"/>
    <w:rsid w:val="00677260"/>
    <w:rsid w:val="006803F5"/>
    <w:rsid w:val="00680498"/>
    <w:rsid w:val="0068327F"/>
    <w:rsid w:val="006905B9"/>
    <w:rsid w:val="00692E1C"/>
    <w:rsid w:val="00692F9B"/>
    <w:rsid w:val="00696528"/>
    <w:rsid w:val="006973BB"/>
    <w:rsid w:val="006A064D"/>
    <w:rsid w:val="006A0CC2"/>
    <w:rsid w:val="006A20AE"/>
    <w:rsid w:val="006A249B"/>
    <w:rsid w:val="006B0820"/>
    <w:rsid w:val="006B0C48"/>
    <w:rsid w:val="006B3043"/>
    <w:rsid w:val="006B46B5"/>
    <w:rsid w:val="006B7CAD"/>
    <w:rsid w:val="006C1178"/>
    <w:rsid w:val="006C308E"/>
    <w:rsid w:val="006C4032"/>
    <w:rsid w:val="006C461F"/>
    <w:rsid w:val="006C5611"/>
    <w:rsid w:val="006C5858"/>
    <w:rsid w:val="006C73D6"/>
    <w:rsid w:val="006D1AAF"/>
    <w:rsid w:val="006D2A12"/>
    <w:rsid w:val="006D49DA"/>
    <w:rsid w:val="006D569F"/>
    <w:rsid w:val="006D59E8"/>
    <w:rsid w:val="006D5B5A"/>
    <w:rsid w:val="006D5E28"/>
    <w:rsid w:val="006D5EC2"/>
    <w:rsid w:val="006D6475"/>
    <w:rsid w:val="006D69F2"/>
    <w:rsid w:val="006E02F7"/>
    <w:rsid w:val="006E0689"/>
    <w:rsid w:val="006E0EF6"/>
    <w:rsid w:val="006E1B4C"/>
    <w:rsid w:val="006E3384"/>
    <w:rsid w:val="006E428A"/>
    <w:rsid w:val="006E5BB1"/>
    <w:rsid w:val="006E710B"/>
    <w:rsid w:val="006E72B7"/>
    <w:rsid w:val="006E7EEB"/>
    <w:rsid w:val="006F013D"/>
    <w:rsid w:val="006F08A4"/>
    <w:rsid w:val="006F15DD"/>
    <w:rsid w:val="006F175E"/>
    <w:rsid w:val="006F3EBC"/>
    <w:rsid w:val="006F40C5"/>
    <w:rsid w:val="006F4302"/>
    <w:rsid w:val="006F4838"/>
    <w:rsid w:val="006F77AD"/>
    <w:rsid w:val="00701A65"/>
    <w:rsid w:val="00702CC5"/>
    <w:rsid w:val="007065DB"/>
    <w:rsid w:val="00706C24"/>
    <w:rsid w:val="00710F7E"/>
    <w:rsid w:val="00711127"/>
    <w:rsid w:val="0071132D"/>
    <w:rsid w:val="007118C5"/>
    <w:rsid w:val="00714745"/>
    <w:rsid w:val="00714857"/>
    <w:rsid w:val="00715663"/>
    <w:rsid w:val="00715F3F"/>
    <w:rsid w:val="00716FC3"/>
    <w:rsid w:val="00717001"/>
    <w:rsid w:val="007225DD"/>
    <w:rsid w:val="00722F7E"/>
    <w:rsid w:val="007247C0"/>
    <w:rsid w:val="00726552"/>
    <w:rsid w:val="00726727"/>
    <w:rsid w:val="00726D1C"/>
    <w:rsid w:val="0073167C"/>
    <w:rsid w:val="0073193C"/>
    <w:rsid w:val="00731FFA"/>
    <w:rsid w:val="0073474E"/>
    <w:rsid w:val="0074095A"/>
    <w:rsid w:val="007419C0"/>
    <w:rsid w:val="00743CF2"/>
    <w:rsid w:val="00743F86"/>
    <w:rsid w:val="00744E11"/>
    <w:rsid w:val="00744E66"/>
    <w:rsid w:val="007508B2"/>
    <w:rsid w:val="00750D7E"/>
    <w:rsid w:val="00750ECF"/>
    <w:rsid w:val="007529D6"/>
    <w:rsid w:val="007539C0"/>
    <w:rsid w:val="007550E2"/>
    <w:rsid w:val="007566CC"/>
    <w:rsid w:val="007606C4"/>
    <w:rsid w:val="00762D7C"/>
    <w:rsid w:val="007647F4"/>
    <w:rsid w:val="0076576E"/>
    <w:rsid w:val="00766334"/>
    <w:rsid w:val="0076678D"/>
    <w:rsid w:val="007673BE"/>
    <w:rsid w:val="00767C75"/>
    <w:rsid w:val="00767E30"/>
    <w:rsid w:val="00767FB5"/>
    <w:rsid w:val="00770A59"/>
    <w:rsid w:val="00771AF9"/>
    <w:rsid w:val="00772B99"/>
    <w:rsid w:val="00774894"/>
    <w:rsid w:val="007764AF"/>
    <w:rsid w:val="00776CEC"/>
    <w:rsid w:val="007773F7"/>
    <w:rsid w:val="0077765D"/>
    <w:rsid w:val="007779D7"/>
    <w:rsid w:val="00780299"/>
    <w:rsid w:val="00781457"/>
    <w:rsid w:val="00781F74"/>
    <w:rsid w:val="00783C0F"/>
    <w:rsid w:val="00784300"/>
    <w:rsid w:val="00784B1F"/>
    <w:rsid w:val="00785E72"/>
    <w:rsid w:val="00790854"/>
    <w:rsid w:val="007937FA"/>
    <w:rsid w:val="00793928"/>
    <w:rsid w:val="0079394E"/>
    <w:rsid w:val="00793CC4"/>
    <w:rsid w:val="007944E5"/>
    <w:rsid w:val="0079581D"/>
    <w:rsid w:val="00795A78"/>
    <w:rsid w:val="007965BC"/>
    <w:rsid w:val="007A1FFC"/>
    <w:rsid w:val="007A3307"/>
    <w:rsid w:val="007A3CCD"/>
    <w:rsid w:val="007A4CBE"/>
    <w:rsid w:val="007A4EFF"/>
    <w:rsid w:val="007A62B8"/>
    <w:rsid w:val="007A643A"/>
    <w:rsid w:val="007A66DA"/>
    <w:rsid w:val="007A66E9"/>
    <w:rsid w:val="007A6D09"/>
    <w:rsid w:val="007A6DF4"/>
    <w:rsid w:val="007A7656"/>
    <w:rsid w:val="007B0463"/>
    <w:rsid w:val="007B237F"/>
    <w:rsid w:val="007B2450"/>
    <w:rsid w:val="007B351A"/>
    <w:rsid w:val="007B52CA"/>
    <w:rsid w:val="007B57A3"/>
    <w:rsid w:val="007B5F7A"/>
    <w:rsid w:val="007B7F6A"/>
    <w:rsid w:val="007C02E2"/>
    <w:rsid w:val="007C0DDD"/>
    <w:rsid w:val="007C2D93"/>
    <w:rsid w:val="007C4D59"/>
    <w:rsid w:val="007C67A6"/>
    <w:rsid w:val="007C7989"/>
    <w:rsid w:val="007D0724"/>
    <w:rsid w:val="007D0CBE"/>
    <w:rsid w:val="007D182E"/>
    <w:rsid w:val="007D2AB9"/>
    <w:rsid w:val="007D3A58"/>
    <w:rsid w:val="007D507E"/>
    <w:rsid w:val="007E0157"/>
    <w:rsid w:val="007E2D43"/>
    <w:rsid w:val="007E3445"/>
    <w:rsid w:val="007E7029"/>
    <w:rsid w:val="007F02B4"/>
    <w:rsid w:val="007F0B0D"/>
    <w:rsid w:val="007F0F5B"/>
    <w:rsid w:val="007F2B42"/>
    <w:rsid w:val="007F38CE"/>
    <w:rsid w:val="007F556C"/>
    <w:rsid w:val="007F724A"/>
    <w:rsid w:val="007F7542"/>
    <w:rsid w:val="007F756C"/>
    <w:rsid w:val="007F7A8D"/>
    <w:rsid w:val="00802AB4"/>
    <w:rsid w:val="0080372B"/>
    <w:rsid w:val="00806502"/>
    <w:rsid w:val="00810C2E"/>
    <w:rsid w:val="00811391"/>
    <w:rsid w:val="00811DA7"/>
    <w:rsid w:val="008132A4"/>
    <w:rsid w:val="008135B5"/>
    <w:rsid w:val="008149E2"/>
    <w:rsid w:val="00815DEA"/>
    <w:rsid w:val="00816994"/>
    <w:rsid w:val="00816DFB"/>
    <w:rsid w:val="00816F76"/>
    <w:rsid w:val="0081750E"/>
    <w:rsid w:val="00821A14"/>
    <w:rsid w:val="00823AA3"/>
    <w:rsid w:val="0082635E"/>
    <w:rsid w:val="008267C3"/>
    <w:rsid w:val="00827F44"/>
    <w:rsid w:val="00830723"/>
    <w:rsid w:val="00831872"/>
    <w:rsid w:val="008329FB"/>
    <w:rsid w:val="00835338"/>
    <w:rsid w:val="00835E1A"/>
    <w:rsid w:val="00836DFC"/>
    <w:rsid w:val="00837F3F"/>
    <w:rsid w:val="00840F81"/>
    <w:rsid w:val="008413E2"/>
    <w:rsid w:val="00841655"/>
    <w:rsid w:val="008425AD"/>
    <w:rsid w:val="00845C94"/>
    <w:rsid w:val="008462F6"/>
    <w:rsid w:val="00846671"/>
    <w:rsid w:val="00846EAF"/>
    <w:rsid w:val="0085211B"/>
    <w:rsid w:val="00853D6E"/>
    <w:rsid w:val="00855A51"/>
    <w:rsid w:val="00856857"/>
    <w:rsid w:val="008611FB"/>
    <w:rsid w:val="00863688"/>
    <w:rsid w:val="00863D52"/>
    <w:rsid w:val="008659AA"/>
    <w:rsid w:val="008677F5"/>
    <w:rsid w:val="00867A17"/>
    <w:rsid w:val="00867F70"/>
    <w:rsid w:val="0087084B"/>
    <w:rsid w:val="00870D47"/>
    <w:rsid w:val="00871385"/>
    <w:rsid w:val="0087175A"/>
    <w:rsid w:val="00873B12"/>
    <w:rsid w:val="00873EE9"/>
    <w:rsid w:val="0087462F"/>
    <w:rsid w:val="00874D6C"/>
    <w:rsid w:val="008756B1"/>
    <w:rsid w:val="00875AAF"/>
    <w:rsid w:val="00876B90"/>
    <w:rsid w:val="008771BA"/>
    <w:rsid w:val="00877C71"/>
    <w:rsid w:val="008803CE"/>
    <w:rsid w:val="00880C49"/>
    <w:rsid w:val="00881598"/>
    <w:rsid w:val="00883929"/>
    <w:rsid w:val="00884D1B"/>
    <w:rsid w:val="00887659"/>
    <w:rsid w:val="008926D8"/>
    <w:rsid w:val="0089605D"/>
    <w:rsid w:val="00896AA4"/>
    <w:rsid w:val="0089709B"/>
    <w:rsid w:val="0089742E"/>
    <w:rsid w:val="008A0782"/>
    <w:rsid w:val="008A0BFF"/>
    <w:rsid w:val="008A331F"/>
    <w:rsid w:val="008A34B0"/>
    <w:rsid w:val="008A4E67"/>
    <w:rsid w:val="008A5C13"/>
    <w:rsid w:val="008B06E8"/>
    <w:rsid w:val="008B098A"/>
    <w:rsid w:val="008B32C2"/>
    <w:rsid w:val="008B3B3E"/>
    <w:rsid w:val="008C0087"/>
    <w:rsid w:val="008C069F"/>
    <w:rsid w:val="008C0DE6"/>
    <w:rsid w:val="008C1E56"/>
    <w:rsid w:val="008C1E9B"/>
    <w:rsid w:val="008C239E"/>
    <w:rsid w:val="008C2ECE"/>
    <w:rsid w:val="008C6120"/>
    <w:rsid w:val="008C6D7A"/>
    <w:rsid w:val="008C7012"/>
    <w:rsid w:val="008D02E1"/>
    <w:rsid w:val="008D0CA4"/>
    <w:rsid w:val="008D2ACF"/>
    <w:rsid w:val="008D2C15"/>
    <w:rsid w:val="008D3373"/>
    <w:rsid w:val="008D4F13"/>
    <w:rsid w:val="008D59DB"/>
    <w:rsid w:val="008D5CD2"/>
    <w:rsid w:val="008E2048"/>
    <w:rsid w:val="008E251E"/>
    <w:rsid w:val="008E43EC"/>
    <w:rsid w:val="008E46A8"/>
    <w:rsid w:val="008E7DE1"/>
    <w:rsid w:val="008F2EF7"/>
    <w:rsid w:val="008F5D6E"/>
    <w:rsid w:val="008F7F77"/>
    <w:rsid w:val="009002B8"/>
    <w:rsid w:val="0090061E"/>
    <w:rsid w:val="009028B7"/>
    <w:rsid w:val="009109C6"/>
    <w:rsid w:val="00913466"/>
    <w:rsid w:val="00913F61"/>
    <w:rsid w:val="009152C2"/>
    <w:rsid w:val="00915A3F"/>
    <w:rsid w:val="009174C1"/>
    <w:rsid w:val="00917670"/>
    <w:rsid w:val="00920588"/>
    <w:rsid w:val="009205C0"/>
    <w:rsid w:val="00922BC0"/>
    <w:rsid w:val="00924D77"/>
    <w:rsid w:val="00924EFF"/>
    <w:rsid w:val="009267B5"/>
    <w:rsid w:val="009268E3"/>
    <w:rsid w:val="00926BED"/>
    <w:rsid w:val="00931946"/>
    <w:rsid w:val="0093244F"/>
    <w:rsid w:val="00933683"/>
    <w:rsid w:val="00934DA3"/>
    <w:rsid w:val="00935323"/>
    <w:rsid w:val="00936562"/>
    <w:rsid w:val="00936CB9"/>
    <w:rsid w:val="009421FC"/>
    <w:rsid w:val="00944032"/>
    <w:rsid w:val="009443ED"/>
    <w:rsid w:val="009466A1"/>
    <w:rsid w:val="00951764"/>
    <w:rsid w:val="0095268D"/>
    <w:rsid w:val="009539E2"/>
    <w:rsid w:val="00953C72"/>
    <w:rsid w:val="00954023"/>
    <w:rsid w:val="00954767"/>
    <w:rsid w:val="00955609"/>
    <w:rsid w:val="00955FF9"/>
    <w:rsid w:val="00956BFB"/>
    <w:rsid w:val="00956DA0"/>
    <w:rsid w:val="00956FC6"/>
    <w:rsid w:val="00957938"/>
    <w:rsid w:val="00960AD4"/>
    <w:rsid w:val="0096119E"/>
    <w:rsid w:val="009656F4"/>
    <w:rsid w:val="009670B5"/>
    <w:rsid w:val="009715E3"/>
    <w:rsid w:val="00972A74"/>
    <w:rsid w:val="00975001"/>
    <w:rsid w:val="00975283"/>
    <w:rsid w:val="0097637A"/>
    <w:rsid w:val="0097640C"/>
    <w:rsid w:val="00977300"/>
    <w:rsid w:val="00982AB7"/>
    <w:rsid w:val="00984059"/>
    <w:rsid w:val="009848CE"/>
    <w:rsid w:val="00984E86"/>
    <w:rsid w:val="00984F4B"/>
    <w:rsid w:val="00984FB5"/>
    <w:rsid w:val="0098593B"/>
    <w:rsid w:val="00985D62"/>
    <w:rsid w:val="009869BC"/>
    <w:rsid w:val="00986C28"/>
    <w:rsid w:val="0099033B"/>
    <w:rsid w:val="009929E0"/>
    <w:rsid w:val="00996FB7"/>
    <w:rsid w:val="009970C8"/>
    <w:rsid w:val="00997670"/>
    <w:rsid w:val="009A683A"/>
    <w:rsid w:val="009A6A58"/>
    <w:rsid w:val="009A7D27"/>
    <w:rsid w:val="009B1C46"/>
    <w:rsid w:val="009B201E"/>
    <w:rsid w:val="009B2E57"/>
    <w:rsid w:val="009B6439"/>
    <w:rsid w:val="009B75E1"/>
    <w:rsid w:val="009B7C29"/>
    <w:rsid w:val="009C0C33"/>
    <w:rsid w:val="009C264F"/>
    <w:rsid w:val="009C337C"/>
    <w:rsid w:val="009C439C"/>
    <w:rsid w:val="009C4C50"/>
    <w:rsid w:val="009C55F6"/>
    <w:rsid w:val="009C5F1E"/>
    <w:rsid w:val="009C5F9E"/>
    <w:rsid w:val="009C756B"/>
    <w:rsid w:val="009C7842"/>
    <w:rsid w:val="009D06A0"/>
    <w:rsid w:val="009D15C5"/>
    <w:rsid w:val="009D177B"/>
    <w:rsid w:val="009D22CD"/>
    <w:rsid w:val="009D282F"/>
    <w:rsid w:val="009D3A38"/>
    <w:rsid w:val="009D4ABD"/>
    <w:rsid w:val="009D4DDC"/>
    <w:rsid w:val="009D57AD"/>
    <w:rsid w:val="009D7B0E"/>
    <w:rsid w:val="009E2897"/>
    <w:rsid w:val="009E50E3"/>
    <w:rsid w:val="009E5B84"/>
    <w:rsid w:val="009F09D7"/>
    <w:rsid w:val="009F1287"/>
    <w:rsid w:val="009F3263"/>
    <w:rsid w:val="00A02B2A"/>
    <w:rsid w:val="00A033DF"/>
    <w:rsid w:val="00A0365F"/>
    <w:rsid w:val="00A073CA"/>
    <w:rsid w:val="00A15870"/>
    <w:rsid w:val="00A1587B"/>
    <w:rsid w:val="00A16D82"/>
    <w:rsid w:val="00A200C9"/>
    <w:rsid w:val="00A20261"/>
    <w:rsid w:val="00A206AE"/>
    <w:rsid w:val="00A217E6"/>
    <w:rsid w:val="00A22067"/>
    <w:rsid w:val="00A22708"/>
    <w:rsid w:val="00A22EEB"/>
    <w:rsid w:val="00A23E5F"/>
    <w:rsid w:val="00A25A89"/>
    <w:rsid w:val="00A263A1"/>
    <w:rsid w:val="00A26975"/>
    <w:rsid w:val="00A277E5"/>
    <w:rsid w:val="00A27B50"/>
    <w:rsid w:val="00A32BF1"/>
    <w:rsid w:val="00A33CBF"/>
    <w:rsid w:val="00A341C6"/>
    <w:rsid w:val="00A361D9"/>
    <w:rsid w:val="00A37FBE"/>
    <w:rsid w:val="00A4028D"/>
    <w:rsid w:val="00A402A5"/>
    <w:rsid w:val="00A40563"/>
    <w:rsid w:val="00A40978"/>
    <w:rsid w:val="00A41A9E"/>
    <w:rsid w:val="00A42362"/>
    <w:rsid w:val="00A44A88"/>
    <w:rsid w:val="00A46E23"/>
    <w:rsid w:val="00A5006A"/>
    <w:rsid w:val="00A50131"/>
    <w:rsid w:val="00A503B7"/>
    <w:rsid w:val="00A516FC"/>
    <w:rsid w:val="00A523FB"/>
    <w:rsid w:val="00A537D4"/>
    <w:rsid w:val="00A53E72"/>
    <w:rsid w:val="00A5430E"/>
    <w:rsid w:val="00A573DD"/>
    <w:rsid w:val="00A60CA4"/>
    <w:rsid w:val="00A61545"/>
    <w:rsid w:val="00A62347"/>
    <w:rsid w:val="00A62552"/>
    <w:rsid w:val="00A640DF"/>
    <w:rsid w:val="00A657CB"/>
    <w:rsid w:val="00A65E46"/>
    <w:rsid w:val="00A66270"/>
    <w:rsid w:val="00A679D3"/>
    <w:rsid w:val="00A70A73"/>
    <w:rsid w:val="00A72728"/>
    <w:rsid w:val="00A732C4"/>
    <w:rsid w:val="00A73AD7"/>
    <w:rsid w:val="00A751FC"/>
    <w:rsid w:val="00A759EE"/>
    <w:rsid w:val="00A769F9"/>
    <w:rsid w:val="00A76CBC"/>
    <w:rsid w:val="00A77903"/>
    <w:rsid w:val="00A80E36"/>
    <w:rsid w:val="00A80F69"/>
    <w:rsid w:val="00A83D81"/>
    <w:rsid w:val="00A8578F"/>
    <w:rsid w:val="00A86638"/>
    <w:rsid w:val="00A873E1"/>
    <w:rsid w:val="00A91765"/>
    <w:rsid w:val="00A91EF6"/>
    <w:rsid w:val="00A935E0"/>
    <w:rsid w:val="00A951C2"/>
    <w:rsid w:val="00A95ECD"/>
    <w:rsid w:val="00A96D86"/>
    <w:rsid w:val="00A96E2B"/>
    <w:rsid w:val="00A97F42"/>
    <w:rsid w:val="00AA1B42"/>
    <w:rsid w:val="00AA2A4D"/>
    <w:rsid w:val="00AA2EEB"/>
    <w:rsid w:val="00AA30A2"/>
    <w:rsid w:val="00AA32E0"/>
    <w:rsid w:val="00AA54F5"/>
    <w:rsid w:val="00AA580E"/>
    <w:rsid w:val="00AA59D7"/>
    <w:rsid w:val="00AA642B"/>
    <w:rsid w:val="00AA66DD"/>
    <w:rsid w:val="00AA71D3"/>
    <w:rsid w:val="00AA7E3F"/>
    <w:rsid w:val="00AB3577"/>
    <w:rsid w:val="00AB45DB"/>
    <w:rsid w:val="00AB4859"/>
    <w:rsid w:val="00AB5A86"/>
    <w:rsid w:val="00AB5B4A"/>
    <w:rsid w:val="00AB7900"/>
    <w:rsid w:val="00AB7DE2"/>
    <w:rsid w:val="00AC46CC"/>
    <w:rsid w:val="00AC4A94"/>
    <w:rsid w:val="00AC5AAA"/>
    <w:rsid w:val="00AC754D"/>
    <w:rsid w:val="00AD00BE"/>
    <w:rsid w:val="00AD0B91"/>
    <w:rsid w:val="00AD19E5"/>
    <w:rsid w:val="00AD2A9D"/>
    <w:rsid w:val="00AD4A76"/>
    <w:rsid w:val="00AD4EAA"/>
    <w:rsid w:val="00AD5383"/>
    <w:rsid w:val="00AD6FD6"/>
    <w:rsid w:val="00AE07AB"/>
    <w:rsid w:val="00AE32BF"/>
    <w:rsid w:val="00AE64E5"/>
    <w:rsid w:val="00AE781D"/>
    <w:rsid w:val="00AE7A17"/>
    <w:rsid w:val="00AF039C"/>
    <w:rsid w:val="00AF19D6"/>
    <w:rsid w:val="00AF2E01"/>
    <w:rsid w:val="00AF36D0"/>
    <w:rsid w:val="00AF56EA"/>
    <w:rsid w:val="00AF776D"/>
    <w:rsid w:val="00B00034"/>
    <w:rsid w:val="00B00144"/>
    <w:rsid w:val="00B018AE"/>
    <w:rsid w:val="00B0292D"/>
    <w:rsid w:val="00B02C56"/>
    <w:rsid w:val="00B046B9"/>
    <w:rsid w:val="00B052D9"/>
    <w:rsid w:val="00B10762"/>
    <w:rsid w:val="00B12A11"/>
    <w:rsid w:val="00B12FE4"/>
    <w:rsid w:val="00B14610"/>
    <w:rsid w:val="00B14EF1"/>
    <w:rsid w:val="00B15B63"/>
    <w:rsid w:val="00B15EC2"/>
    <w:rsid w:val="00B1656C"/>
    <w:rsid w:val="00B16B40"/>
    <w:rsid w:val="00B16CEE"/>
    <w:rsid w:val="00B17F28"/>
    <w:rsid w:val="00B20841"/>
    <w:rsid w:val="00B232E6"/>
    <w:rsid w:val="00B243C0"/>
    <w:rsid w:val="00B25B0C"/>
    <w:rsid w:val="00B26377"/>
    <w:rsid w:val="00B270D2"/>
    <w:rsid w:val="00B272B9"/>
    <w:rsid w:val="00B30360"/>
    <w:rsid w:val="00B30D24"/>
    <w:rsid w:val="00B31148"/>
    <w:rsid w:val="00B328D2"/>
    <w:rsid w:val="00B35B91"/>
    <w:rsid w:val="00B40DA2"/>
    <w:rsid w:val="00B410A3"/>
    <w:rsid w:val="00B42248"/>
    <w:rsid w:val="00B42CD2"/>
    <w:rsid w:val="00B431F5"/>
    <w:rsid w:val="00B46321"/>
    <w:rsid w:val="00B4678C"/>
    <w:rsid w:val="00B46B48"/>
    <w:rsid w:val="00B4745E"/>
    <w:rsid w:val="00B506A8"/>
    <w:rsid w:val="00B5083F"/>
    <w:rsid w:val="00B50CBB"/>
    <w:rsid w:val="00B5125D"/>
    <w:rsid w:val="00B53CA6"/>
    <w:rsid w:val="00B54A55"/>
    <w:rsid w:val="00B56ACF"/>
    <w:rsid w:val="00B613BD"/>
    <w:rsid w:val="00B61BDD"/>
    <w:rsid w:val="00B63E31"/>
    <w:rsid w:val="00B64044"/>
    <w:rsid w:val="00B652B0"/>
    <w:rsid w:val="00B6659F"/>
    <w:rsid w:val="00B66D47"/>
    <w:rsid w:val="00B66F47"/>
    <w:rsid w:val="00B673E3"/>
    <w:rsid w:val="00B711E5"/>
    <w:rsid w:val="00B712AA"/>
    <w:rsid w:val="00B75602"/>
    <w:rsid w:val="00B76261"/>
    <w:rsid w:val="00B770B7"/>
    <w:rsid w:val="00B828AA"/>
    <w:rsid w:val="00B86138"/>
    <w:rsid w:val="00B865A5"/>
    <w:rsid w:val="00B86CB1"/>
    <w:rsid w:val="00B86FF8"/>
    <w:rsid w:val="00B871B3"/>
    <w:rsid w:val="00B909B2"/>
    <w:rsid w:val="00B94BDE"/>
    <w:rsid w:val="00B9518C"/>
    <w:rsid w:val="00B95769"/>
    <w:rsid w:val="00B974E6"/>
    <w:rsid w:val="00BA0D3C"/>
    <w:rsid w:val="00BA2DF7"/>
    <w:rsid w:val="00BA3835"/>
    <w:rsid w:val="00BA3EEB"/>
    <w:rsid w:val="00BA4072"/>
    <w:rsid w:val="00BA578A"/>
    <w:rsid w:val="00BA6896"/>
    <w:rsid w:val="00BA6F55"/>
    <w:rsid w:val="00BB0ACA"/>
    <w:rsid w:val="00BB15BF"/>
    <w:rsid w:val="00BB1801"/>
    <w:rsid w:val="00BB308C"/>
    <w:rsid w:val="00BB59C7"/>
    <w:rsid w:val="00BB5C89"/>
    <w:rsid w:val="00BC3995"/>
    <w:rsid w:val="00BC3FE5"/>
    <w:rsid w:val="00BC6D40"/>
    <w:rsid w:val="00BD08A4"/>
    <w:rsid w:val="00BD2FCB"/>
    <w:rsid w:val="00BD51D7"/>
    <w:rsid w:val="00BD5836"/>
    <w:rsid w:val="00BD5920"/>
    <w:rsid w:val="00BD711D"/>
    <w:rsid w:val="00BD75B2"/>
    <w:rsid w:val="00BE0183"/>
    <w:rsid w:val="00BE0FC1"/>
    <w:rsid w:val="00BE3786"/>
    <w:rsid w:val="00BE446C"/>
    <w:rsid w:val="00BF0442"/>
    <w:rsid w:val="00BF149F"/>
    <w:rsid w:val="00BF26B4"/>
    <w:rsid w:val="00BF2E47"/>
    <w:rsid w:val="00BF3B1C"/>
    <w:rsid w:val="00BF5261"/>
    <w:rsid w:val="00BF5F60"/>
    <w:rsid w:val="00BF77D1"/>
    <w:rsid w:val="00C0502E"/>
    <w:rsid w:val="00C05F9F"/>
    <w:rsid w:val="00C070A1"/>
    <w:rsid w:val="00C071A6"/>
    <w:rsid w:val="00C078EA"/>
    <w:rsid w:val="00C1021F"/>
    <w:rsid w:val="00C15FBA"/>
    <w:rsid w:val="00C17614"/>
    <w:rsid w:val="00C22F35"/>
    <w:rsid w:val="00C25208"/>
    <w:rsid w:val="00C2594A"/>
    <w:rsid w:val="00C26741"/>
    <w:rsid w:val="00C32D41"/>
    <w:rsid w:val="00C33C80"/>
    <w:rsid w:val="00C34CA4"/>
    <w:rsid w:val="00C362A3"/>
    <w:rsid w:val="00C36822"/>
    <w:rsid w:val="00C36C1D"/>
    <w:rsid w:val="00C3789A"/>
    <w:rsid w:val="00C42580"/>
    <w:rsid w:val="00C44056"/>
    <w:rsid w:val="00C458F4"/>
    <w:rsid w:val="00C45AFD"/>
    <w:rsid w:val="00C466BF"/>
    <w:rsid w:val="00C50A22"/>
    <w:rsid w:val="00C51145"/>
    <w:rsid w:val="00C52289"/>
    <w:rsid w:val="00C52337"/>
    <w:rsid w:val="00C529D7"/>
    <w:rsid w:val="00C53C11"/>
    <w:rsid w:val="00C54E18"/>
    <w:rsid w:val="00C558C1"/>
    <w:rsid w:val="00C56845"/>
    <w:rsid w:val="00C5757D"/>
    <w:rsid w:val="00C57A58"/>
    <w:rsid w:val="00C609CD"/>
    <w:rsid w:val="00C632C1"/>
    <w:rsid w:val="00C634D7"/>
    <w:rsid w:val="00C64793"/>
    <w:rsid w:val="00C660C3"/>
    <w:rsid w:val="00C66378"/>
    <w:rsid w:val="00C70770"/>
    <w:rsid w:val="00C71668"/>
    <w:rsid w:val="00C72E32"/>
    <w:rsid w:val="00C7643F"/>
    <w:rsid w:val="00C802D2"/>
    <w:rsid w:val="00C8079A"/>
    <w:rsid w:val="00C81C29"/>
    <w:rsid w:val="00C8306B"/>
    <w:rsid w:val="00C867A0"/>
    <w:rsid w:val="00C87282"/>
    <w:rsid w:val="00C9024F"/>
    <w:rsid w:val="00C90783"/>
    <w:rsid w:val="00C923DE"/>
    <w:rsid w:val="00C92724"/>
    <w:rsid w:val="00C927CA"/>
    <w:rsid w:val="00C94704"/>
    <w:rsid w:val="00C9492F"/>
    <w:rsid w:val="00C94BF6"/>
    <w:rsid w:val="00C97553"/>
    <w:rsid w:val="00CA0648"/>
    <w:rsid w:val="00CA26ED"/>
    <w:rsid w:val="00CA2E22"/>
    <w:rsid w:val="00CA393E"/>
    <w:rsid w:val="00CA492D"/>
    <w:rsid w:val="00CA4BCF"/>
    <w:rsid w:val="00CA57EA"/>
    <w:rsid w:val="00CA6D00"/>
    <w:rsid w:val="00CA7EA7"/>
    <w:rsid w:val="00CB2DD0"/>
    <w:rsid w:val="00CB39B9"/>
    <w:rsid w:val="00CB43A3"/>
    <w:rsid w:val="00CB5816"/>
    <w:rsid w:val="00CB7731"/>
    <w:rsid w:val="00CC0788"/>
    <w:rsid w:val="00CC1896"/>
    <w:rsid w:val="00CC27B3"/>
    <w:rsid w:val="00CC31DB"/>
    <w:rsid w:val="00CC38F6"/>
    <w:rsid w:val="00CC3CE7"/>
    <w:rsid w:val="00CC5F4D"/>
    <w:rsid w:val="00CC6352"/>
    <w:rsid w:val="00CC6440"/>
    <w:rsid w:val="00CC745A"/>
    <w:rsid w:val="00CC7A37"/>
    <w:rsid w:val="00CC7D35"/>
    <w:rsid w:val="00CC7EE7"/>
    <w:rsid w:val="00CD143A"/>
    <w:rsid w:val="00CD1468"/>
    <w:rsid w:val="00CD17AD"/>
    <w:rsid w:val="00CD2A2B"/>
    <w:rsid w:val="00CD2A48"/>
    <w:rsid w:val="00CD3D82"/>
    <w:rsid w:val="00CD450D"/>
    <w:rsid w:val="00CD4D30"/>
    <w:rsid w:val="00CD5BFC"/>
    <w:rsid w:val="00CE150C"/>
    <w:rsid w:val="00CE4459"/>
    <w:rsid w:val="00CE4898"/>
    <w:rsid w:val="00CE5568"/>
    <w:rsid w:val="00CE572B"/>
    <w:rsid w:val="00CE6714"/>
    <w:rsid w:val="00CE7CBC"/>
    <w:rsid w:val="00CF0177"/>
    <w:rsid w:val="00CF1115"/>
    <w:rsid w:val="00CF158C"/>
    <w:rsid w:val="00CF1E45"/>
    <w:rsid w:val="00CF24AF"/>
    <w:rsid w:val="00CF2B7B"/>
    <w:rsid w:val="00CF3313"/>
    <w:rsid w:val="00CF381D"/>
    <w:rsid w:val="00CF5A79"/>
    <w:rsid w:val="00CF61F8"/>
    <w:rsid w:val="00CF6AA1"/>
    <w:rsid w:val="00D0128C"/>
    <w:rsid w:val="00D034B1"/>
    <w:rsid w:val="00D04C55"/>
    <w:rsid w:val="00D06060"/>
    <w:rsid w:val="00D07B05"/>
    <w:rsid w:val="00D101A3"/>
    <w:rsid w:val="00D12566"/>
    <w:rsid w:val="00D159B0"/>
    <w:rsid w:val="00D15D0A"/>
    <w:rsid w:val="00D20B12"/>
    <w:rsid w:val="00D2196A"/>
    <w:rsid w:val="00D21AEF"/>
    <w:rsid w:val="00D21ED1"/>
    <w:rsid w:val="00D22A47"/>
    <w:rsid w:val="00D23017"/>
    <w:rsid w:val="00D278DF"/>
    <w:rsid w:val="00D363A6"/>
    <w:rsid w:val="00D3714E"/>
    <w:rsid w:val="00D40224"/>
    <w:rsid w:val="00D40533"/>
    <w:rsid w:val="00D41162"/>
    <w:rsid w:val="00D428E6"/>
    <w:rsid w:val="00D44625"/>
    <w:rsid w:val="00D4631E"/>
    <w:rsid w:val="00D46D49"/>
    <w:rsid w:val="00D46D75"/>
    <w:rsid w:val="00D47CB9"/>
    <w:rsid w:val="00D47E2B"/>
    <w:rsid w:val="00D516F0"/>
    <w:rsid w:val="00D51832"/>
    <w:rsid w:val="00D52458"/>
    <w:rsid w:val="00D5265F"/>
    <w:rsid w:val="00D52924"/>
    <w:rsid w:val="00D53E57"/>
    <w:rsid w:val="00D54697"/>
    <w:rsid w:val="00D55F44"/>
    <w:rsid w:val="00D576FC"/>
    <w:rsid w:val="00D62CD8"/>
    <w:rsid w:val="00D63350"/>
    <w:rsid w:val="00D63D9A"/>
    <w:rsid w:val="00D64FC4"/>
    <w:rsid w:val="00D65735"/>
    <w:rsid w:val="00D65BB4"/>
    <w:rsid w:val="00D66503"/>
    <w:rsid w:val="00D66C4C"/>
    <w:rsid w:val="00D7085F"/>
    <w:rsid w:val="00D70C1C"/>
    <w:rsid w:val="00D71016"/>
    <w:rsid w:val="00D72691"/>
    <w:rsid w:val="00D738E9"/>
    <w:rsid w:val="00D75169"/>
    <w:rsid w:val="00D75AC9"/>
    <w:rsid w:val="00D767BC"/>
    <w:rsid w:val="00D771FE"/>
    <w:rsid w:val="00D77BDB"/>
    <w:rsid w:val="00D77C2B"/>
    <w:rsid w:val="00D8070E"/>
    <w:rsid w:val="00D815B2"/>
    <w:rsid w:val="00D830A2"/>
    <w:rsid w:val="00D838E1"/>
    <w:rsid w:val="00D83E1F"/>
    <w:rsid w:val="00D842A0"/>
    <w:rsid w:val="00D9113C"/>
    <w:rsid w:val="00D918E4"/>
    <w:rsid w:val="00D967BD"/>
    <w:rsid w:val="00D96815"/>
    <w:rsid w:val="00D96D76"/>
    <w:rsid w:val="00DA25F8"/>
    <w:rsid w:val="00DA264F"/>
    <w:rsid w:val="00DA58CA"/>
    <w:rsid w:val="00DB223D"/>
    <w:rsid w:val="00DB2FC3"/>
    <w:rsid w:val="00DB408A"/>
    <w:rsid w:val="00DC1A6B"/>
    <w:rsid w:val="00DC330F"/>
    <w:rsid w:val="00DC38BD"/>
    <w:rsid w:val="00DC3973"/>
    <w:rsid w:val="00DC62F0"/>
    <w:rsid w:val="00DD0B4E"/>
    <w:rsid w:val="00DD17C5"/>
    <w:rsid w:val="00DD2D03"/>
    <w:rsid w:val="00DD61B6"/>
    <w:rsid w:val="00DE1571"/>
    <w:rsid w:val="00DE33BF"/>
    <w:rsid w:val="00DE42A5"/>
    <w:rsid w:val="00DE46D6"/>
    <w:rsid w:val="00DE70C5"/>
    <w:rsid w:val="00DE758D"/>
    <w:rsid w:val="00DF389A"/>
    <w:rsid w:val="00DF3A9E"/>
    <w:rsid w:val="00DF3EF5"/>
    <w:rsid w:val="00DF6A20"/>
    <w:rsid w:val="00DF7631"/>
    <w:rsid w:val="00DF78D8"/>
    <w:rsid w:val="00E0134E"/>
    <w:rsid w:val="00E0190D"/>
    <w:rsid w:val="00E025F6"/>
    <w:rsid w:val="00E05D73"/>
    <w:rsid w:val="00E118A6"/>
    <w:rsid w:val="00E123F5"/>
    <w:rsid w:val="00E12B31"/>
    <w:rsid w:val="00E15F87"/>
    <w:rsid w:val="00E1751A"/>
    <w:rsid w:val="00E2014A"/>
    <w:rsid w:val="00E20F2D"/>
    <w:rsid w:val="00E21966"/>
    <w:rsid w:val="00E22A70"/>
    <w:rsid w:val="00E22B45"/>
    <w:rsid w:val="00E22E3F"/>
    <w:rsid w:val="00E23450"/>
    <w:rsid w:val="00E23867"/>
    <w:rsid w:val="00E24143"/>
    <w:rsid w:val="00E24FC5"/>
    <w:rsid w:val="00E262AC"/>
    <w:rsid w:val="00E270A0"/>
    <w:rsid w:val="00E2710D"/>
    <w:rsid w:val="00E27542"/>
    <w:rsid w:val="00E30671"/>
    <w:rsid w:val="00E311CB"/>
    <w:rsid w:val="00E32AD8"/>
    <w:rsid w:val="00E342E8"/>
    <w:rsid w:val="00E34BFB"/>
    <w:rsid w:val="00E36025"/>
    <w:rsid w:val="00E37C58"/>
    <w:rsid w:val="00E40D03"/>
    <w:rsid w:val="00E40E8A"/>
    <w:rsid w:val="00E425F1"/>
    <w:rsid w:val="00E44086"/>
    <w:rsid w:val="00E44ED6"/>
    <w:rsid w:val="00E45F2E"/>
    <w:rsid w:val="00E46168"/>
    <w:rsid w:val="00E4626E"/>
    <w:rsid w:val="00E465EC"/>
    <w:rsid w:val="00E46629"/>
    <w:rsid w:val="00E50B4D"/>
    <w:rsid w:val="00E51362"/>
    <w:rsid w:val="00E52548"/>
    <w:rsid w:val="00E528BD"/>
    <w:rsid w:val="00E535AB"/>
    <w:rsid w:val="00E53A3C"/>
    <w:rsid w:val="00E53ADB"/>
    <w:rsid w:val="00E540D3"/>
    <w:rsid w:val="00E542B3"/>
    <w:rsid w:val="00E55AEA"/>
    <w:rsid w:val="00E56AAB"/>
    <w:rsid w:val="00E57912"/>
    <w:rsid w:val="00E60AD2"/>
    <w:rsid w:val="00E60C79"/>
    <w:rsid w:val="00E61304"/>
    <w:rsid w:val="00E621A7"/>
    <w:rsid w:val="00E62B61"/>
    <w:rsid w:val="00E6323B"/>
    <w:rsid w:val="00E6376A"/>
    <w:rsid w:val="00E645E2"/>
    <w:rsid w:val="00E6495F"/>
    <w:rsid w:val="00E64FF9"/>
    <w:rsid w:val="00E65280"/>
    <w:rsid w:val="00E70A2E"/>
    <w:rsid w:val="00E73319"/>
    <w:rsid w:val="00E73C32"/>
    <w:rsid w:val="00E76146"/>
    <w:rsid w:val="00E82A17"/>
    <w:rsid w:val="00E83731"/>
    <w:rsid w:val="00E83952"/>
    <w:rsid w:val="00E8459A"/>
    <w:rsid w:val="00E845A7"/>
    <w:rsid w:val="00E8498E"/>
    <w:rsid w:val="00E8564D"/>
    <w:rsid w:val="00E85AD0"/>
    <w:rsid w:val="00E87078"/>
    <w:rsid w:val="00E87FC1"/>
    <w:rsid w:val="00E9180F"/>
    <w:rsid w:val="00E957C4"/>
    <w:rsid w:val="00E95F25"/>
    <w:rsid w:val="00E974B3"/>
    <w:rsid w:val="00E97C99"/>
    <w:rsid w:val="00EA0BE5"/>
    <w:rsid w:val="00EA24CD"/>
    <w:rsid w:val="00EA3403"/>
    <w:rsid w:val="00EA34E4"/>
    <w:rsid w:val="00EA4D83"/>
    <w:rsid w:val="00EA5538"/>
    <w:rsid w:val="00EA5EFA"/>
    <w:rsid w:val="00EA62CD"/>
    <w:rsid w:val="00EB069C"/>
    <w:rsid w:val="00EB2B70"/>
    <w:rsid w:val="00EB4158"/>
    <w:rsid w:val="00EB559F"/>
    <w:rsid w:val="00EB5F97"/>
    <w:rsid w:val="00EC11EF"/>
    <w:rsid w:val="00EC2AB8"/>
    <w:rsid w:val="00EC34E6"/>
    <w:rsid w:val="00EC3833"/>
    <w:rsid w:val="00EC3CFF"/>
    <w:rsid w:val="00EC5563"/>
    <w:rsid w:val="00EC5BC8"/>
    <w:rsid w:val="00EC6F7D"/>
    <w:rsid w:val="00EC787E"/>
    <w:rsid w:val="00ED0564"/>
    <w:rsid w:val="00ED0729"/>
    <w:rsid w:val="00ED09CD"/>
    <w:rsid w:val="00ED10D7"/>
    <w:rsid w:val="00ED29EE"/>
    <w:rsid w:val="00ED40B6"/>
    <w:rsid w:val="00ED4C89"/>
    <w:rsid w:val="00ED5AA1"/>
    <w:rsid w:val="00ED5F00"/>
    <w:rsid w:val="00ED60EC"/>
    <w:rsid w:val="00ED64F5"/>
    <w:rsid w:val="00ED6D2A"/>
    <w:rsid w:val="00EE0DFD"/>
    <w:rsid w:val="00EE166E"/>
    <w:rsid w:val="00EE6973"/>
    <w:rsid w:val="00EE711D"/>
    <w:rsid w:val="00EF151E"/>
    <w:rsid w:val="00EF16D1"/>
    <w:rsid w:val="00EF2DAC"/>
    <w:rsid w:val="00EF398C"/>
    <w:rsid w:val="00EF7C5A"/>
    <w:rsid w:val="00F01211"/>
    <w:rsid w:val="00F01850"/>
    <w:rsid w:val="00F07AF7"/>
    <w:rsid w:val="00F1312A"/>
    <w:rsid w:val="00F13287"/>
    <w:rsid w:val="00F13351"/>
    <w:rsid w:val="00F16A31"/>
    <w:rsid w:val="00F16CC3"/>
    <w:rsid w:val="00F17876"/>
    <w:rsid w:val="00F17A1C"/>
    <w:rsid w:val="00F20454"/>
    <w:rsid w:val="00F208D5"/>
    <w:rsid w:val="00F22886"/>
    <w:rsid w:val="00F23B15"/>
    <w:rsid w:val="00F24254"/>
    <w:rsid w:val="00F25292"/>
    <w:rsid w:val="00F2657C"/>
    <w:rsid w:val="00F31A5C"/>
    <w:rsid w:val="00F32125"/>
    <w:rsid w:val="00F33078"/>
    <w:rsid w:val="00F368EA"/>
    <w:rsid w:val="00F37124"/>
    <w:rsid w:val="00F373AD"/>
    <w:rsid w:val="00F406B9"/>
    <w:rsid w:val="00F418D8"/>
    <w:rsid w:val="00F41EE7"/>
    <w:rsid w:val="00F4283B"/>
    <w:rsid w:val="00F42EEA"/>
    <w:rsid w:val="00F4350D"/>
    <w:rsid w:val="00F452D3"/>
    <w:rsid w:val="00F50D02"/>
    <w:rsid w:val="00F50DB6"/>
    <w:rsid w:val="00F50F49"/>
    <w:rsid w:val="00F5185D"/>
    <w:rsid w:val="00F52FCA"/>
    <w:rsid w:val="00F5351D"/>
    <w:rsid w:val="00F54BB5"/>
    <w:rsid w:val="00F553AA"/>
    <w:rsid w:val="00F5620F"/>
    <w:rsid w:val="00F57549"/>
    <w:rsid w:val="00F57CFC"/>
    <w:rsid w:val="00F60162"/>
    <w:rsid w:val="00F64973"/>
    <w:rsid w:val="00F66AB2"/>
    <w:rsid w:val="00F67056"/>
    <w:rsid w:val="00F67D24"/>
    <w:rsid w:val="00F7053C"/>
    <w:rsid w:val="00F74A0C"/>
    <w:rsid w:val="00F74F69"/>
    <w:rsid w:val="00F76B04"/>
    <w:rsid w:val="00F813C4"/>
    <w:rsid w:val="00F82324"/>
    <w:rsid w:val="00F82431"/>
    <w:rsid w:val="00F82479"/>
    <w:rsid w:val="00F826F4"/>
    <w:rsid w:val="00F83D7E"/>
    <w:rsid w:val="00F84F07"/>
    <w:rsid w:val="00F8671E"/>
    <w:rsid w:val="00F870AB"/>
    <w:rsid w:val="00F87A0C"/>
    <w:rsid w:val="00F9209E"/>
    <w:rsid w:val="00F93E1C"/>
    <w:rsid w:val="00F95BFA"/>
    <w:rsid w:val="00F96637"/>
    <w:rsid w:val="00FA1373"/>
    <w:rsid w:val="00FA1C31"/>
    <w:rsid w:val="00FA3DEA"/>
    <w:rsid w:val="00FB27C6"/>
    <w:rsid w:val="00FB2FEA"/>
    <w:rsid w:val="00FB3909"/>
    <w:rsid w:val="00FB3A1F"/>
    <w:rsid w:val="00FB437F"/>
    <w:rsid w:val="00FB5601"/>
    <w:rsid w:val="00FB6D3F"/>
    <w:rsid w:val="00FB7AF1"/>
    <w:rsid w:val="00FC0575"/>
    <w:rsid w:val="00FC08CB"/>
    <w:rsid w:val="00FC1DFB"/>
    <w:rsid w:val="00FC32AC"/>
    <w:rsid w:val="00FC608A"/>
    <w:rsid w:val="00FC6EB1"/>
    <w:rsid w:val="00FC7147"/>
    <w:rsid w:val="00FD0B1C"/>
    <w:rsid w:val="00FD33AE"/>
    <w:rsid w:val="00FD4AD4"/>
    <w:rsid w:val="00FD55AF"/>
    <w:rsid w:val="00FD5DC9"/>
    <w:rsid w:val="00FD65CC"/>
    <w:rsid w:val="00FD7079"/>
    <w:rsid w:val="00FE2206"/>
    <w:rsid w:val="00FE252C"/>
    <w:rsid w:val="00FE2F46"/>
    <w:rsid w:val="00FE3ECE"/>
    <w:rsid w:val="00FE4276"/>
    <w:rsid w:val="00FE476E"/>
    <w:rsid w:val="00FE67E7"/>
    <w:rsid w:val="00FE6D77"/>
    <w:rsid w:val="00FF0276"/>
    <w:rsid w:val="00FF465D"/>
    <w:rsid w:val="00FF4EF0"/>
    <w:rsid w:val="00FF5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lang w:eastAsia="en-US"/>
    </w:rPr>
  </w:style>
  <w:style w:type="character" w:customStyle="1" w:styleId="A3">
    <w:name w:val="A3"/>
    <w:uiPriority w:val="99"/>
    <w:rsid w:val="00CD450D"/>
    <w:rPr>
      <w:rFonts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8462F6"/>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styleId="NurText">
    <w:name w:val="Plain Text"/>
    <w:basedOn w:val="Standard"/>
    <w:link w:val="NurTextZchn"/>
    <w:uiPriority w:val="99"/>
    <w:semiHidden/>
    <w:unhideWhenUsed/>
    <w:rsid w:val="007F2B42"/>
    <w:rPr>
      <w:rFonts w:ascii="Calibri" w:eastAsiaTheme="minorHAnsi" w:hAnsi="Calibri" w:cstheme="minorBidi"/>
      <w:color w:val="auto"/>
      <w:sz w:val="22"/>
      <w:szCs w:val="21"/>
      <w:lang w:eastAsia="en-US"/>
    </w:rPr>
  </w:style>
  <w:style w:type="character" w:customStyle="1" w:styleId="NurTextZchn">
    <w:name w:val="Nur Text Zchn"/>
    <w:basedOn w:val="Absatz-Standardschriftart"/>
    <w:link w:val="NurText"/>
    <w:uiPriority w:val="99"/>
    <w:semiHidden/>
    <w:rsid w:val="007F2B42"/>
    <w:rPr>
      <w:rFonts w:ascii="Calibri" w:eastAsiaTheme="minorHAnsi" w:hAnsi="Calibri" w:cstheme="minorBidi"/>
      <w:sz w:val="22"/>
      <w:szCs w:val="21"/>
      <w:lang w:eastAsia="en-US"/>
    </w:rPr>
  </w:style>
  <w:style w:type="character" w:customStyle="1" w:styleId="NichtaufgelsteErwhnung1">
    <w:name w:val="Nicht aufgelöste Erwähnung1"/>
    <w:basedOn w:val="Absatz-Standardschriftart"/>
    <w:uiPriority w:val="99"/>
    <w:semiHidden/>
    <w:unhideWhenUsed/>
    <w:rsid w:val="001A236F"/>
    <w:rPr>
      <w:color w:val="605E5C"/>
      <w:shd w:val="clear" w:color="auto" w:fill="E1DFDD"/>
    </w:rPr>
  </w:style>
  <w:style w:type="character" w:customStyle="1" w:styleId="UnresolvedMention">
    <w:name w:val="Unresolved Mention"/>
    <w:basedOn w:val="Absatz-Standardschriftart"/>
    <w:uiPriority w:val="99"/>
    <w:semiHidden/>
    <w:unhideWhenUsed/>
    <w:rsid w:val="00CF3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939620">
      <w:bodyDiv w:val="1"/>
      <w:marLeft w:val="0"/>
      <w:marRight w:val="0"/>
      <w:marTop w:val="0"/>
      <w:marBottom w:val="0"/>
      <w:divBdr>
        <w:top w:val="none" w:sz="0" w:space="0" w:color="auto"/>
        <w:left w:val="none" w:sz="0" w:space="0" w:color="auto"/>
        <w:bottom w:val="none" w:sz="0" w:space="0" w:color="auto"/>
        <w:right w:val="none" w:sz="0" w:space="0" w:color="auto"/>
      </w:divBdr>
    </w:div>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1226994453">
      <w:bodyDiv w:val="1"/>
      <w:marLeft w:val="0"/>
      <w:marRight w:val="0"/>
      <w:marTop w:val="0"/>
      <w:marBottom w:val="0"/>
      <w:divBdr>
        <w:top w:val="none" w:sz="0" w:space="0" w:color="auto"/>
        <w:left w:val="none" w:sz="0" w:space="0" w:color="auto"/>
        <w:bottom w:val="none" w:sz="0" w:space="0" w:color="auto"/>
        <w:right w:val="none" w:sz="0" w:space="0" w:color="auto"/>
      </w:divBdr>
      <w:divsChild>
        <w:div w:id="48648468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days.hettich.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5EB2A-E9FF-43B8-9A84-20FFD7B5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659</Words>
  <Characters>4153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AvanTech YOU mit neuen Features: Hochwertig und individuell in Shop und Küche</vt:lpstr>
    </vt:vector>
  </TitlesOfParts>
  <Company>.</Company>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AvanTech YOU mit neuen Features: Hochwertig und individuell in Shop und Küche</dc:title>
  <dc:creator>Anke Wöhler</dc:creator>
  <cp:lastModifiedBy>Laura Meyer zu Bentrup</cp:lastModifiedBy>
  <cp:revision>2</cp:revision>
  <cp:lastPrinted>2021-04-15T08:20:00Z</cp:lastPrinted>
  <dcterms:created xsi:type="dcterms:W3CDTF">2021-06-14T11:09:00Z</dcterms:created>
  <dcterms:modified xsi:type="dcterms:W3CDTF">2021-06-14T11:09:00Z</dcterms:modified>
</cp:coreProperties>
</file>