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9913" w14:textId="45DFB52C" w:rsidR="000759E9" w:rsidRPr="003951F8" w:rsidRDefault="000759E9" w:rsidP="00944FB8">
      <w:pPr>
        <w:spacing w:line="360" w:lineRule="auto"/>
        <w:rPr>
          <w:rFonts w:cs="Arial"/>
          <w:b/>
          <w:color w:val="auto"/>
          <w:sz w:val="28"/>
          <w:szCs w:val="28"/>
        </w:rPr>
      </w:pPr>
      <w:bookmarkStart w:id="0" w:name="_GoBack"/>
      <w:proofErr w:type="spellStart"/>
      <w:r w:rsidRPr="003951F8">
        <w:rPr>
          <w:rFonts w:cs="Arial"/>
          <w:b/>
          <w:color w:val="auto"/>
          <w:sz w:val="28"/>
          <w:szCs w:val="28"/>
        </w:rPr>
        <w:t>Hettich</w:t>
      </w:r>
      <w:proofErr w:type="spellEnd"/>
      <w:r w:rsidR="009B7E21" w:rsidRPr="003951F8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="00785015" w:rsidRPr="003951F8">
        <w:rPr>
          <w:rFonts w:cs="Arial"/>
          <w:b/>
          <w:color w:val="auto"/>
          <w:sz w:val="28"/>
          <w:szCs w:val="28"/>
        </w:rPr>
        <w:t>goes</w:t>
      </w:r>
      <w:proofErr w:type="spellEnd"/>
      <w:r w:rsidR="00785015" w:rsidRPr="003951F8">
        <w:rPr>
          <w:rFonts w:cs="Arial"/>
          <w:b/>
          <w:color w:val="auto"/>
          <w:sz w:val="28"/>
          <w:szCs w:val="28"/>
        </w:rPr>
        <w:t xml:space="preserve"> Outdoor</w:t>
      </w:r>
      <w:r w:rsidR="005C726B" w:rsidRPr="003951F8">
        <w:rPr>
          <w:rFonts w:cs="Arial"/>
          <w:b/>
          <w:color w:val="auto"/>
          <w:sz w:val="28"/>
          <w:szCs w:val="28"/>
        </w:rPr>
        <w:t>!</w:t>
      </w:r>
    </w:p>
    <w:p w14:paraId="1BE9BA5B" w14:textId="672A3CAA" w:rsidR="00785015" w:rsidRPr="003951F8" w:rsidRDefault="00785015" w:rsidP="00580B5E">
      <w:pPr>
        <w:spacing w:line="360" w:lineRule="auto"/>
        <w:rPr>
          <w:b/>
          <w:color w:val="auto"/>
        </w:rPr>
      </w:pPr>
      <w:r w:rsidRPr="003951F8">
        <w:rPr>
          <w:b/>
          <w:color w:val="auto"/>
        </w:rPr>
        <w:t xml:space="preserve">Robuste Systeme für </w:t>
      </w:r>
      <w:r w:rsidR="006B1493" w:rsidRPr="003951F8">
        <w:rPr>
          <w:b/>
          <w:color w:val="auto"/>
        </w:rPr>
        <w:t>M</w:t>
      </w:r>
      <w:r w:rsidR="003159D9" w:rsidRPr="003951F8">
        <w:rPr>
          <w:b/>
          <w:color w:val="auto"/>
        </w:rPr>
        <w:t>öbel</w:t>
      </w:r>
      <w:r w:rsidR="006B1493" w:rsidRPr="003951F8">
        <w:rPr>
          <w:b/>
          <w:color w:val="auto"/>
        </w:rPr>
        <w:t xml:space="preserve"> im </w:t>
      </w:r>
      <w:r w:rsidR="006B1493" w:rsidRPr="003951F8">
        <w:rPr>
          <w:rFonts w:cs="Gotham Book"/>
          <w:b/>
          <w:color w:val="auto"/>
          <w:szCs w:val="24"/>
        </w:rPr>
        <w:t>Außenbereich</w:t>
      </w:r>
    </w:p>
    <w:p w14:paraId="1AAD888F" w14:textId="77777777" w:rsidR="00785015" w:rsidRPr="003951F8" w:rsidRDefault="00785015" w:rsidP="00580B5E">
      <w:pPr>
        <w:spacing w:line="360" w:lineRule="auto"/>
        <w:rPr>
          <w:color w:val="auto"/>
        </w:rPr>
      </w:pPr>
    </w:p>
    <w:p w14:paraId="1BCCF9CD" w14:textId="656C9801" w:rsidR="00FF5A44" w:rsidRPr="003951F8" w:rsidRDefault="00785015" w:rsidP="0058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cs="Gotham Book"/>
          <w:b/>
          <w:color w:val="auto"/>
          <w:szCs w:val="18"/>
        </w:rPr>
      </w:pPr>
      <w:r w:rsidRPr="003951F8">
        <w:rPr>
          <w:b/>
          <w:color w:val="auto"/>
        </w:rPr>
        <w:t>Kälte, Hitze, Nebel, Regen, Schnee oder salzige Luft –</w:t>
      </w:r>
      <w:r w:rsidR="00B87ED9" w:rsidRPr="003951F8">
        <w:rPr>
          <w:b/>
          <w:color w:val="auto"/>
        </w:rPr>
        <w:t xml:space="preserve"> s</w:t>
      </w:r>
      <w:r w:rsidR="00E111F6" w:rsidRPr="003951F8">
        <w:rPr>
          <w:b/>
          <w:color w:val="auto"/>
        </w:rPr>
        <w:t>elbst</w:t>
      </w:r>
      <w:r w:rsidRPr="003951F8">
        <w:rPr>
          <w:b/>
          <w:color w:val="auto"/>
        </w:rPr>
        <w:t xml:space="preserve"> unter </w:t>
      </w:r>
      <w:r w:rsidR="00B87ED9" w:rsidRPr="003951F8">
        <w:rPr>
          <w:b/>
          <w:color w:val="auto"/>
        </w:rPr>
        <w:t>e</w:t>
      </w:r>
      <w:r w:rsidRPr="003951F8">
        <w:rPr>
          <w:b/>
          <w:color w:val="auto"/>
        </w:rPr>
        <w:t>xtrem</w:t>
      </w:r>
      <w:r w:rsidR="00B87ED9" w:rsidRPr="003951F8">
        <w:rPr>
          <w:b/>
          <w:color w:val="auto"/>
        </w:rPr>
        <w:t>en B</w:t>
      </w:r>
      <w:r w:rsidRPr="003951F8">
        <w:rPr>
          <w:b/>
          <w:color w:val="auto"/>
        </w:rPr>
        <w:t>edingungen soll</w:t>
      </w:r>
      <w:r w:rsidR="003159D9" w:rsidRPr="003951F8">
        <w:rPr>
          <w:b/>
          <w:color w:val="auto"/>
        </w:rPr>
        <w:t xml:space="preserve">en </w:t>
      </w:r>
      <w:r w:rsidR="00771B3B" w:rsidRPr="003951F8">
        <w:rPr>
          <w:b/>
          <w:color w:val="auto"/>
        </w:rPr>
        <w:t>Outdoor-Möbel</w:t>
      </w:r>
      <w:r w:rsidRPr="003951F8">
        <w:rPr>
          <w:b/>
          <w:color w:val="auto"/>
        </w:rPr>
        <w:t xml:space="preserve"> </w:t>
      </w:r>
      <w:r w:rsidR="00B87ED9" w:rsidRPr="003951F8">
        <w:rPr>
          <w:b/>
          <w:color w:val="auto"/>
        </w:rPr>
        <w:t xml:space="preserve">immer </w:t>
      </w:r>
      <w:r w:rsidRPr="003951F8">
        <w:rPr>
          <w:b/>
          <w:color w:val="auto"/>
        </w:rPr>
        <w:t xml:space="preserve">voll funktionsfähig bleiben. </w:t>
      </w:r>
      <w:r w:rsidR="004F631E" w:rsidRPr="003951F8">
        <w:rPr>
          <w:b/>
          <w:color w:val="auto"/>
        </w:rPr>
        <w:t xml:space="preserve">Da kommt es auf jedes Bauteil an. </w:t>
      </w:r>
      <w:r w:rsidRPr="003951F8">
        <w:rPr>
          <w:b/>
          <w:color w:val="auto"/>
        </w:rPr>
        <w:t xml:space="preserve">Mit </w:t>
      </w:r>
      <w:r w:rsidR="00E111F6" w:rsidRPr="003951F8">
        <w:rPr>
          <w:b/>
          <w:color w:val="auto"/>
        </w:rPr>
        <w:t xml:space="preserve">seinen </w:t>
      </w:r>
      <w:r w:rsidRPr="003951F8">
        <w:rPr>
          <w:b/>
          <w:color w:val="auto"/>
        </w:rPr>
        <w:t xml:space="preserve">wetterunempfindlichen Lösungen </w:t>
      </w:r>
      <w:r w:rsidR="009C1E88" w:rsidRPr="003951F8">
        <w:rPr>
          <w:b/>
          <w:color w:val="auto"/>
        </w:rPr>
        <w:t xml:space="preserve">vom Schubkasten bis zum Kühlschrankscharnier </w:t>
      </w:r>
      <w:r w:rsidRPr="003951F8">
        <w:rPr>
          <w:b/>
          <w:color w:val="auto"/>
        </w:rPr>
        <w:t xml:space="preserve">ermöglicht </w:t>
      </w:r>
      <w:proofErr w:type="spellStart"/>
      <w:r w:rsidRPr="003951F8">
        <w:rPr>
          <w:b/>
          <w:color w:val="auto"/>
        </w:rPr>
        <w:t>Hettich</w:t>
      </w:r>
      <w:proofErr w:type="spellEnd"/>
      <w:r w:rsidRPr="003951F8">
        <w:rPr>
          <w:b/>
          <w:color w:val="auto"/>
        </w:rPr>
        <w:t xml:space="preserve"> </w:t>
      </w:r>
      <w:r w:rsidR="004F631E" w:rsidRPr="003951F8">
        <w:rPr>
          <w:b/>
          <w:color w:val="auto"/>
        </w:rPr>
        <w:t xml:space="preserve">eine </w:t>
      </w:r>
      <w:r w:rsidRPr="003951F8">
        <w:rPr>
          <w:b/>
          <w:color w:val="auto"/>
        </w:rPr>
        <w:t xml:space="preserve">hohe </w:t>
      </w:r>
      <w:r w:rsidR="003159D9" w:rsidRPr="003951F8">
        <w:rPr>
          <w:b/>
          <w:color w:val="auto"/>
        </w:rPr>
        <w:t>Q</w:t>
      </w:r>
      <w:r w:rsidRPr="003951F8">
        <w:rPr>
          <w:b/>
          <w:color w:val="auto"/>
        </w:rPr>
        <w:t xml:space="preserve">ualität </w:t>
      </w:r>
      <w:r w:rsidR="00E111F6" w:rsidRPr="003951F8">
        <w:rPr>
          <w:b/>
          <w:color w:val="auto"/>
        </w:rPr>
        <w:t xml:space="preserve">auch </w:t>
      </w:r>
      <w:r w:rsidRPr="003951F8">
        <w:rPr>
          <w:b/>
          <w:color w:val="auto"/>
        </w:rPr>
        <w:t xml:space="preserve">unter freiem Himmel. </w:t>
      </w:r>
      <w:r w:rsidR="00580B5E" w:rsidRPr="003951F8">
        <w:rPr>
          <w:b/>
          <w:color w:val="auto"/>
        </w:rPr>
        <w:t xml:space="preserve">Alle Produkte für den Außeneinsatz findet man </w:t>
      </w:r>
      <w:r w:rsidR="00A942AD" w:rsidRPr="003951F8">
        <w:rPr>
          <w:b/>
          <w:color w:val="auto"/>
        </w:rPr>
        <w:t xml:space="preserve">jetzt </w:t>
      </w:r>
      <w:r w:rsidR="000E042F" w:rsidRPr="003951F8">
        <w:rPr>
          <w:b/>
          <w:color w:val="auto"/>
        </w:rPr>
        <w:t>gebündelt</w:t>
      </w:r>
      <w:r w:rsidR="003D32B8" w:rsidRPr="003951F8">
        <w:rPr>
          <w:b/>
          <w:color w:val="auto"/>
        </w:rPr>
        <w:t xml:space="preserve"> </w:t>
      </w:r>
      <w:r w:rsidR="000E042F" w:rsidRPr="003951F8">
        <w:rPr>
          <w:b/>
          <w:color w:val="auto"/>
        </w:rPr>
        <w:t>unter</w:t>
      </w:r>
      <w:r w:rsidR="00A942AD" w:rsidRPr="003951F8">
        <w:rPr>
          <w:b/>
          <w:color w:val="auto"/>
        </w:rPr>
        <w:t xml:space="preserve"> </w:t>
      </w:r>
      <w:hyperlink r:id="rId8" w:history="1">
        <w:r w:rsidR="009B10C2" w:rsidRPr="003951F8">
          <w:rPr>
            <w:rStyle w:val="Hyperlink"/>
            <w:b/>
            <w:color w:val="auto"/>
          </w:rPr>
          <w:t>outdoor.hettich.com</w:t>
        </w:r>
      </w:hyperlink>
      <w:r w:rsidR="009B10C2" w:rsidRPr="003951F8">
        <w:rPr>
          <w:b/>
          <w:color w:val="auto"/>
        </w:rPr>
        <w:t xml:space="preserve"> </w:t>
      </w:r>
      <w:r w:rsidR="00BA763C" w:rsidRPr="003951F8">
        <w:rPr>
          <w:b/>
          <w:color w:val="auto"/>
        </w:rPr>
        <w:t xml:space="preserve">mit </w:t>
      </w:r>
      <w:r w:rsidR="000175AC" w:rsidRPr="003951F8">
        <w:rPr>
          <w:b/>
          <w:color w:val="auto"/>
        </w:rPr>
        <w:t>direkt</w:t>
      </w:r>
      <w:r w:rsidR="00BA763C" w:rsidRPr="003951F8">
        <w:rPr>
          <w:b/>
          <w:color w:val="auto"/>
        </w:rPr>
        <w:t xml:space="preserve">er </w:t>
      </w:r>
      <w:r w:rsidR="000175AC" w:rsidRPr="003951F8">
        <w:rPr>
          <w:b/>
          <w:color w:val="auto"/>
        </w:rPr>
        <w:t>Bestell</w:t>
      </w:r>
      <w:r w:rsidR="00BA763C" w:rsidRPr="003951F8">
        <w:rPr>
          <w:b/>
          <w:color w:val="auto"/>
        </w:rPr>
        <w:t>möglichkeit</w:t>
      </w:r>
      <w:r w:rsidR="005C7B1C" w:rsidRPr="003951F8">
        <w:rPr>
          <w:b/>
          <w:color w:val="auto"/>
        </w:rPr>
        <w:t xml:space="preserve"> über den </w:t>
      </w:r>
      <w:proofErr w:type="spellStart"/>
      <w:r w:rsidR="005C7B1C" w:rsidRPr="003951F8">
        <w:rPr>
          <w:b/>
          <w:color w:val="auto"/>
        </w:rPr>
        <w:t>Hettich</w:t>
      </w:r>
      <w:proofErr w:type="spellEnd"/>
      <w:r w:rsidR="005C7B1C" w:rsidRPr="003951F8">
        <w:rPr>
          <w:b/>
          <w:color w:val="auto"/>
        </w:rPr>
        <w:t xml:space="preserve"> </w:t>
      </w:r>
      <w:proofErr w:type="spellStart"/>
      <w:r w:rsidR="005C7B1C" w:rsidRPr="003951F8">
        <w:rPr>
          <w:b/>
          <w:color w:val="auto"/>
        </w:rPr>
        <w:t>eShop</w:t>
      </w:r>
      <w:proofErr w:type="spellEnd"/>
      <w:r w:rsidR="000175AC" w:rsidRPr="003951F8">
        <w:rPr>
          <w:b/>
          <w:color w:val="auto"/>
        </w:rPr>
        <w:t>.</w:t>
      </w:r>
    </w:p>
    <w:p w14:paraId="64468FDD" w14:textId="77777777" w:rsidR="00A3668D" w:rsidRPr="003951F8" w:rsidRDefault="00A3668D" w:rsidP="0058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b/>
          <w:color w:val="auto"/>
        </w:rPr>
      </w:pPr>
    </w:p>
    <w:p w14:paraId="2BE6A557" w14:textId="7479F716" w:rsidR="001533EB" w:rsidRPr="003951F8" w:rsidRDefault="00084029" w:rsidP="00964766">
      <w:pPr>
        <w:spacing w:line="360" w:lineRule="auto"/>
        <w:rPr>
          <w:color w:val="auto"/>
          <w:szCs w:val="24"/>
        </w:rPr>
      </w:pPr>
      <w:r w:rsidRPr="003951F8">
        <w:rPr>
          <w:color w:val="auto"/>
          <w:szCs w:val="24"/>
        </w:rPr>
        <w:t>Der neue Lifestyle findet draußen statt. Und e</w:t>
      </w:r>
      <w:r w:rsidR="008C567D" w:rsidRPr="003951F8">
        <w:rPr>
          <w:color w:val="auto"/>
          <w:szCs w:val="24"/>
        </w:rPr>
        <w:t xml:space="preserve">s </w:t>
      </w:r>
      <w:r w:rsidRPr="003951F8">
        <w:rPr>
          <w:color w:val="auto"/>
          <w:szCs w:val="24"/>
        </w:rPr>
        <w:t>macht Spaß</w:t>
      </w:r>
      <w:r w:rsidR="008C567D" w:rsidRPr="003951F8">
        <w:rPr>
          <w:color w:val="auto"/>
          <w:szCs w:val="24"/>
        </w:rPr>
        <w:t xml:space="preserve">, das Leben </w:t>
      </w:r>
      <w:r w:rsidRPr="003951F8">
        <w:rPr>
          <w:color w:val="auto"/>
          <w:szCs w:val="24"/>
        </w:rPr>
        <w:t xml:space="preserve">in den Garten oder auf die Dachterrasse </w:t>
      </w:r>
      <w:r w:rsidR="008C567D" w:rsidRPr="003951F8">
        <w:rPr>
          <w:color w:val="auto"/>
          <w:szCs w:val="24"/>
        </w:rPr>
        <w:t xml:space="preserve">zu verlegen, denn hier geht es mit den </w:t>
      </w:r>
      <w:r w:rsidR="006B3790" w:rsidRPr="003951F8">
        <w:rPr>
          <w:color w:val="auto"/>
          <w:szCs w:val="24"/>
        </w:rPr>
        <w:t>passenden Spezialbeschlägen</w:t>
      </w:r>
      <w:r w:rsidR="008C567D" w:rsidRPr="003951F8">
        <w:rPr>
          <w:rFonts w:cs="Helvetica"/>
          <w:color w:val="auto"/>
          <w:szCs w:val="18"/>
        </w:rPr>
        <w:t xml:space="preserve"> </w:t>
      </w:r>
      <w:r w:rsidR="008C567D" w:rsidRPr="003951F8">
        <w:rPr>
          <w:color w:val="auto"/>
          <w:szCs w:val="24"/>
        </w:rPr>
        <w:t>genauso komfortabel zu wie i</w:t>
      </w:r>
      <w:r w:rsidR="00BE35E7" w:rsidRPr="003951F8">
        <w:rPr>
          <w:color w:val="auto"/>
          <w:szCs w:val="24"/>
        </w:rPr>
        <w:t>m</w:t>
      </w:r>
      <w:r w:rsidR="008C567D" w:rsidRPr="003951F8">
        <w:rPr>
          <w:color w:val="auto"/>
          <w:szCs w:val="24"/>
        </w:rPr>
        <w:t xml:space="preserve"> </w:t>
      </w:r>
      <w:r w:rsidR="00BE35E7" w:rsidRPr="003951F8">
        <w:rPr>
          <w:color w:val="auto"/>
          <w:szCs w:val="24"/>
        </w:rPr>
        <w:t>Innen</w:t>
      </w:r>
      <w:r w:rsidR="008C567D" w:rsidRPr="003951F8">
        <w:rPr>
          <w:color w:val="auto"/>
          <w:szCs w:val="24"/>
        </w:rPr>
        <w:t>bereich</w:t>
      </w:r>
      <w:r w:rsidR="001533EB" w:rsidRPr="003951F8">
        <w:rPr>
          <w:color w:val="auto"/>
          <w:szCs w:val="24"/>
        </w:rPr>
        <w:t>.</w:t>
      </w:r>
      <w:r w:rsidR="006B3790" w:rsidRPr="003951F8">
        <w:rPr>
          <w:rFonts w:cs="Gotham Book"/>
          <w:color w:val="auto"/>
          <w:szCs w:val="24"/>
        </w:rPr>
        <w:t xml:space="preserve"> </w:t>
      </w:r>
      <w:proofErr w:type="spellStart"/>
      <w:r w:rsidR="006B3790" w:rsidRPr="003951F8">
        <w:rPr>
          <w:rFonts w:cs="Gotham Book"/>
          <w:color w:val="auto"/>
          <w:szCs w:val="24"/>
        </w:rPr>
        <w:t>Hettich</w:t>
      </w:r>
      <w:proofErr w:type="spellEnd"/>
      <w:r w:rsidR="006B3790" w:rsidRPr="003951F8">
        <w:rPr>
          <w:rFonts w:cs="Gotham Book"/>
          <w:color w:val="auto"/>
          <w:szCs w:val="24"/>
        </w:rPr>
        <w:t xml:space="preserve"> </w:t>
      </w:r>
      <w:r w:rsidR="00D54A22" w:rsidRPr="003951F8">
        <w:rPr>
          <w:rFonts w:cs="Gotham Book"/>
          <w:color w:val="auto"/>
          <w:szCs w:val="24"/>
        </w:rPr>
        <w:t xml:space="preserve">bietet an, </w:t>
      </w:r>
      <w:r w:rsidR="00E5407A" w:rsidRPr="003951F8">
        <w:rPr>
          <w:rFonts w:cs="Gotham Book"/>
          <w:color w:val="auto"/>
          <w:szCs w:val="24"/>
        </w:rPr>
        <w:t xml:space="preserve">was jetzt </w:t>
      </w:r>
      <w:r w:rsidR="00150EDE" w:rsidRPr="003951F8">
        <w:rPr>
          <w:rFonts w:cs="Gotham Book"/>
          <w:color w:val="auto"/>
          <w:szCs w:val="24"/>
        </w:rPr>
        <w:t xml:space="preserve">für </w:t>
      </w:r>
      <w:r w:rsidR="006B3790" w:rsidRPr="003951F8">
        <w:rPr>
          <w:rFonts w:cs="Gotham Book"/>
          <w:color w:val="auto"/>
          <w:szCs w:val="24"/>
        </w:rPr>
        <w:t xml:space="preserve">draußen </w:t>
      </w:r>
      <w:r w:rsidR="00E5407A" w:rsidRPr="003951F8">
        <w:rPr>
          <w:rFonts w:cs="Gotham Book"/>
          <w:color w:val="auto"/>
          <w:szCs w:val="24"/>
        </w:rPr>
        <w:t>ge</w:t>
      </w:r>
      <w:r w:rsidR="006B3790" w:rsidRPr="003951F8">
        <w:rPr>
          <w:rFonts w:cs="Gotham Book"/>
          <w:color w:val="auto"/>
          <w:szCs w:val="24"/>
        </w:rPr>
        <w:t>braucht</w:t>
      </w:r>
      <w:r w:rsidR="00E5407A" w:rsidRPr="003951F8">
        <w:rPr>
          <w:rFonts w:cs="Gotham Book"/>
          <w:color w:val="auto"/>
          <w:szCs w:val="24"/>
        </w:rPr>
        <w:t xml:space="preserve"> wird</w:t>
      </w:r>
      <w:r w:rsidR="006B3790" w:rsidRPr="003951F8">
        <w:rPr>
          <w:rFonts w:cs="Gotham Book"/>
          <w:color w:val="auto"/>
          <w:szCs w:val="24"/>
        </w:rPr>
        <w:t>. Das umfangreiche</w:t>
      </w:r>
      <w:r w:rsidR="00CF2BEE" w:rsidRPr="003951F8">
        <w:rPr>
          <w:rFonts w:cs="Gotham Book"/>
          <w:color w:val="auto"/>
          <w:szCs w:val="24"/>
        </w:rPr>
        <w:t xml:space="preserve"> </w:t>
      </w:r>
      <w:r w:rsidR="006B3790" w:rsidRPr="003951F8">
        <w:rPr>
          <w:rFonts w:cs="Gotham Book"/>
          <w:color w:val="auto"/>
          <w:szCs w:val="24"/>
        </w:rPr>
        <w:t xml:space="preserve">Sortiment </w:t>
      </w:r>
      <w:r w:rsidR="00CF2BEE" w:rsidRPr="003951F8">
        <w:rPr>
          <w:rFonts w:cs="Gotham Book"/>
          <w:color w:val="auto"/>
          <w:szCs w:val="24"/>
        </w:rPr>
        <w:t xml:space="preserve">erlaubt </w:t>
      </w:r>
      <w:r w:rsidR="0087099C" w:rsidRPr="003951F8">
        <w:rPr>
          <w:rFonts w:cs="Gotham Book"/>
          <w:color w:val="auto"/>
          <w:szCs w:val="24"/>
        </w:rPr>
        <w:t xml:space="preserve">Anbietern </w:t>
      </w:r>
      <w:r w:rsidR="006B3790" w:rsidRPr="003951F8">
        <w:rPr>
          <w:rFonts w:cs="Gotham Book"/>
          <w:color w:val="auto"/>
          <w:szCs w:val="24"/>
        </w:rPr>
        <w:t xml:space="preserve">die </w:t>
      </w:r>
      <w:r w:rsidR="003C6A64" w:rsidRPr="003951F8">
        <w:rPr>
          <w:rFonts w:cs="Gotham Book"/>
          <w:color w:val="auto"/>
          <w:szCs w:val="24"/>
        </w:rPr>
        <w:t xml:space="preserve">individuelle </w:t>
      </w:r>
      <w:r w:rsidR="006B3790" w:rsidRPr="003951F8">
        <w:rPr>
          <w:rFonts w:cs="Gotham Book"/>
          <w:color w:val="auto"/>
          <w:szCs w:val="24"/>
        </w:rPr>
        <w:t xml:space="preserve">Planung designorientierter, modularer Outdoor-Möbel </w:t>
      </w:r>
      <w:r w:rsidR="007C6162" w:rsidRPr="003951F8">
        <w:rPr>
          <w:rFonts w:cs="Gotham Book"/>
          <w:color w:val="auto"/>
          <w:szCs w:val="24"/>
        </w:rPr>
        <w:t xml:space="preserve">und -Küchen </w:t>
      </w:r>
      <w:r w:rsidR="006B3790" w:rsidRPr="003951F8">
        <w:rPr>
          <w:rFonts w:cs="Gotham Book"/>
          <w:color w:val="auto"/>
          <w:szCs w:val="24"/>
        </w:rPr>
        <w:t>mit spürbarem Bedienkomfort, viel Stauraum und immer wieder überraschenden Nutzungsmöglichkeiten.</w:t>
      </w:r>
    </w:p>
    <w:p w14:paraId="2481FDB6" w14:textId="77777777" w:rsidR="001533EB" w:rsidRPr="003951F8" w:rsidRDefault="001533EB" w:rsidP="00964766">
      <w:pPr>
        <w:spacing w:line="360" w:lineRule="auto"/>
        <w:rPr>
          <w:color w:val="auto"/>
          <w:szCs w:val="24"/>
        </w:rPr>
      </w:pPr>
    </w:p>
    <w:p w14:paraId="74D13F62" w14:textId="1A797715" w:rsidR="005D1D70" w:rsidRPr="003951F8" w:rsidRDefault="00C103F3" w:rsidP="005D1D70">
      <w:pPr>
        <w:spacing w:line="360" w:lineRule="auto"/>
        <w:rPr>
          <w:color w:val="auto"/>
        </w:rPr>
      </w:pPr>
      <w:r w:rsidRPr="003951F8">
        <w:rPr>
          <w:color w:val="auto"/>
          <w:szCs w:val="24"/>
        </w:rPr>
        <w:t xml:space="preserve">Ein </w:t>
      </w:r>
      <w:r w:rsidR="004B0788" w:rsidRPr="003951F8">
        <w:rPr>
          <w:color w:val="auto"/>
          <w:szCs w:val="24"/>
        </w:rPr>
        <w:t xml:space="preserve">extrem widerstandsfähiger </w:t>
      </w:r>
      <w:r w:rsidRPr="003951F8">
        <w:rPr>
          <w:color w:val="auto"/>
          <w:szCs w:val="24"/>
        </w:rPr>
        <w:t>Alleskönner</w:t>
      </w:r>
      <w:r w:rsidR="004B0788" w:rsidRPr="003951F8">
        <w:rPr>
          <w:color w:val="auto"/>
          <w:szCs w:val="24"/>
        </w:rPr>
        <w:t xml:space="preserve"> </w:t>
      </w:r>
      <w:r w:rsidRPr="003951F8">
        <w:rPr>
          <w:color w:val="auto"/>
          <w:szCs w:val="24"/>
        </w:rPr>
        <w:t>ist</w:t>
      </w:r>
      <w:r w:rsidR="00F360ED" w:rsidRPr="003951F8">
        <w:rPr>
          <w:rFonts w:cs="Helvetica"/>
          <w:color w:val="auto"/>
          <w:szCs w:val="18"/>
        </w:rPr>
        <w:t xml:space="preserve"> das </w:t>
      </w:r>
      <w:r w:rsidR="00F144EA" w:rsidRPr="003951F8">
        <w:rPr>
          <w:rFonts w:cs="Helvetica"/>
          <w:color w:val="auto"/>
          <w:szCs w:val="18"/>
        </w:rPr>
        <w:t>Schnellmontage-</w:t>
      </w:r>
      <w:r w:rsidR="00F360ED" w:rsidRPr="003951F8">
        <w:rPr>
          <w:rFonts w:cs="Helvetica"/>
          <w:color w:val="auto"/>
          <w:szCs w:val="18"/>
        </w:rPr>
        <w:t xml:space="preserve">Edelstahlscharnier </w:t>
      </w:r>
      <w:proofErr w:type="spellStart"/>
      <w:r w:rsidR="00F360ED" w:rsidRPr="003951F8">
        <w:rPr>
          <w:rFonts w:cs="Helvetica"/>
          <w:color w:val="auto"/>
          <w:szCs w:val="18"/>
        </w:rPr>
        <w:t>Veosys</w:t>
      </w:r>
      <w:proofErr w:type="spellEnd"/>
      <w:r w:rsidR="00F360ED" w:rsidRPr="003951F8">
        <w:rPr>
          <w:rFonts w:cs="Helvetica"/>
          <w:color w:val="auto"/>
          <w:szCs w:val="18"/>
        </w:rPr>
        <w:t xml:space="preserve">. </w:t>
      </w:r>
      <w:r w:rsidR="00F144EA" w:rsidRPr="003951F8">
        <w:rPr>
          <w:rFonts w:cs="Helvetica"/>
          <w:color w:val="auto"/>
          <w:szCs w:val="18"/>
        </w:rPr>
        <w:t>Mit seiner geprüften Korrosionsbeständigkeit</w:t>
      </w:r>
      <w:r w:rsidR="00F360ED" w:rsidRPr="003951F8">
        <w:rPr>
          <w:rFonts w:cs="Helvetica"/>
          <w:color w:val="auto"/>
          <w:szCs w:val="18"/>
        </w:rPr>
        <w:t xml:space="preserve"> trotzt es jeder Witterung und bietet zugleich außergewöhnlichen Komfort</w:t>
      </w:r>
      <w:r w:rsidR="00F144EA" w:rsidRPr="003951F8">
        <w:rPr>
          <w:rFonts w:cs="Helvetica"/>
          <w:color w:val="auto"/>
          <w:szCs w:val="18"/>
        </w:rPr>
        <w:t>:</w:t>
      </w:r>
      <w:r w:rsidR="00F360ED" w:rsidRPr="003951F8">
        <w:rPr>
          <w:rFonts w:cs="Helvetica"/>
          <w:color w:val="auto"/>
          <w:szCs w:val="18"/>
        </w:rPr>
        <w:t xml:space="preserve"> </w:t>
      </w:r>
      <w:r w:rsidR="00D9266A" w:rsidRPr="003951F8">
        <w:rPr>
          <w:color w:val="auto"/>
        </w:rPr>
        <w:t xml:space="preserve">Die integrierte Dämpfung Silent System </w:t>
      </w:r>
      <w:r w:rsidR="00491C68" w:rsidRPr="003951F8">
        <w:rPr>
          <w:color w:val="auto"/>
        </w:rPr>
        <w:t>zeigt</w:t>
      </w:r>
      <w:r w:rsidR="00D9266A" w:rsidRPr="003951F8">
        <w:rPr>
          <w:color w:val="auto"/>
        </w:rPr>
        <w:t xml:space="preserve"> sehr gute Dämpfeigenschaften bei niedrigen und hohen Außentemperaturen. Und mit dem großen </w:t>
      </w:r>
      <w:r w:rsidR="00D9266A" w:rsidRPr="003951F8">
        <w:rPr>
          <w:color w:val="auto"/>
        </w:rPr>
        <w:lastRenderedPageBreak/>
        <w:t xml:space="preserve">Selbstanzugswinkel von 35° übernimmt </w:t>
      </w:r>
      <w:proofErr w:type="spellStart"/>
      <w:r w:rsidR="00D9266A" w:rsidRPr="003951F8">
        <w:rPr>
          <w:color w:val="auto"/>
        </w:rPr>
        <w:t>Veosys</w:t>
      </w:r>
      <w:proofErr w:type="spellEnd"/>
      <w:r w:rsidR="00D9266A" w:rsidRPr="003951F8">
        <w:rPr>
          <w:color w:val="auto"/>
        </w:rPr>
        <w:t xml:space="preserve"> das Schließen von Möbeltüren fast allein.</w:t>
      </w:r>
    </w:p>
    <w:p w14:paraId="40DA2A6F" w14:textId="77777777" w:rsidR="005D1D70" w:rsidRPr="003951F8" w:rsidRDefault="005D1D70" w:rsidP="005D1D70">
      <w:pPr>
        <w:spacing w:line="360" w:lineRule="auto"/>
        <w:rPr>
          <w:color w:val="auto"/>
        </w:rPr>
      </w:pPr>
    </w:p>
    <w:p w14:paraId="04DE5DE1" w14:textId="0DB6FDD0" w:rsidR="00964766" w:rsidRPr="003951F8" w:rsidRDefault="008C567D" w:rsidP="005D1D70">
      <w:pPr>
        <w:spacing w:line="360" w:lineRule="auto"/>
        <w:rPr>
          <w:rFonts w:cs="Gotham Book"/>
          <w:color w:val="auto"/>
          <w:szCs w:val="24"/>
        </w:rPr>
      </w:pPr>
      <w:r w:rsidRPr="003951F8">
        <w:rPr>
          <w:rFonts w:cs="Helvetica"/>
          <w:color w:val="auto"/>
          <w:szCs w:val="24"/>
        </w:rPr>
        <w:t>Hochwertige</w:t>
      </w:r>
      <w:r w:rsidR="009C0563" w:rsidRPr="003951F8">
        <w:rPr>
          <w:rFonts w:cs="Helvetica"/>
          <w:color w:val="auto"/>
          <w:szCs w:val="24"/>
        </w:rPr>
        <w:t>s Design</w:t>
      </w:r>
      <w:r w:rsidRPr="003951F8">
        <w:rPr>
          <w:rFonts w:cs="Helvetica"/>
          <w:color w:val="auto"/>
          <w:szCs w:val="24"/>
        </w:rPr>
        <w:t>, einzigartige Komfortfunktionen und zahlreiche Optionen zur Individualisierun</w:t>
      </w:r>
      <w:r w:rsidR="006C2C40" w:rsidRPr="003951F8">
        <w:rPr>
          <w:rFonts w:cs="Helvetica"/>
          <w:color w:val="auto"/>
          <w:szCs w:val="24"/>
        </w:rPr>
        <w:t>g</w:t>
      </w:r>
      <w:r w:rsidRPr="003951F8">
        <w:rPr>
          <w:rFonts w:cs="Helvetica"/>
          <w:color w:val="auto"/>
          <w:szCs w:val="24"/>
        </w:rPr>
        <w:t xml:space="preserve"> –</w:t>
      </w:r>
      <w:r w:rsidR="001A13BE" w:rsidRPr="003951F8">
        <w:rPr>
          <w:rFonts w:cs="Helvetica"/>
          <w:color w:val="auto"/>
          <w:szCs w:val="24"/>
        </w:rPr>
        <w:t xml:space="preserve"> </w:t>
      </w:r>
      <w:r w:rsidR="006C2C40" w:rsidRPr="003951F8">
        <w:rPr>
          <w:rFonts w:cs="Helvetica"/>
          <w:color w:val="auto"/>
          <w:szCs w:val="24"/>
        </w:rPr>
        <w:t>d</w:t>
      </w:r>
      <w:r w:rsidR="001A13BE" w:rsidRPr="003951F8">
        <w:rPr>
          <w:rFonts w:cs="Helvetica"/>
          <w:color w:val="auto"/>
          <w:szCs w:val="24"/>
        </w:rPr>
        <w:t xml:space="preserve">afür </w:t>
      </w:r>
      <w:r w:rsidR="00F360ED" w:rsidRPr="003951F8">
        <w:rPr>
          <w:rFonts w:cs="Helvetica"/>
          <w:color w:val="auto"/>
          <w:kern w:val="1"/>
          <w:szCs w:val="24"/>
        </w:rPr>
        <w:t xml:space="preserve">steht das </w:t>
      </w:r>
      <w:r w:rsidR="001A13BE" w:rsidRPr="003951F8">
        <w:rPr>
          <w:rFonts w:cs="Helvetica"/>
          <w:color w:val="auto"/>
          <w:kern w:val="1"/>
          <w:szCs w:val="24"/>
        </w:rPr>
        <w:t xml:space="preserve">bewährte </w:t>
      </w:r>
      <w:r w:rsidR="00F360ED" w:rsidRPr="003951F8">
        <w:rPr>
          <w:rFonts w:cs="Helvetica"/>
          <w:color w:val="auto"/>
          <w:kern w:val="1"/>
          <w:szCs w:val="24"/>
        </w:rPr>
        <w:t xml:space="preserve">Schubkastensystem </w:t>
      </w:r>
      <w:proofErr w:type="spellStart"/>
      <w:r w:rsidR="00F360ED" w:rsidRPr="003951F8">
        <w:rPr>
          <w:rFonts w:cs="Helvetica"/>
          <w:color w:val="auto"/>
          <w:kern w:val="1"/>
          <w:szCs w:val="24"/>
        </w:rPr>
        <w:t>InnoTech</w:t>
      </w:r>
      <w:proofErr w:type="spellEnd"/>
      <w:r w:rsidR="00F360ED" w:rsidRPr="003951F8">
        <w:rPr>
          <w:rFonts w:cs="Helvetica"/>
          <w:color w:val="auto"/>
          <w:kern w:val="1"/>
          <w:szCs w:val="24"/>
        </w:rPr>
        <w:t xml:space="preserve"> </w:t>
      </w:r>
      <w:proofErr w:type="spellStart"/>
      <w:r w:rsidR="00F360ED" w:rsidRPr="003951F8">
        <w:rPr>
          <w:rFonts w:cs="Helvetica"/>
          <w:color w:val="auto"/>
          <w:kern w:val="1"/>
          <w:szCs w:val="24"/>
        </w:rPr>
        <w:t>Atira</w:t>
      </w:r>
      <w:proofErr w:type="spellEnd"/>
      <w:r w:rsidR="002B1427" w:rsidRPr="003951F8">
        <w:rPr>
          <w:rFonts w:cs="Helvetica"/>
          <w:color w:val="auto"/>
          <w:kern w:val="1"/>
          <w:szCs w:val="24"/>
        </w:rPr>
        <w:t xml:space="preserve"> von </w:t>
      </w:r>
      <w:proofErr w:type="spellStart"/>
      <w:r w:rsidR="002B1427" w:rsidRPr="003951F8">
        <w:rPr>
          <w:rFonts w:cs="Helvetica"/>
          <w:color w:val="auto"/>
          <w:kern w:val="1"/>
          <w:szCs w:val="24"/>
        </w:rPr>
        <w:t>Hettich</w:t>
      </w:r>
      <w:proofErr w:type="spellEnd"/>
      <w:r w:rsidR="00F360ED" w:rsidRPr="003951F8">
        <w:rPr>
          <w:rFonts w:cs="Helvetica"/>
          <w:color w:val="auto"/>
          <w:kern w:val="1"/>
          <w:szCs w:val="24"/>
        </w:rPr>
        <w:t xml:space="preserve">. </w:t>
      </w:r>
      <w:r w:rsidR="00E8433D" w:rsidRPr="003951F8">
        <w:rPr>
          <w:rFonts w:cs="Helvetica"/>
          <w:color w:val="auto"/>
          <w:kern w:val="1"/>
          <w:szCs w:val="24"/>
        </w:rPr>
        <w:t xml:space="preserve">Es ist </w:t>
      </w:r>
      <w:r w:rsidR="00A25882" w:rsidRPr="003951F8">
        <w:rPr>
          <w:rFonts w:cs="Helvetica"/>
          <w:color w:val="auto"/>
          <w:kern w:val="1"/>
          <w:szCs w:val="24"/>
        </w:rPr>
        <w:t xml:space="preserve">für den Außenbereich </w:t>
      </w:r>
      <w:r w:rsidR="00E8433D" w:rsidRPr="003951F8">
        <w:rPr>
          <w:rFonts w:cs="Helvetica"/>
          <w:color w:val="auto"/>
          <w:kern w:val="1"/>
          <w:szCs w:val="24"/>
        </w:rPr>
        <w:t xml:space="preserve">in </w:t>
      </w:r>
      <w:r w:rsidR="002B1427" w:rsidRPr="003951F8">
        <w:rPr>
          <w:rFonts w:cs="Helvetica"/>
          <w:color w:val="auto"/>
          <w:kern w:val="1"/>
          <w:szCs w:val="24"/>
        </w:rPr>
        <w:t xml:space="preserve">den Farben </w:t>
      </w:r>
      <w:r w:rsidR="00372C85" w:rsidRPr="003951F8">
        <w:rPr>
          <w:rFonts w:cs="Gotham Book"/>
          <w:color w:val="auto"/>
          <w:szCs w:val="24"/>
        </w:rPr>
        <w:t>S</w:t>
      </w:r>
      <w:r w:rsidR="00F360ED" w:rsidRPr="003951F8">
        <w:rPr>
          <w:rFonts w:cs="Gotham Book"/>
          <w:color w:val="auto"/>
          <w:szCs w:val="24"/>
        </w:rPr>
        <w:t xml:space="preserve">ilber, </w:t>
      </w:r>
      <w:r w:rsidR="00372C85" w:rsidRPr="003951F8">
        <w:rPr>
          <w:rFonts w:cs="Gotham Book"/>
          <w:color w:val="auto"/>
          <w:szCs w:val="24"/>
        </w:rPr>
        <w:t>W</w:t>
      </w:r>
      <w:r w:rsidR="00F360ED" w:rsidRPr="003951F8">
        <w:rPr>
          <w:rFonts w:cs="Gotham Book"/>
          <w:color w:val="auto"/>
          <w:szCs w:val="24"/>
        </w:rPr>
        <w:t>eiß</w:t>
      </w:r>
      <w:r w:rsidR="00372C85" w:rsidRPr="003951F8">
        <w:rPr>
          <w:rFonts w:cs="Gotham Book"/>
          <w:color w:val="auto"/>
          <w:szCs w:val="24"/>
        </w:rPr>
        <w:t xml:space="preserve"> und</w:t>
      </w:r>
      <w:r w:rsidR="00F360ED" w:rsidRPr="003951F8">
        <w:rPr>
          <w:rFonts w:cs="Gotham Book"/>
          <w:color w:val="auto"/>
          <w:szCs w:val="24"/>
        </w:rPr>
        <w:t xml:space="preserve"> </w:t>
      </w:r>
      <w:r w:rsidR="00E8433D" w:rsidRPr="003951F8">
        <w:rPr>
          <w:rFonts w:cs="Gotham Book"/>
          <w:color w:val="auto"/>
          <w:szCs w:val="24"/>
        </w:rPr>
        <w:t>A</w:t>
      </w:r>
      <w:r w:rsidR="00F360ED" w:rsidRPr="003951F8">
        <w:rPr>
          <w:rFonts w:cs="Gotham Book"/>
          <w:color w:val="auto"/>
          <w:szCs w:val="24"/>
        </w:rPr>
        <w:t>nthrazit</w:t>
      </w:r>
      <w:r w:rsidR="00E8433D" w:rsidRPr="003951F8">
        <w:rPr>
          <w:rFonts w:cs="Gotham Book"/>
          <w:color w:val="auto"/>
          <w:szCs w:val="24"/>
        </w:rPr>
        <w:t xml:space="preserve"> erhältlich</w:t>
      </w:r>
      <w:r w:rsidR="007D2665" w:rsidRPr="003951F8">
        <w:rPr>
          <w:rFonts w:cs="Gotham Book"/>
          <w:color w:val="auto"/>
          <w:szCs w:val="24"/>
        </w:rPr>
        <w:t>,</w:t>
      </w:r>
      <w:r w:rsidR="009C0563" w:rsidRPr="003951F8">
        <w:rPr>
          <w:rFonts w:cs="Gotham Book"/>
          <w:color w:val="auto"/>
          <w:szCs w:val="24"/>
        </w:rPr>
        <w:t xml:space="preserve"> </w:t>
      </w:r>
      <w:r w:rsidR="00A25882" w:rsidRPr="003951F8">
        <w:rPr>
          <w:rFonts w:cs="Gotham Book"/>
          <w:color w:val="auto"/>
          <w:szCs w:val="24"/>
        </w:rPr>
        <w:t xml:space="preserve">und </w:t>
      </w:r>
      <w:r w:rsidR="009C0563" w:rsidRPr="003951F8">
        <w:rPr>
          <w:rFonts w:cs="Gotham Book"/>
          <w:color w:val="auto"/>
          <w:szCs w:val="24"/>
        </w:rPr>
        <w:t xml:space="preserve">vielfältige </w:t>
      </w:r>
      <w:r w:rsidR="00F360ED" w:rsidRPr="003951F8">
        <w:rPr>
          <w:rFonts w:cs="Gotham Book"/>
          <w:color w:val="auto"/>
          <w:szCs w:val="24"/>
        </w:rPr>
        <w:t xml:space="preserve">Aufsatzelemente </w:t>
      </w:r>
      <w:r w:rsidR="00A25882" w:rsidRPr="003951F8">
        <w:rPr>
          <w:rFonts w:cs="Gotham Book"/>
          <w:color w:val="auto"/>
          <w:szCs w:val="24"/>
        </w:rPr>
        <w:t>sowie</w:t>
      </w:r>
      <w:r w:rsidR="004D40AA" w:rsidRPr="003951F8">
        <w:rPr>
          <w:rFonts w:cs="Gotham Book"/>
          <w:color w:val="auto"/>
          <w:szCs w:val="24"/>
        </w:rPr>
        <w:t xml:space="preserve"> </w:t>
      </w:r>
      <w:r w:rsidR="001766AC" w:rsidRPr="003951F8">
        <w:rPr>
          <w:rFonts w:cs="Gotham Book"/>
          <w:color w:val="auto"/>
          <w:szCs w:val="24"/>
        </w:rPr>
        <w:t>d</w:t>
      </w:r>
      <w:r w:rsidR="007D2665" w:rsidRPr="003951F8">
        <w:rPr>
          <w:rFonts w:cs="Gotham Book"/>
          <w:color w:val="auto"/>
          <w:szCs w:val="24"/>
        </w:rPr>
        <w:t>ie</w:t>
      </w:r>
      <w:r w:rsidR="001766AC" w:rsidRPr="003951F8">
        <w:rPr>
          <w:rFonts w:cs="Gotham Book"/>
          <w:color w:val="auto"/>
          <w:szCs w:val="24"/>
        </w:rPr>
        <w:t xml:space="preserve"> </w:t>
      </w:r>
      <w:proofErr w:type="spellStart"/>
      <w:r w:rsidR="008A1093" w:rsidRPr="003951F8">
        <w:rPr>
          <w:rFonts w:cs="Gotham Book"/>
          <w:color w:val="auto"/>
          <w:szCs w:val="24"/>
        </w:rPr>
        <w:t>OrgaTray</w:t>
      </w:r>
      <w:proofErr w:type="spellEnd"/>
      <w:r w:rsidR="002B1427" w:rsidRPr="003951F8">
        <w:rPr>
          <w:rFonts w:cs="Gotham Book"/>
          <w:color w:val="auto"/>
          <w:szCs w:val="24"/>
        </w:rPr>
        <w:t>-B</w:t>
      </w:r>
      <w:r w:rsidR="00185FE6" w:rsidRPr="003951F8">
        <w:rPr>
          <w:rFonts w:cs="Gotham Book"/>
          <w:color w:val="auto"/>
          <w:szCs w:val="24"/>
        </w:rPr>
        <w:t>esteckeinsätze</w:t>
      </w:r>
      <w:r w:rsidR="009C0563" w:rsidRPr="003951F8">
        <w:rPr>
          <w:rFonts w:cs="Gotham Book"/>
          <w:color w:val="auto"/>
          <w:szCs w:val="24"/>
        </w:rPr>
        <w:t xml:space="preserve"> </w:t>
      </w:r>
      <w:r w:rsidR="007D2665" w:rsidRPr="003951F8">
        <w:rPr>
          <w:rFonts w:cs="Gotham Book"/>
          <w:color w:val="auto"/>
          <w:szCs w:val="24"/>
        </w:rPr>
        <w:t>erlauben es, die</w:t>
      </w:r>
      <w:r w:rsidR="00964766" w:rsidRPr="003951F8">
        <w:rPr>
          <w:rFonts w:cs="Gotham Book"/>
          <w:color w:val="auto"/>
          <w:szCs w:val="24"/>
        </w:rPr>
        <w:t xml:space="preserve"> Aufteilung und </w:t>
      </w:r>
      <w:r w:rsidR="00394EFC" w:rsidRPr="003951F8">
        <w:rPr>
          <w:rFonts w:cs="Gotham Book"/>
          <w:color w:val="auto"/>
          <w:szCs w:val="24"/>
        </w:rPr>
        <w:t>A</w:t>
      </w:r>
      <w:r w:rsidR="00964766" w:rsidRPr="003951F8">
        <w:rPr>
          <w:rFonts w:cs="Gotham Book"/>
          <w:color w:val="auto"/>
          <w:szCs w:val="24"/>
        </w:rPr>
        <w:t>usstattung</w:t>
      </w:r>
      <w:r w:rsidR="008A1093" w:rsidRPr="003951F8">
        <w:rPr>
          <w:rFonts w:cs="Gotham Book"/>
          <w:color w:val="auto"/>
          <w:szCs w:val="24"/>
        </w:rPr>
        <w:t xml:space="preserve"> </w:t>
      </w:r>
      <w:r w:rsidR="009C0563" w:rsidRPr="003951F8">
        <w:rPr>
          <w:rFonts w:cs="Gotham Book"/>
          <w:color w:val="auto"/>
          <w:szCs w:val="24"/>
        </w:rPr>
        <w:t xml:space="preserve">der Schubkästen </w:t>
      </w:r>
      <w:r w:rsidR="00D76A78" w:rsidRPr="003951F8">
        <w:rPr>
          <w:rFonts w:cs="Gotham Book"/>
          <w:color w:val="auto"/>
          <w:szCs w:val="24"/>
        </w:rPr>
        <w:t xml:space="preserve">nach Wunsch </w:t>
      </w:r>
      <w:r w:rsidR="000F7016" w:rsidRPr="003951F8">
        <w:rPr>
          <w:rFonts w:cs="Gotham Book"/>
          <w:color w:val="auto"/>
          <w:szCs w:val="24"/>
        </w:rPr>
        <w:t xml:space="preserve">zu </w:t>
      </w:r>
      <w:r w:rsidR="00D76A78" w:rsidRPr="003951F8">
        <w:rPr>
          <w:rFonts w:cs="Gotham Book"/>
          <w:color w:val="auto"/>
          <w:szCs w:val="24"/>
        </w:rPr>
        <w:t>gestalten</w:t>
      </w:r>
      <w:r w:rsidR="00964766" w:rsidRPr="003951F8">
        <w:rPr>
          <w:rFonts w:cs="Gotham Book"/>
          <w:color w:val="auto"/>
          <w:szCs w:val="24"/>
        </w:rPr>
        <w:t>.</w:t>
      </w:r>
    </w:p>
    <w:p w14:paraId="182DC7F9" w14:textId="77777777" w:rsidR="00F360ED" w:rsidRPr="003951F8" w:rsidRDefault="00F360ED" w:rsidP="00964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cs="Gotham Book"/>
          <w:color w:val="auto"/>
          <w:szCs w:val="24"/>
        </w:rPr>
      </w:pPr>
    </w:p>
    <w:p w14:paraId="7E821B7C" w14:textId="38D61C8B" w:rsidR="00185FE6" w:rsidRPr="003951F8" w:rsidRDefault="00A110E2" w:rsidP="00185F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cs="Gotham Book"/>
          <w:color w:val="auto"/>
          <w:szCs w:val="24"/>
        </w:rPr>
      </w:pPr>
      <w:r w:rsidRPr="003951F8">
        <w:rPr>
          <w:rFonts w:cs="Helvetica"/>
          <w:color w:val="auto"/>
          <w:szCs w:val="24"/>
        </w:rPr>
        <w:t>Wetterfest</w:t>
      </w:r>
      <w:r w:rsidR="0011216A" w:rsidRPr="003951F8">
        <w:rPr>
          <w:rFonts w:cs="Helvetica"/>
          <w:color w:val="auto"/>
          <w:szCs w:val="24"/>
        </w:rPr>
        <w:t xml:space="preserve"> </w:t>
      </w:r>
      <w:r w:rsidR="00F360ED" w:rsidRPr="003951F8">
        <w:rPr>
          <w:rFonts w:cs="Helvetica"/>
          <w:color w:val="auto"/>
          <w:szCs w:val="24"/>
        </w:rPr>
        <w:t>zeigt</w:t>
      </w:r>
      <w:r w:rsidR="00491C68" w:rsidRPr="003951F8">
        <w:rPr>
          <w:rFonts w:cs="Helvetica"/>
          <w:color w:val="auto"/>
          <w:szCs w:val="24"/>
        </w:rPr>
        <w:t xml:space="preserve"> sich</w:t>
      </w:r>
      <w:r w:rsidR="00F360ED" w:rsidRPr="003951F8">
        <w:rPr>
          <w:rFonts w:cs="Helvetica"/>
          <w:color w:val="auto"/>
          <w:szCs w:val="24"/>
        </w:rPr>
        <w:t xml:space="preserve"> </w:t>
      </w:r>
      <w:r w:rsidR="000D29BB" w:rsidRPr="003951F8">
        <w:rPr>
          <w:rFonts w:cs="Helvetica"/>
          <w:color w:val="auto"/>
          <w:szCs w:val="24"/>
        </w:rPr>
        <w:t xml:space="preserve">auch </w:t>
      </w:r>
      <w:r w:rsidR="00F360ED" w:rsidRPr="003951F8">
        <w:rPr>
          <w:rFonts w:cs="Helvetica"/>
          <w:color w:val="auto"/>
          <w:szCs w:val="24"/>
        </w:rPr>
        <w:t xml:space="preserve">die stückveredelte Auszugsführung </w:t>
      </w:r>
      <w:proofErr w:type="spellStart"/>
      <w:r w:rsidR="00F360ED" w:rsidRPr="003951F8">
        <w:rPr>
          <w:rFonts w:cs="Helvetica"/>
          <w:color w:val="auto"/>
          <w:szCs w:val="24"/>
        </w:rPr>
        <w:t>Quadro</w:t>
      </w:r>
      <w:proofErr w:type="spellEnd"/>
      <w:r w:rsidR="00F360ED" w:rsidRPr="003951F8">
        <w:rPr>
          <w:rFonts w:cs="Helvetica"/>
          <w:color w:val="auto"/>
          <w:szCs w:val="24"/>
        </w:rPr>
        <w:t xml:space="preserve"> Compact für </w:t>
      </w:r>
      <w:r w:rsidR="00467FE3" w:rsidRPr="003951F8">
        <w:rPr>
          <w:rFonts w:cs="Helvetica"/>
          <w:color w:val="auto"/>
          <w:szCs w:val="24"/>
        </w:rPr>
        <w:t xml:space="preserve">das Schubkastensystem </w:t>
      </w:r>
      <w:proofErr w:type="spellStart"/>
      <w:r w:rsidR="00467FE3" w:rsidRPr="003951F8">
        <w:rPr>
          <w:rFonts w:cs="Helvetica"/>
          <w:color w:val="auto"/>
          <w:szCs w:val="24"/>
        </w:rPr>
        <w:t>InnoTech</w:t>
      </w:r>
      <w:proofErr w:type="spellEnd"/>
      <w:r w:rsidR="00467FE3" w:rsidRPr="003951F8">
        <w:rPr>
          <w:rFonts w:cs="Helvetica"/>
          <w:color w:val="auto"/>
          <w:szCs w:val="24"/>
        </w:rPr>
        <w:t xml:space="preserve"> </w:t>
      </w:r>
      <w:proofErr w:type="spellStart"/>
      <w:r w:rsidR="00467FE3" w:rsidRPr="003951F8">
        <w:rPr>
          <w:rFonts w:cs="Helvetica"/>
          <w:color w:val="auto"/>
          <w:szCs w:val="24"/>
        </w:rPr>
        <w:t>Atira</w:t>
      </w:r>
      <w:proofErr w:type="spellEnd"/>
      <w:r w:rsidR="00F360ED" w:rsidRPr="003951F8">
        <w:rPr>
          <w:rFonts w:cs="Helvetica"/>
          <w:color w:val="auto"/>
          <w:szCs w:val="24"/>
        </w:rPr>
        <w:t xml:space="preserve">. </w:t>
      </w:r>
      <w:r w:rsidR="004261FB" w:rsidRPr="003951F8">
        <w:rPr>
          <w:rFonts w:cs="Helvetica"/>
          <w:color w:val="auto"/>
          <w:szCs w:val="24"/>
        </w:rPr>
        <w:t>Dabei überzeugt d</w:t>
      </w:r>
      <w:r w:rsidR="000D29BB" w:rsidRPr="003951F8">
        <w:rPr>
          <w:rFonts w:cs="Helvetica"/>
          <w:color w:val="auto"/>
          <w:szCs w:val="24"/>
        </w:rPr>
        <w:t>ie</w:t>
      </w:r>
      <w:r w:rsidR="00F360ED" w:rsidRPr="003951F8">
        <w:rPr>
          <w:rFonts w:cs="Helvetica"/>
          <w:color w:val="auto"/>
          <w:szCs w:val="24"/>
        </w:rPr>
        <w:t xml:space="preserve"> </w:t>
      </w:r>
      <w:proofErr w:type="spellStart"/>
      <w:r w:rsidR="00F360ED" w:rsidRPr="003951F8">
        <w:rPr>
          <w:rFonts w:cs="Helvetica"/>
          <w:color w:val="auto"/>
          <w:szCs w:val="24"/>
        </w:rPr>
        <w:t>Hettich</w:t>
      </w:r>
      <w:proofErr w:type="spellEnd"/>
      <w:r w:rsidR="000D29BB" w:rsidRPr="003951F8">
        <w:rPr>
          <w:rFonts w:cs="Helvetica"/>
          <w:color w:val="auto"/>
          <w:szCs w:val="24"/>
        </w:rPr>
        <w:t>-</w:t>
      </w:r>
      <w:r w:rsidR="00F360ED" w:rsidRPr="003951F8">
        <w:rPr>
          <w:rFonts w:cs="Helvetica"/>
          <w:color w:val="auto"/>
          <w:szCs w:val="24"/>
        </w:rPr>
        <w:t xml:space="preserve">Innovation Silent System </w:t>
      </w:r>
      <w:r w:rsidR="00462668" w:rsidRPr="003951F8">
        <w:rPr>
          <w:rFonts w:cs="Helvetica"/>
          <w:color w:val="auto"/>
          <w:szCs w:val="24"/>
        </w:rPr>
        <w:t xml:space="preserve">mit </w:t>
      </w:r>
      <w:r w:rsidR="00F360ED" w:rsidRPr="003951F8">
        <w:rPr>
          <w:rFonts w:cs="Helvetica"/>
          <w:color w:val="auto"/>
          <w:szCs w:val="24"/>
        </w:rPr>
        <w:t>ruhige</w:t>
      </w:r>
      <w:r w:rsidR="00462668" w:rsidRPr="003951F8">
        <w:rPr>
          <w:rFonts w:cs="Helvetica"/>
          <w:color w:val="auto"/>
          <w:szCs w:val="24"/>
        </w:rPr>
        <w:t>n</w:t>
      </w:r>
      <w:r w:rsidR="00F360ED" w:rsidRPr="003951F8">
        <w:rPr>
          <w:rFonts w:cs="Helvetica"/>
          <w:color w:val="auto"/>
          <w:szCs w:val="24"/>
        </w:rPr>
        <w:t xml:space="preserve"> Laufeigenschaften, höchste</w:t>
      </w:r>
      <w:r w:rsidR="00462668" w:rsidRPr="003951F8">
        <w:rPr>
          <w:rFonts w:cs="Helvetica"/>
          <w:color w:val="auto"/>
          <w:szCs w:val="24"/>
        </w:rPr>
        <w:t>r</w:t>
      </w:r>
      <w:r w:rsidR="00F360ED" w:rsidRPr="003951F8">
        <w:rPr>
          <w:rFonts w:cs="Helvetica"/>
          <w:color w:val="auto"/>
          <w:szCs w:val="24"/>
        </w:rPr>
        <w:t xml:space="preserve"> Stabilität und ein</w:t>
      </w:r>
      <w:r w:rsidR="000D29BB" w:rsidRPr="003951F8">
        <w:rPr>
          <w:rFonts w:cs="Helvetica"/>
          <w:color w:val="auto"/>
          <w:szCs w:val="24"/>
        </w:rPr>
        <w:t>e</w:t>
      </w:r>
      <w:r w:rsidR="00462668" w:rsidRPr="003951F8">
        <w:rPr>
          <w:rFonts w:cs="Helvetica"/>
          <w:color w:val="auto"/>
          <w:szCs w:val="24"/>
        </w:rPr>
        <w:t>m</w:t>
      </w:r>
      <w:r w:rsidR="00F360ED" w:rsidRPr="003951F8">
        <w:rPr>
          <w:rFonts w:cs="Helvetica"/>
          <w:color w:val="auto"/>
          <w:szCs w:val="24"/>
        </w:rPr>
        <w:t xml:space="preserve"> besonders kontrollierte</w:t>
      </w:r>
      <w:r w:rsidR="000D29BB" w:rsidRPr="003951F8">
        <w:rPr>
          <w:rFonts w:cs="Helvetica"/>
          <w:color w:val="auto"/>
          <w:szCs w:val="24"/>
        </w:rPr>
        <w:t>n</w:t>
      </w:r>
      <w:r w:rsidR="00F360ED" w:rsidRPr="003951F8">
        <w:rPr>
          <w:rFonts w:cs="Helvetica"/>
          <w:color w:val="auto"/>
          <w:szCs w:val="24"/>
        </w:rPr>
        <w:t>, leise</w:t>
      </w:r>
      <w:r w:rsidR="000D29BB" w:rsidRPr="003951F8">
        <w:rPr>
          <w:rFonts w:cs="Helvetica"/>
          <w:color w:val="auto"/>
          <w:szCs w:val="24"/>
        </w:rPr>
        <w:t>n</w:t>
      </w:r>
      <w:r w:rsidR="00F360ED" w:rsidRPr="003951F8">
        <w:rPr>
          <w:rFonts w:cs="Helvetica"/>
          <w:color w:val="auto"/>
          <w:szCs w:val="24"/>
        </w:rPr>
        <w:t xml:space="preserve"> Schließvorgang</w:t>
      </w:r>
      <w:r w:rsidR="000D29BB" w:rsidRPr="003951F8">
        <w:rPr>
          <w:rFonts w:cs="Helvetica"/>
          <w:color w:val="auto"/>
          <w:szCs w:val="24"/>
        </w:rPr>
        <w:t xml:space="preserve"> </w:t>
      </w:r>
      <w:r w:rsidR="00370410" w:rsidRPr="003951F8">
        <w:rPr>
          <w:rFonts w:cs="Helvetica"/>
          <w:color w:val="auto"/>
          <w:szCs w:val="24"/>
        </w:rPr>
        <w:t xml:space="preserve">bei </w:t>
      </w:r>
      <w:r w:rsidR="000D29BB" w:rsidRPr="003951F8">
        <w:rPr>
          <w:rFonts w:cs="Helvetica"/>
          <w:color w:val="auto"/>
          <w:szCs w:val="24"/>
        </w:rPr>
        <w:t xml:space="preserve">bis </w:t>
      </w:r>
      <w:r w:rsidR="00462668" w:rsidRPr="003951F8">
        <w:rPr>
          <w:rFonts w:cs="Helvetica"/>
          <w:color w:val="auto"/>
          <w:szCs w:val="24"/>
        </w:rPr>
        <w:t xml:space="preserve">zu </w:t>
      </w:r>
      <w:r w:rsidR="000D29BB" w:rsidRPr="003951F8">
        <w:rPr>
          <w:color w:val="auto"/>
          <w:szCs w:val="24"/>
        </w:rPr>
        <w:t>40 kg Belastung</w:t>
      </w:r>
      <w:r w:rsidR="00F360ED" w:rsidRPr="003951F8">
        <w:rPr>
          <w:rFonts w:cs="Helvetica"/>
          <w:color w:val="auto"/>
          <w:szCs w:val="24"/>
        </w:rPr>
        <w:t xml:space="preserve">. </w:t>
      </w:r>
      <w:r w:rsidR="00370410" w:rsidRPr="003951F8">
        <w:rPr>
          <w:rFonts w:cs="Helvetica"/>
          <w:color w:val="auto"/>
          <w:szCs w:val="24"/>
        </w:rPr>
        <w:t>I</w:t>
      </w:r>
      <w:r w:rsidR="00524FB1" w:rsidRPr="003951F8">
        <w:rPr>
          <w:color w:val="auto"/>
          <w:szCs w:val="24"/>
        </w:rPr>
        <w:t xml:space="preserve">n Kombination mit dem Öffnungssystem Push </w:t>
      </w:r>
      <w:proofErr w:type="spellStart"/>
      <w:r w:rsidR="00524FB1" w:rsidRPr="003951F8">
        <w:rPr>
          <w:color w:val="auto"/>
          <w:szCs w:val="24"/>
        </w:rPr>
        <w:t>to</w:t>
      </w:r>
      <w:proofErr w:type="spellEnd"/>
      <w:r w:rsidR="00524FB1" w:rsidRPr="003951F8">
        <w:rPr>
          <w:color w:val="auto"/>
          <w:szCs w:val="24"/>
        </w:rPr>
        <w:t xml:space="preserve"> open </w:t>
      </w:r>
      <w:r w:rsidR="00370410" w:rsidRPr="003951F8">
        <w:rPr>
          <w:color w:val="auto"/>
          <w:szCs w:val="24"/>
        </w:rPr>
        <w:t xml:space="preserve">sind auch grifflose Fronten </w:t>
      </w:r>
      <w:r w:rsidR="00524FB1" w:rsidRPr="003951F8">
        <w:rPr>
          <w:color w:val="auto"/>
          <w:szCs w:val="24"/>
        </w:rPr>
        <w:t>kein Problem</w:t>
      </w:r>
      <w:r w:rsidR="00BC6535" w:rsidRPr="003951F8">
        <w:rPr>
          <w:color w:val="auto"/>
          <w:szCs w:val="24"/>
        </w:rPr>
        <w:t>. Extra</w:t>
      </w:r>
      <w:r w:rsidR="00524FB1" w:rsidRPr="003951F8">
        <w:rPr>
          <w:color w:val="auto"/>
          <w:szCs w:val="24"/>
        </w:rPr>
        <w:t xml:space="preserve"> für</w:t>
      </w:r>
      <w:r w:rsidR="003D11D1" w:rsidRPr="003951F8">
        <w:rPr>
          <w:color w:val="auto"/>
          <w:szCs w:val="24"/>
        </w:rPr>
        <w:t xml:space="preserve"> die Küche</w:t>
      </w:r>
      <w:r w:rsidR="00427805" w:rsidRPr="003951F8">
        <w:rPr>
          <w:color w:val="auto"/>
          <w:szCs w:val="24"/>
        </w:rPr>
        <w:t>nnutzung</w:t>
      </w:r>
      <w:r w:rsidR="003D11D1" w:rsidRPr="003951F8">
        <w:rPr>
          <w:color w:val="auto"/>
          <w:szCs w:val="24"/>
        </w:rPr>
        <w:t xml:space="preserve"> im Freien</w:t>
      </w:r>
      <w:r w:rsidR="00524FB1" w:rsidRPr="003951F8">
        <w:rPr>
          <w:color w:val="auto"/>
          <w:szCs w:val="24"/>
        </w:rPr>
        <w:t xml:space="preserve"> </w:t>
      </w:r>
      <w:r w:rsidR="00BC6535" w:rsidRPr="003951F8">
        <w:rPr>
          <w:color w:val="auto"/>
          <w:szCs w:val="24"/>
        </w:rPr>
        <w:t>gibt es</w:t>
      </w:r>
      <w:r w:rsidR="00185FE6" w:rsidRPr="003951F8">
        <w:rPr>
          <w:color w:val="auto"/>
          <w:szCs w:val="24"/>
        </w:rPr>
        <w:t xml:space="preserve"> </w:t>
      </w:r>
      <w:r w:rsidR="00BC6535" w:rsidRPr="003951F8">
        <w:rPr>
          <w:color w:val="auto"/>
          <w:szCs w:val="24"/>
        </w:rPr>
        <w:t>die</w:t>
      </w:r>
      <w:r w:rsidR="00370410" w:rsidRPr="003951F8">
        <w:rPr>
          <w:rFonts w:cs="Helvetica"/>
          <w:color w:val="auto"/>
          <w:szCs w:val="24"/>
        </w:rPr>
        <w:t xml:space="preserve"> </w:t>
      </w:r>
      <w:proofErr w:type="spellStart"/>
      <w:r w:rsidR="00F360ED" w:rsidRPr="003951F8">
        <w:rPr>
          <w:rFonts w:cs="Helvetica"/>
          <w:color w:val="auto"/>
          <w:szCs w:val="24"/>
        </w:rPr>
        <w:t>Quadro</w:t>
      </w:r>
      <w:proofErr w:type="spellEnd"/>
      <w:r w:rsidR="00F360ED" w:rsidRPr="003951F8">
        <w:rPr>
          <w:rFonts w:cs="Helvetica"/>
          <w:color w:val="auto"/>
          <w:szCs w:val="24"/>
        </w:rPr>
        <w:t xml:space="preserve"> Compact</w:t>
      </w:r>
      <w:r w:rsidR="00BC6535" w:rsidRPr="003951F8">
        <w:rPr>
          <w:rFonts w:cs="Helvetica"/>
          <w:color w:val="auto"/>
          <w:szCs w:val="24"/>
        </w:rPr>
        <w:t>-Variante</w:t>
      </w:r>
      <w:r w:rsidR="00524FB1" w:rsidRPr="003951F8">
        <w:rPr>
          <w:rFonts w:cs="Helvetica"/>
          <w:color w:val="auto"/>
          <w:szCs w:val="24"/>
        </w:rPr>
        <w:t xml:space="preserve"> </w:t>
      </w:r>
      <w:r w:rsidR="00F360ED" w:rsidRPr="003951F8">
        <w:rPr>
          <w:rFonts w:cs="Helvetica"/>
          <w:color w:val="auto"/>
          <w:szCs w:val="24"/>
        </w:rPr>
        <w:t>als Gasflaschenauszug zur Bodenmontage</w:t>
      </w:r>
      <w:r w:rsidR="00BC6535" w:rsidRPr="003951F8">
        <w:rPr>
          <w:rFonts w:cs="Helvetica"/>
          <w:color w:val="auto"/>
          <w:szCs w:val="24"/>
        </w:rPr>
        <w:t>. Eine weitere praktische Ergänzung</w:t>
      </w:r>
      <w:r w:rsidR="00370410" w:rsidRPr="003951F8">
        <w:rPr>
          <w:rFonts w:cs="Helvetica"/>
          <w:color w:val="auto"/>
          <w:szCs w:val="24"/>
        </w:rPr>
        <w:t xml:space="preserve"> </w:t>
      </w:r>
      <w:r w:rsidR="00BC6535" w:rsidRPr="003951F8">
        <w:rPr>
          <w:rFonts w:cs="Helvetica"/>
          <w:color w:val="auto"/>
          <w:szCs w:val="24"/>
        </w:rPr>
        <w:t>sind</w:t>
      </w:r>
      <w:r w:rsidR="00370410" w:rsidRPr="003951F8">
        <w:rPr>
          <w:rFonts w:cs="Helvetica"/>
          <w:color w:val="auto"/>
          <w:szCs w:val="24"/>
        </w:rPr>
        <w:t xml:space="preserve"> die </w:t>
      </w:r>
      <w:proofErr w:type="spellStart"/>
      <w:r w:rsidR="00185FE6" w:rsidRPr="003951F8">
        <w:rPr>
          <w:rFonts w:cs="Helvetica"/>
          <w:color w:val="auto"/>
          <w:szCs w:val="24"/>
        </w:rPr>
        <w:t>CargoPlus</w:t>
      </w:r>
      <w:proofErr w:type="spellEnd"/>
      <w:r w:rsidR="00427805" w:rsidRPr="003951F8">
        <w:rPr>
          <w:rFonts w:cs="Helvetica"/>
          <w:color w:val="auto"/>
          <w:szCs w:val="24"/>
        </w:rPr>
        <w:t>-</w:t>
      </w:r>
      <w:r w:rsidR="00185FE6" w:rsidRPr="003951F8">
        <w:rPr>
          <w:rFonts w:cs="Helvetica"/>
          <w:color w:val="auto"/>
          <w:szCs w:val="24"/>
        </w:rPr>
        <w:t>Drahtböden</w:t>
      </w:r>
      <w:r w:rsidR="00E77AFE" w:rsidRPr="003951F8">
        <w:rPr>
          <w:rFonts w:cs="Helvetica"/>
          <w:color w:val="auto"/>
          <w:szCs w:val="24"/>
        </w:rPr>
        <w:t xml:space="preserve"> für </w:t>
      </w:r>
      <w:r w:rsidR="004113F1" w:rsidRPr="003951F8">
        <w:rPr>
          <w:rFonts w:cs="Helvetica"/>
          <w:color w:val="auto"/>
          <w:szCs w:val="24"/>
        </w:rPr>
        <w:t>gut</w:t>
      </w:r>
      <w:r w:rsidR="00757A91" w:rsidRPr="003951F8">
        <w:rPr>
          <w:rFonts w:cs="Helvetica"/>
          <w:color w:val="auto"/>
          <w:szCs w:val="24"/>
        </w:rPr>
        <w:t xml:space="preserve"> d</w:t>
      </w:r>
      <w:r w:rsidR="009322B4" w:rsidRPr="003951F8">
        <w:rPr>
          <w:rFonts w:cs="Helvetica"/>
          <w:color w:val="auto"/>
          <w:szCs w:val="24"/>
        </w:rPr>
        <w:t>urchlüft</w:t>
      </w:r>
      <w:r w:rsidR="00757A91" w:rsidRPr="003951F8">
        <w:rPr>
          <w:rFonts w:cs="Helvetica"/>
          <w:color w:val="auto"/>
          <w:szCs w:val="24"/>
        </w:rPr>
        <w:t xml:space="preserve">ete </w:t>
      </w:r>
      <w:r w:rsidR="009322B4" w:rsidRPr="003951F8">
        <w:rPr>
          <w:rFonts w:cs="Helvetica"/>
          <w:color w:val="auto"/>
          <w:szCs w:val="24"/>
        </w:rPr>
        <w:t>Schubkästen und</w:t>
      </w:r>
      <w:r w:rsidR="00E77AFE" w:rsidRPr="003951F8">
        <w:rPr>
          <w:rFonts w:cs="Helvetica"/>
          <w:color w:val="auto"/>
          <w:szCs w:val="24"/>
        </w:rPr>
        <w:t xml:space="preserve"> Frontauszüge.</w:t>
      </w:r>
    </w:p>
    <w:p w14:paraId="4B3626E8" w14:textId="77777777" w:rsidR="00CB028D" w:rsidRPr="003951F8" w:rsidRDefault="00CB028D" w:rsidP="00964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cs="Gotham Book"/>
          <w:color w:val="auto"/>
          <w:szCs w:val="24"/>
        </w:rPr>
      </w:pPr>
    </w:p>
    <w:p w14:paraId="6C3D4E86" w14:textId="5049BE24" w:rsidR="00804265" w:rsidRPr="003951F8" w:rsidRDefault="00F360ED" w:rsidP="007C4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cs="Gotham Book"/>
          <w:color w:val="auto"/>
          <w:szCs w:val="24"/>
        </w:rPr>
      </w:pPr>
      <w:r w:rsidRPr="003951F8">
        <w:rPr>
          <w:rFonts w:cs="Gotham Book"/>
          <w:color w:val="auto"/>
          <w:szCs w:val="24"/>
        </w:rPr>
        <w:t xml:space="preserve">Auch für </w:t>
      </w:r>
      <w:r w:rsidR="00FE7346" w:rsidRPr="003951F8">
        <w:rPr>
          <w:rFonts w:cs="Gotham Book"/>
          <w:color w:val="auto"/>
          <w:szCs w:val="24"/>
        </w:rPr>
        <w:t>Outdoor-</w:t>
      </w:r>
      <w:r w:rsidRPr="003951F8">
        <w:rPr>
          <w:rFonts w:cs="Gotham Book"/>
          <w:color w:val="auto"/>
          <w:szCs w:val="24"/>
        </w:rPr>
        <w:t>Kühl</w:t>
      </w:r>
      <w:r w:rsidR="00FE7346" w:rsidRPr="003951F8">
        <w:rPr>
          <w:rFonts w:cs="Gotham Book"/>
          <w:color w:val="auto"/>
          <w:szCs w:val="24"/>
        </w:rPr>
        <w:t xml:space="preserve">schränke </w:t>
      </w:r>
      <w:r w:rsidR="004162D0" w:rsidRPr="003951F8">
        <w:rPr>
          <w:rFonts w:cs="Gotham Book"/>
          <w:color w:val="auto"/>
          <w:szCs w:val="24"/>
        </w:rPr>
        <w:t>hat</w:t>
      </w:r>
      <w:r w:rsidRPr="003951F8">
        <w:rPr>
          <w:rFonts w:cs="Gotham Book"/>
          <w:color w:val="auto"/>
          <w:szCs w:val="24"/>
        </w:rPr>
        <w:t xml:space="preserve"> </w:t>
      </w:r>
      <w:proofErr w:type="spellStart"/>
      <w:r w:rsidRPr="003951F8">
        <w:rPr>
          <w:rFonts w:cs="Gotham Book"/>
          <w:color w:val="auto"/>
          <w:szCs w:val="24"/>
        </w:rPr>
        <w:t>Hettich</w:t>
      </w:r>
      <w:proofErr w:type="spellEnd"/>
      <w:r w:rsidRPr="003951F8">
        <w:rPr>
          <w:rFonts w:cs="Gotham Book"/>
          <w:color w:val="auto"/>
          <w:szCs w:val="24"/>
        </w:rPr>
        <w:t xml:space="preserve"> korrosionsbeständige</w:t>
      </w:r>
      <w:r w:rsidR="009C1E88" w:rsidRPr="003951F8">
        <w:rPr>
          <w:rFonts w:cs="Gotham Book"/>
          <w:color w:val="auto"/>
          <w:szCs w:val="24"/>
        </w:rPr>
        <w:t xml:space="preserve"> Lösungen</w:t>
      </w:r>
      <w:r w:rsidR="004162D0" w:rsidRPr="003951F8">
        <w:rPr>
          <w:rFonts w:cs="Gotham Book"/>
          <w:color w:val="auto"/>
          <w:szCs w:val="24"/>
        </w:rPr>
        <w:t xml:space="preserve"> im Programm</w:t>
      </w:r>
      <w:r w:rsidR="009C1E88" w:rsidRPr="003951F8">
        <w:rPr>
          <w:rFonts w:cs="Arial"/>
          <w:color w:val="auto"/>
          <w:szCs w:val="24"/>
        </w:rPr>
        <w:t xml:space="preserve">: </w:t>
      </w:r>
      <w:r w:rsidR="000A7C02" w:rsidRPr="003951F8">
        <w:rPr>
          <w:rFonts w:cs="Arial"/>
          <w:color w:val="auto"/>
          <w:szCs w:val="24"/>
        </w:rPr>
        <w:t>D</w:t>
      </w:r>
      <w:r w:rsidR="00DD1241" w:rsidRPr="003951F8">
        <w:rPr>
          <w:rFonts w:cs="Arial"/>
          <w:color w:val="auto"/>
          <w:szCs w:val="24"/>
          <w:shd w:val="clear" w:color="auto" w:fill="FFFFFF"/>
        </w:rPr>
        <w:t xml:space="preserve">ie K-Scharniere von </w:t>
      </w:r>
      <w:proofErr w:type="spellStart"/>
      <w:r w:rsidR="00DD1241" w:rsidRPr="003951F8">
        <w:rPr>
          <w:rFonts w:cs="Arial"/>
          <w:color w:val="auto"/>
          <w:szCs w:val="24"/>
          <w:shd w:val="clear" w:color="auto" w:fill="FFFFFF"/>
        </w:rPr>
        <w:t>Hettich</w:t>
      </w:r>
      <w:proofErr w:type="spellEnd"/>
      <w:r w:rsidR="00DD1241" w:rsidRPr="003951F8">
        <w:rPr>
          <w:rFonts w:cs="Arial"/>
          <w:color w:val="auto"/>
          <w:szCs w:val="24"/>
          <w:shd w:val="clear" w:color="auto" w:fill="FFFFFF"/>
        </w:rPr>
        <w:t xml:space="preserve"> </w:t>
      </w:r>
      <w:r w:rsidR="000A7C02" w:rsidRPr="003951F8">
        <w:rPr>
          <w:rFonts w:cs="Arial"/>
          <w:color w:val="auto"/>
          <w:szCs w:val="24"/>
          <w:shd w:val="clear" w:color="auto" w:fill="FFFFFF"/>
        </w:rPr>
        <w:t xml:space="preserve">ermöglichen </w:t>
      </w:r>
      <w:r w:rsidR="00DD1241" w:rsidRPr="003951F8">
        <w:rPr>
          <w:rFonts w:cs="Arial"/>
          <w:color w:val="auto"/>
          <w:szCs w:val="24"/>
          <w:shd w:val="clear" w:color="auto" w:fill="FFFFFF"/>
        </w:rPr>
        <w:t xml:space="preserve">eine feste Verbindung zwischen Kühlschranktür und Möbelfront. Mit dem </w:t>
      </w:r>
      <w:r w:rsidR="00DD1241" w:rsidRPr="003951F8">
        <w:rPr>
          <w:rFonts w:cs="Arial"/>
          <w:color w:val="auto"/>
          <w:szCs w:val="24"/>
        </w:rPr>
        <w:t>K99 und dem K08</w:t>
      </w:r>
      <w:r w:rsidR="00B57BDB" w:rsidRPr="003951F8">
        <w:rPr>
          <w:rFonts w:cs="Arial"/>
          <w:color w:val="auto"/>
          <w:szCs w:val="24"/>
        </w:rPr>
        <w:t xml:space="preserve"> mit Selbsteinzug</w:t>
      </w:r>
      <w:r w:rsidR="00DD1241" w:rsidRPr="003951F8">
        <w:rPr>
          <w:rFonts w:cs="Arial"/>
          <w:color w:val="auto"/>
          <w:szCs w:val="24"/>
        </w:rPr>
        <w:t xml:space="preserve"> </w:t>
      </w:r>
      <w:r w:rsidR="00E75A20" w:rsidRPr="003951F8">
        <w:rPr>
          <w:rFonts w:cs="Arial"/>
          <w:color w:val="auto"/>
          <w:szCs w:val="24"/>
          <w:shd w:val="clear" w:color="auto" w:fill="FFFFFF"/>
        </w:rPr>
        <w:t>für Festtürtechnik k</w:t>
      </w:r>
      <w:r w:rsidR="00DD4D02" w:rsidRPr="003951F8">
        <w:rPr>
          <w:rFonts w:cs="Arial"/>
          <w:color w:val="auto"/>
          <w:szCs w:val="24"/>
          <w:shd w:val="clear" w:color="auto" w:fill="FFFFFF"/>
        </w:rPr>
        <w:t>önnen die</w:t>
      </w:r>
      <w:r w:rsidR="00DD1241" w:rsidRPr="003951F8">
        <w:rPr>
          <w:rFonts w:cs="Arial"/>
          <w:color w:val="auto"/>
          <w:szCs w:val="24"/>
        </w:rPr>
        <w:t xml:space="preserve"> </w:t>
      </w:r>
      <w:r w:rsidR="00DD4D02" w:rsidRPr="003951F8">
        <w:rPr>
          <w:rFonts w:cs="Arial"/>
          <w:color w:val="auto"/>
          <w:szCs w:val="24"/>
        </w:rPr>
        <w:t>E-</w:t>
      </w:r>
      <w:r w:rsidR="00FE7346" w:rsidRPr="003951F8">
        <w:rPr>
          <w:rFonts w:cs="Arial"/>
          <w:color w:val="auto"/>
          <w:szCs w:val="24"/>
        </w:rPr>
        <w:t>Gerät</w:t>
      </w:r>
      <w:r w:rsidR="00DD4D02" w:rsidRPr="003951F8">
        <w:rPr>
          <w:rFonts w:cs="Arial"/>
          <w:color w:val="auto"/>
          <w:szCs w:val="24"/>
        </w:rPr>
        <w:t>e</w:t>
      </w:r>
      <w:r w:rsidR="00DD1241" w:rsidRPr="003951F8">
        <w:rPr>
          <w:rFonts w:cs="Arial"/>
          <w:color w:val="auto"/>
          <w:szCs w:val="24"/>
        </w:rPr>
        <w:t xml:space="preserve"> </w:t>
      </w:r>
      <w:r w:rsidR="00CA1971" w:rsidRPr="003951F8">
        <w:rPr>
          <w:rFonts w:cs="Arial"/>
          <w:color w:val="auto"/>
          <w:szCs w:val="24"/>
        </w:rPr>
        <w:t xml:space="preserve">nun auch draußen </w:t>
      </w:r>
      <w:r w:rsidR="00DD1241" w:rsidRPr="003951F8">
        <w:rPr>
          <w:rFonts w:cs="Arial"/>
          <w:color w:val="auto"/>
          <w:szCs w:val="24"/>
        </w:rPr>
        <w:t>hinter der Front</w:t>
      </w:r>
      <w:r w:rsidR="00E75A20" w:rsidRPr="003951F8">
        <w:rPr>
          <w:rFonts w:cs="Arial"/>
          <w:color w:val="auto"/>
          <w:szCs w:val="24"/>
        </w:rPr>
        <w:t xml:space="preserve"> verschwinden</w:t>
      </w:r>
      <w:r w:rsidR="00DD1241" w:rsidRPr="003951F8">
        <w:rPr>
          <w:rFonts w:cs="Arial"/>
          <w:color w:val="auto"/>
          <w:szCs w:val="24"/>
        </w:rPr>
        <w:t xml:space="preserve">. </w:t>
      </w:r>
      <w:r w:rsidR="001D0131" w:rsidRPr="003951F8">
        <w:rPr>
          <w:rFonts w:cs="Arial"/>
          <w:color w:val="auto"/>
          <w:kern w:val="1"/>
          <w:szCs w:val="24"/>
        </w:rPr>
        <w:t>Ein großzügiger Öffnungswinkel macht Platz für jede Kühlschublade und sorgt für komfortablen Zugriff.</w:t>
      </w:r>
      <w:r w:rsidR="00DD1241" w:rsidRPr="003951F8">
        <w:rPr>
          <w:rFonts w:cs="Arial"/>
          <w:color w:val="auto"/>
          <w:kern w:val="1"/>
          <w:szCs w:val="24"/>
        </w:rPr>
        <w:t xml:space="preserve"> </w:t>
      </w:r>
      <w:r w:rsidR="005D1D70" w:rsidRPr="003951F8">
        <w:rPr>
          <w:rFonts w:cs="Arial"/>
          <w:color w:val="auto"/>
          <w:kern w:val="1"/>
          <w:szCs w:val="24"/>
        </w:rPr>
        <w:t xml:space="preserve">Dabei </w:t>
      </w:r>
      <w:r w:rsidR="00631EFA" w:rsidRPr="003951F8">
        <w:rPr>
          <w:rFonts w:cs="Arial"/>
          <w:color w:val="auto"/>
          <w:kern w:val="1"/>
          <w:szCs w:val="24"/>
        </w:rPr>
        <w:lastRenderedPageBreak/>
        <w:t>komm</w:t>
      </w:r>
      <w:r w:rsidR="005D1D70" w:rsidRPr="003951F8">
        <w:rPr>
          <w:rFonts w:cs="Arial"/>
          <w:color w:val="auto"/>
          <w:kern w:val="1"/>
          <w:szCs w:val="24"/>
        </w:rPr>
        <w:t>en</w:t>
      </w:r>
      <w:r w:rsidR="00631EFA" w:rsidRPr="003951F8">
        <w:rPr>
          <w:rFonts w:cs="Arial"/>
          <w:color w:val="auto"/>
          <w:kern w:val="1"/>
          <w:szCs w:val="24"/>
        </w:rPr>
        <w:t xml:space="preserve"> </w:t>
      </w:r>
      <w:r w:rsidR="00422CA6" w:rsidRPr="003951F8">
        <w:rPr>
          <w:rFonts w:cs="Arial"/>
          <w:color w:val="auto"/>
          <w:kern w:val="1"/>
          <w:szCs w:val="24"/>
        </w:rPr>
        <w:t xml:space="preserve">gleich </w:t>
      </w:r>
      <w:r w:rsidR="00E72C34" w:rsidRPr="003951F8">
        <w:rPr>
          <w:rFonts w:cs="Gotham Book"/>
          <w:color w:val="auto"/>
          <w:szCs w:val="24"/>
        </w:rPr>
        <w:t xml:space="preserve">weitere </w:t>
      </w:r>
      <w:r w:rsidR="003077EF" w:rsidRPr="003951F8">
        <w:rPr>
          <w:rFonts w:cs="Gotham Book"/>
          <w:color w:val="auto"/>
          <w:szCs w:val="24"/>
        </w:rPr>
        <w:t xml:space="preserve">„coole“ </w:t>
      </w:r>
      <w:r w:rsidR="00DD1241" w:rsidRPr="003951F8">
        <w:rPr>
          <w:rFonts w:cs="Gotham Book"/>
          <w:color w:val="auto"/>
          <w:szCs w:val="24"/>
        </w:rPr>
        <w:t>Lösung</w:t>
      </w:r>
      <w:r w:rsidR="005D1D70" w:rsidRPr="003951F8">
        <w:rPr>
          <w:rFonts w:cs="Gotham Book"/>
          <w:color w:val="auto"/>
          <w:szCs w:val="24"/>
        </w:rPr>
        <w:t xml:space="preserve">en von </w:t>
      </w:r>
      <w:proofErr w:type="spellStart"/>
      <w:r w:rsidR="005D1D70" w:rsidRPr="003951F8">
        <w:rPr>
          <w:rFonts w:cs="Gotham Book"/>
          <w:color w:val="auto"/>
          <w:szCs w:val="24"/>
        </w:rPr>
        <w:t>Hettich</w:t>
      </w:r>
      <w:proofErr w:type="spellEnd"/>
      <w:r w:rsidR="00DD1241" w:rsidRPr="003951F8">
        <w:rPr>
          <w:rFonts w:cs="Gotham Book"/>
          <w:color w:val="auto"/>
          <w:szCs w:val="24"/>
        </w:rPr>
        <w:t xml:space="preserve"> </w:t>
      </w:r>
      <w:r w:rsidR="00631EFA" w:rsidRPr="003951F8">
        <w:rPr>
          <w:rFonts w:cs="Gotham Book"/>
          <w:color w:val="auto"/>
          <w:szCs w:val="24"/>
        </w:rPr>
        <w:t xml:space="preserve">in den Blick, nämlich </w:t>
      </w:r>
      <w:r w:rsidR="00E72C34" w:rsidRPr="003951F8">
        <w:rPr>
          <w:rFonts w:cs="Gotham Book"/>
          <w:color w:val="auto"/>
          <w:szCs w:val="24"/>
        </w:rPr>
        <w:t>die</w:t>
      </w:r>
      <w:r w:rsidR="00DD1241" w:rsidRPr="003951F8">
        <w:rPr>
          <w:rFonts w:cs="Gotham Book"/>
          <w:color w:val="auto"/>
          <w:szCs w:val="24"/>
        </w:rPr>
        <w:t xml:space="preserve"> </w:t>
      </w:r>
      <w:r w:rsidR="009C1E88" w:rsidRPr="003951F8">
        <w:rPr>
          <w:rFonts w:cs="Gotham Book"/>
          <w:color w:val="auto"/>
          <w:szCs w:val="24"/>
        </w:rPr>
        <w:t xml:space="preserve">Auszugsführungen </w:t>
      </w:r>
      <w:r w:rsidR="003077EF" w:rsidRPr="003951F8">
        <w:rPr>
          <w:rFonts w:cs="Gotham Book"/>
          <w:color w:val="auto"/>
          <w:szCs w:val="24"/>
        </w:rPr>
        <w:t xml:space="preserve">der </w:t>
      </w:r>
      <w:proofErr w:type="spellStart"/>
      <w:r w:rsidR="003077EF" w:rsidRPr="003951F8">
        <w:rPr>
          <w:rFonts w:cs="Gotham Book"/>
          <w:color w:val="auto"/>
          <w:szCs w:val="24"/>
        </w:rPr>
        <w:t>Quadro</w:t>
      </w:r>
      <w:proofErr w:type="spellEnd"/>
      <w:r w:rsidR="003077EF" w:rsidRPr="003951F8">
        <w:rPr>
          <w:rFonts w:cs="Gotham Book"/>
          <w:color w:val="auto"/>
          <w:szCs w:val="24"/>
        </w:rPr>
        <w:t xml:space="preserve"> Compact-Produktfamilie für Frischhaltefächer und Kühlschubladen. Mit </w:t>
      </w:r>
      <w:r w:rsidR="004D2345" w:rsidRPr="003951F8">
        <w:rPr>
          <w:rFonts w:cs="Gotham Book"/>
          <w:color w:val="auto"/>
          <w:szCs w:val="24"/>
        </w:rPr>
        <w:t xml:space="preserve">der optionalen </w:t>
      </w:r>
      <w:r w:rsidR="003077EF" w:rsidRPr="003951F8">
        <w:rPr>
          <w:rFonts w:cs="Gotham Book"/>
          <w:color w:val="auto"/>
          <w:szCs w:val="24"/>
        </w:rPr>
        <w:t xml:space="preserve">Dämpfung Silent System </w:t>
      </w:r>
      <w:r w:rsidR="00C93A3D" w:rsidRPr="003951F8">
        <w:rPr>
          <w:rFonts w:cs="Gotham Book"/>
          <w:color w:val="auto"/>
          <w:szCs w:val="24"/>
        </w:rPr>
        <w:t xml:space="preserve">lassen </w:t>
      </w:r>
      <w:r w:rsidR="004D2345" w:rsidRPr="003951F8">
        <w:rPr>
          <w:rFonts w:cs="Gotham Book"/>
          <w:color w:val="auto"/>
          <w:szCs w:val="24"/>
        </w:rPr>
        <w:t>sie</w:t>
      </w:r>
      <w:r w:rsidR="00C93A3D" w:rsidRPr="003951F8">
        <w:rPr>
          <w:rFonts w:cs="Gotham Book"/>
          <w:color w:val="auto"/>
          <w:szCs w:val="24"/>
        </w:rPr>
        <w:t xml:space="preserve"> sich</w:t>
      </w:r>
      <w:r w:rsidR="004D2345" w:rsidRPr="003951F8">
        <w:rPr>
          <w:rFonts w:cs="Gotham Book"/>
          <w:color w:val="auto"/>
          <w:szCs w:val="24"/>
        </w:rPr>
        <w:t xml:space="preserve"> besonders sanft und </w:t>
      </w:r>
      <w:r w:rsidR="003077EF" w:rsidRPr="003951F8">
        <w:rPr>
          <w:rFonts w:cs="Gotham Book"/>
          <w:color w:val="auto"/>
          <w:szCs w:val="24"/>
        </w:rPr>
        <w:t>leise</w:t>
      </w:r>
      <w:r w:rsidR="00C93A3D" w:rsidRPr="003951F8">
        <w:rPr>
          <w:rFonts w:cs="Gotham Book"/>
          <w:color w:val="auto"/>
          <w:szCs w:val="24"/>
        </w:rPr>
        <w:t xml:space="preserve"> schließen</w:t>
      </w:r>
      <w:r w:rsidR="004D2345" w:rsidRPr="003951F8">
        <w:rPr>
          <w:rFonts w:cs="Gotham Book"/>
          <w:color w:val="auto"/>
          <w:szCs w:val="24"/>
        </w:rPr>
        <w:t>.</w:t>
      </w:r>
      <w:r w:rsidR="006B08B6" w:rsidRPr="003951F8">
        <w:rPr>
          <w:rFonts w:cs="Gotham Book"/>
          <w:color w:val="auto"/>
          <w:szCs w:val="24"/>
        </w:rPr>
        <w:t xml:space="preserve"> </w:t>
      </w:r>
      <w:r w:rsidR="00E416EA" w:rsidRPr="003951F8">
        <w:rPr>
          <w:rFonts w:cs="Gotham Book"/>
          <w:color w:val="auto"/>
          <w:szCs w:val="24"/>
        </w:rPr>
        <w:t xml:space="preserve">Und </w:t>
      </w:r>
      <w:proofErr w:type="spellStart"/>
      <w:r w:rsidR="00EA1BB2" w:rsidRPr="003951F8">
        <w:rPr>
          <w:rFonts w:cs="Gotham Book"/>
          <w:color w:val="auto"/>
          <w:szCs w:val="24"/>
        </w:rPr>
        <w:t>Hettich</w:t>
      </w:r>
      <w:proofErr w:type="spellEnd"/>
      <w:r w:rsidR="00EA1BB2" w:rsidRPr="003951F8">
        <w:rPr>
          <w:rFonts w:cs="Gotham Book"/>
          <w:color w:val="auto"/>
          <w:szCs w:val="24"/>
        </w:rPr>
        <w:t xml:space="preserve"> v</w:t>
      </w:r>
      <w:r w:rsidRPr="003951F8">
        <w:rPr>
          <w:rFonts w:cs="Gotham Book"/>
          <w:color w:val="auto"/>
          <w:szCs w:val="24"/>
        </w:rPr>
        <w:t xml:space="preserve">ervollständigt </w:t>
      </w:r>
      <w:r w:rsidR="00EA1BB2" w:rsidRPr="003951F8">
        <w:rPr>
          <w:rFonts w:cs="Gotham Book"/>
          <w:color w:val="auto"/>
          <w:szCs w:val="24"/>
        </w:rPr>
        <w:t>seine</w:t>
      </w:r>
      <w:r w:rsidRPr="003951F8">
        <w:rPr>
          <w:rFonts w:cs="Gotham Book"/>
          <w:color w:val="auto"/>
          <w:szCs w:val="24"/>
        </w:rPr>
        <w:t xml:space="preserve"> Produktvielfalt</w:t>
      </w:r>
      <w:r w:rsidR="00255ACC" w:rsidRPr="003951F8">
        <w:rPr>
          <w:rFonts w:cs="Gotham Book"/>
          <w:color w:val="auto"/>
          <w:szCs w:val="24"/>
        </w:rPr>
        <w:t xml:space="preserve"> </w:t>
      </w:r>
      <w:r w:rsidR="00DD1241" w:rsidRPr="003951F8">
        <w:rPr>
          <w:rFonts w:cs="Gotham Book"/>
          <w:color w:val="auto"/>
          <w:szCs w:val="24"/>
        </w:rPr>
        <w:t xml:space="preserve">für den Außeneinsatz </w:t>
      </w:r>
      <w:r w:rsidR="006B3790" w:rsidRPr="003951F8">
        <w:rPr>
          <w:rFonts w:cs="Gotham Book"/>
          <w:color w:val="auto"/>
          <w:szCs w:val="24"/>
        </w:rPr>
        <w:t xml:space="preserve">noch </w:t>
      </w:r>
      <w:r w:rsidRPr="003951F8">
        <w:rPr>
          <w:rFonts w:cs="Gotham Book"/>
          <w:color w:val="auto"/>
          <w:szCs w:val="24"/>
        </w:rPr>
        <w:t>durch robuste Abfalltrennsysteme</w:t>
      </w:r>
      <w:r w:rsidR="00C93A3D" w:rsidRPr="003951F8">
        <w:rPr>
          <w:rFonts w:cs="Gotham Book"/>
          <w:color w:val="auto"/>
          <w:szCs w:val="24"/>
        </w:rPr>
        <w:t>,</w:t>
      </w:r>
      <w:r w:rsidRPr="003951F8">
        <w:rPr>
          <w:rFonts w:cs="Gotham Book"/>
          <w:color w:val="auto"/>
          <w:szCs w:val="24"/>
        </w:rPr>
        <w:t xml:space="preserve"> Edelstahlgriffe</w:t>
      </w:r>
      <w:r w:rsidR="007A539D" w:rsidRPr="003951F8">
        <w:rPr>
          <w:rFonts w:cs="Gotham Book"/>
          <w:color w:val="auto"/>
          <w:szCs w:val="24"/>
        </w:rPr>
        <w:t xml:space="preserve">, passende Edelstahlschrauben für diverse Produkte </w:t>
      </w:r>
      <w:r w:rsidRPr="003951F8">
        <w:rPr>
          <w:rFonts w:cs="Gotham Book"/>
          <w:color w:val="auto"/>
          <w:szCs w:val="24"/>
        </w:rPr>
        <w:t xml:space="preserve">und </w:t>
      </w:r>
      <w:r w:rsidR="00255ACC" w:rsidRPr="003951F8">
        <w:rPr>
          <w:rFonts w:cs="Gotham Book"/>
          <w:color w:val="auto"/>
          <w:szCs w:val="24"/>
        </w:rPr>
        <w:t xml:space="preserve">natürlich den </w:t>
      </w:r>
      <w:r w:rsidRPr="003951F8">
        <w:rPr>
          <w:rFonts w:cs="Gotham Book"/>
          <w:color w:val="auto"/>
          <w:szCs w:val="24"/>
        </w:rPr>
        <w:t xml:space="preserve">Drehteller </w:t>
      </w:r>
      <w:proofErr w:type="spellStart"/>
      <w:r w:rsidRPr="003951F8">
        <w:rPr>
          <w:rFonts w:cs="Gotham Book"/>
          <w:color w:val="auto"/>
          <w:szCs w:val="24"/>
        </w:rPr>
        <w:t>ComfortSpin</w:t>
      </w:r>
      <w:proofErr w:type="spellEnd"/>
      <w:r w:rsidRPr="003951F8">
        <w:rPr>
          <w:rFonts w:cs="Gotham Book"/>
          <w:color w:val="auto"/>
          <w:szCs w:val="24"/>
        </w:rPr>
        <w:t xml:space="preserve"> in </w:t>
      </w:r>
      <w:r w:rsidR="00255ACC" w:rsidRPr="003951F8">
        <w:rPr>
          <w:rFonts w:cs="Gotham Book"/>
          <w:color w:val="auto"/>
          <w:szCs w:val="24"/>
        </w:rPr>
        <w:t>T</w:t>
      </w:r>
      <w:r w:rsidRPr="003951F8">
        <w:rPr>
          <w:rFonts w:cs="Gotham Book"/>
          <w:color w:val="auto"/>
          <w:szCs w:val="24"/>
        </w:rPr>
        <w:t xml:space="preserve">ransparent und </w:t>
      </w:r>
      <w:r w:rsidR="00255ACC" w:rsidRPr="003951F8">
        <w:rPr>
          <w:rFonts w:cs="Gotham Book"/>
          <w:color w:val="auto"/>
          <w:szCs w:val="24"/>
        </w:rPr>
        <w:t>A</w:t>
      </w:r>
      <w:r w:rsidRPr="003951F8">
        <w:rPr>
          <w:rFonts w:cs="Gotham Book"/>
          <w:color w:val="auto"/>
          <w:szCs w:val="24"/>
        </w:rPr>
        <w:t>nthrazit.</w:t>
      </w:r>
    </w:p>
    <w:p w14:paraId="4FEBD189" w14:textId="77777777" w:rsidR="00804265" w:rsidRPr="003951F8" w:rsidRDefault="00804265" w:rsidP="007C4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cs="Gotham Book"/>
          <w:color w:val="auto"/>
          <w:szCs w:val="24"/>
        </w:rPr>
      </w:pPr>
    </w:p>
    <w:p w14:paraId="564ABA78" w14:textId="4D15B56E" w:rsidR="00F64FC9" w:rsidRPr="003951F8" w:rsidRDefault="00283B8A" w:rsidP="007C4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Style w:val="Hyperlink"/>
          <w:rFonts w:cs="Gotham Book"/>
          <w:color w:val="auto"/>
          <w:szCs w:val="18"/>
          <w:u w:val="none"/>
        </w:rPr>
      </w:pPr>
      <w:r w:rsidRPr="003951F8">
        <w:rPr>
          <w:rFonts w:cs="Gotham Book"/>
          <w:color w:val="auto"/>
          <w:szCs w:val="24"/>
        </w:rPr>
        <w:t>Auf der neuen Webseite „</w:t>
      </w:r>
      <w:proofErr w:type="spellStart"/>
      <w:r w:rsidRPr="003951F8">
        <w:rPr>
          <w:rFonts w:cs="Gotham Book"/>
          <w:color w:val="auto"/>
          <w:szCs w:val="24"/>
        </w:rPr>
        <w:t>Hettich</w:t>
      </w:r>
      <w:proofErr w:type="spellEnd"/>
      <w:r w:rsidRPr="003951F8">
        <w:rPr>
          <w:rFonts w:cs="Gotham Book"/>
          <w:color w:val="auto"/>
          <w:szCs w:val="24"/>
        </w:rPr>
        <w:t xml:space="preserve"> </w:t>
      </w:r>
      <w:proofErr w:type="spellStart"/>
      <w:r w:rsidRPr="003951F8">
        <w:rPr>
          <w:rFonts w:cs="Gotham Book"/>
          <w:color w:val="auto"/>
          <w:szCs w:val="24"/>
        </w:rPr>
        <w:t>goes</w:t>
      </w:r>
      <w:proofErr w:type="spellEnd"/>
      <w:r w:rsidRPr="003951F8">
        <w:rPr>
          <w:rFonts w:cs="Gotham Book"/>
          <w:color w:val="auto"/>
          <w:szCs w:val="24"/>
        </w:rPr>
        <w:t xml:space="preserve"> Outdoor“ </w:t>
      </w:r>
      <w:r w:rsidR="00EA69E9" w:rsidRPr="003951F8">
        <w:rPr>
          <w:rFonts w:cs="Gotham Book"/>
          <w:color w:val="auto"/>
          <w:szCs w:val="24"/>
        </w:rPr>
        <w:t xml:space="preserve">ist das Portfolio </w:t>
      </w:r>
      <w:r w:rsidRPr="003951F8">
        <w:rPr>
          <w:rFonts w:cs="Gotham Book"/>
          <w:color w:val="auto"/>
          <w:szCs w:val="24"/>
        </w:rPr>
        <w:t xml:space="preserve">übersichtlich dargestellt, auch ein eigener </w:t>
      </w:r>
      <w:r w:rsidR="00F73DEE" w:rsidRPr="003951F8">
        <w:rPr>
          <w:rFonts w:cs="Gotham Book"/>
          <w:color w:val="auto"/>
          <w:szCs w:val="24"/>
        </w:rPr>
        <w:t>Online-Blätterkatalog</w:t>
      </w:r>
      <w:r w:rsidRPr="003951F8">
        <w:rPr>
          <w:rFonts w:cs="Gotham Book"/>
          <w:color w:val="auto"/>
          <w:szCs w:val="24"/>
        </w:rPr>
        <w:t xml:space="preserve"> listet</w:t>
      </w:r>
      <w:r w:rsidR="00F73DEE" w:rsidRPr="003951F8">
        <w:rPr>
          <w:rFonts w:cs="Gotham Book"/>
          <w:color w:val="auto"/>
          <w:szCs w:val="24"/>
        </w:rPr>
        <w:t xml:space="preserve"> </w:t>
      </w:r>
      <w:r w:rsidR="002207B0" w:rsidRPr="003951F8">
        <w:rPr>
          <w:rFonts w:cs="Gotham Book"/>
          <w:color w:val="auto"/>
          <w:szCs w:val="24"/>
        </w:rPr>
        <w:t xml:space="preserve">nun </w:t>
      </w:r>
      <w:r w:rsidR="00F73DEE" w:rsidRPr="003951F8">
        <w:rPr>
          <w:rFonts w:cs="Gotham Book"/>
          <w:color w:val="auto"/>
          <w:szCs w:val="24"/>
        </w:rPr>
        <w:t xml:space="preserve">sämtliche Produkte für </w:t>
      </w:r>
      <w:r w:rsidR="00971B41" w:rsidRPr="003951F8">
        <w:rPr>
          <w:rFonts w:cs="Gotham Book"/>
          <w:color w:val="auto"/>
          <w:szCs w:val="24"/>
        </w:rPr>
        <w:t xml:space="preserve">den </w:t>
      </w:r>
      <w:r w:rsidR="00F73DEE" w:rsidRPr="003951F8">
        <w:rPr>
          <w:rFonts w:cs="Gotham Book"/>
          <w:color w:val="auto"/>
          <w:szCs w:val="24"/>
        </w:rPr>
        <w:t>Außenbereich</w:t>
      </w:r>
      <w:r w:rsidRPr="003951F8">
        <w:rPr>
          <w:rFonts w:cs="Gotham Book"/>
          <w:color w:val="auto"/>
          <w:szCs w:val="24"/>
        </w:rPr>
        <w:t>.</w:t>
      </w:r>
      <w:r w:rsidR="00F73DEE" w:rsidRPr="003951F8">
        <w:rPr>
          <w:rFonts w:cs="Gotham Book"/>
          <w:color w:val="auto"/>
          <w:szCs w:val="24"/>
        </w:rPr>
        <w:t xml:space="preserve"> Und f</w:t>
      </w:r>
      <w:r w:rsidR="00F360ED" w:rsidRPr="003951F8">
        <w:rPr>
          <w:rFonts w:cs="Gotham Book"/>
          <w:color w:val="auto"/>
          <w:szCs w:val="24"/>
        </w:rPr>
        <w:t>ür</w:t>
      </w:r>
      <w:r w:rsidR="00F360ED" w:rsidRPr="003951F8">
        <w:rPr>
          <w:rFonts w:cs="Gotham Book"/>
          <w:color w:val="auto"/>
          <w:szCs w:val="18"/>
        </w:rPr>
        <w:t xml:space="preserve"> alle, </w:t>
      </w:r>
      <w:r w:rsidR="002251E0" w:rsidRPr="003951F8">
        <w:rPr>
          <w:rFonts w:cs="Gotham Book"/>
          <w:color w:val="auto"/>
          <w:szCs w:val="18"/>
        </w:rPr>
        <w:t xml:space="preserve">die Lust haben, </w:t>
      </w:r>
      <w:r w:rsidR="00263881" w:rsidRPr="003951F8">
        <w:rPr>
          <w:rFonts w:cs="Gotham Book"/>
          <w:color w:val="auto"/>
          <w:szCs w:val="18"/>
        </w:rPr>
        <w:t>das Thema</w:t>
      </w:r>
      <w:r w:rsidR="00F360ED" w:rsidRPr="003951F8">
        <w:rPr>
          <w:rFonts w:cs="Gotham Book"/>
          <w:color w:val="auto"/>
          <w:szCs w:val="18"/>
        </w:rPr>
        <w:t xml:space="preserve"> </w:t>
      </w:r>
      <w:r w:rsidR="00263881" w:rsidRPr="003951F8">
        <w:rPr>
          <w:rFonts w:cs="Gotham Book"/>
          <w:color w:val="auto"/>
          <w:szCs w:val="18"/>
        </w:rPr>
        <w:t>Outdoor</w:t>
      </w:r>
      <w:r w:rsidR="005B3F94" w:rsidRPr="003951F8">
        <w:rPr>
          <w:rFonts w:cs="Gotham Book"/>
          <w:color w:val="auto"/>
          <w:szCs w:val="18"/>
        </w:rPr>
        <w:t>-</w:t>
      </w:r>
      <w:r w:rsidR="00306B31" w:rsidRPr="003951F8">
        <w:rPr>
          <w:rFonts w:cs="Gotham Book"/>
          <w:color w:val="auto"/>
          <w:szCs w:val="18"/>
        </w:rPr>
        <w:t>Möbel und -</w:t>
      </w:r>
      <w:r w:rsidR="005B3F94" w:rsidRPr="003951F8">
        <w:rPr>
          <w:rFonts w:cs="Gotham Book"/>
          <w:color w:val="auto"/>
          <w:szCs w:val="18"/>
        </w:rPr>
        <w:t>K</w:t>
      </w:r>
      <w:r w:rsidR="00263881" w:rsidRPr="003951F8">
        <w:rPr>
          <w:rFonts w:cs="Gotham Book"/>
          <w:color w:val="auto"/>
          <w:szCs w:val="18"/>
        </w:rPr>
        <w:t xml:space="preserve">üchen kreativ </w:t>
      </w:r>
      <w:r w:rsidR="00F360ED" w:rsidRPr="003951F8">
        <w:rPr>
          <w:rFonts w:cs="Gotham Book"/>
          <w:color w:val="auto"/>
          <w:szCs w:val="18"/>
        </w:rPr>
        <w:t>weiter</w:t>
      </w:r>
      <w:r w:rsidR="002251E0" w:rsidRPr="003951F8">
        <w:rPr>
          <w:rFonts w:cs="Gotham Book"/>
          <w:color w:val="auto"/>
          <w:szCs w:val="18"/>
        </w:rPr>
        <w:t>zu</w:t>
      </w:r>
      <w:r w:rsidR="00F360ED" w:rsidRPr="003951F8">
        <w:rPr>
          <w:rFonts w:cs="Gotham Book"/>
          <w:color w:val="auto"/>
          <w:szCs w:val="18"/>
        </w:rPr>
        <w:t>denken, verlos</w:t>
      </w:r>
      <w:r w:rsidR="007C4FF1" w:rsidRPr="003951F8">
        <w:rPr>
          <w:rFonts w:cs="Gotham Book"/>
          <w:color w:val="auto"/>
          <w:szCs w:val="18"/>
        </w:rPr>
        <w:t xml:space="preserve">t </w:t>
      </w:r>
      <w:proofErr w:type="spellStart"/>
      <w:r w:rsidR="007C4FF1" w:rsidRPr="003951F8">
        <w:rPr>
          <w:rFonts w:cs="Gotham Book"/>
          <w:color w:val="auto"/>
          <w:szCs w:val="18"/>
        </w:rPr>
        <w:t>Hettich</w:t>
      </w:r>
      <w:proofErr w:type="spellEnd"/>
      <w:r w:rsidR="00B308C8" w:rsidRPr="003951F8">
        <w:rPr>
          <w:rFonts w:cs="Gotham Book"/>
          <w:color w:val="auto"/>
          <w:szCs w:val="18"/>
        </w:rPr>
        <w:t xml:space="preserve"> </w:t>
      </w:r>
      <w:r w:rsidR="00263881" w:rsidRPr="003951F8">
        <w:rPr>
          <w:rFonts w:cs="Gotham Book"/>
          <w:color w:val="auto"/>
          <w:szCs w:val="18"/>
        </w:rPr>
        <w:t xml:space="preserve">noch bis zum </w:t>
      </w:r>
      <w:r w:rsidR="007C31C8" w:rsidRPr="003951F8">
        <w:rPr>
          <w:rFonts w:cs="Helvetica"/>
          <w:color w:val="auto"/>
          <w:szCs w:val="24"/>
        </w:rPr>
        <w:t>3</w:t>
      </w:r>
      <w:r w:rsidR="003E3E12" w:rsidRPr="003951F8">
        <w:rPr>
          <w:rFonts w:cs="Helvetica"/>
          <w:color w:val="auto"/>
          <w:szCs w:val="24"/>
        </w:rPr>
        <w:t>1</w:t>
      </w:r>
      <w:r w:rsidR="007C31C8" w:rsidRPr="003951F8">
        <w:rPr>
          <w:rFonts w:cs="Helvetica"/>
          <w:color w:val="auto"/>
          <w:szCs w:val="24"/>
        </w:rPr>
        <w:t>.</w:t>
      </w:r>
      <w:r w:rsidR="003E3E12" w:rsidRPr="003951F8">
        <w:rPr>
          <w:rFonts w:cs="Helvetica"/>
          <w:color w:val="auto"/>
          <w:szCs w:val="24"/>
        </w:rPr>
        <w:t xml:space="preserve"> </w:t>
      </w:r>
      <w:r w:rsidR="00F23883" w:rsidRPr="003951F8">
        <w:rPr>
          <w:rFonts w:cs="Helvetica"/>
          <w:color w:val="auto"/>
          <w:szCs w:val="24"/>
        </w:rPr>
        <w:t>Dezember</w:t>
      </w:r>
      <w:r w:rsidR="003159D9" w:rsidRPr="003951F8">
        <w:rPr>
          <w:rFonts w:cs="Helvetica"/>
          <w:color w:val="auto"/>
          <w:szCs w:val="24"/>
        </w:rPr>
        <w:t xml:space="preserve"> </w:t>
      </w:r>
      <w:r w:rsidR="007C31C8" w:rsidRPr="003951F8">
        <w:rPr>
          <w:rFonts w:cs="Helvetica"/>
          <w:color w:val="auto"/>
          <w:szCs w:val="24"/>
        </w:rPr>
        <w:t xml:space="preserve">2023 </w:t>
      </w:r>
      <w:r w:rsidR="00F360ED" w:rsidRPr="003951F8">
        <w:rPr>
          <w:rFonts w:cs="Gotham Book"/>
          <w:color w:val="auto"/>
          <w:szCs w:val="18"/>
        </w:rPr>
        <w:t>die</w:t>
      </w:r>
      <w:r w:rsidR="00CF2BEE" w:rsidRPr="003951F8">
        <w:rPr>
          <w:rFonts w:cs="Gotham Book"/>
          <w:color w:val="auto"/>
          <w:szCs w:val="18"/>
        </w:rPr>
        <w:t xml:space="preserve"> </w:t>
      </w:r>
      <w:r w:rsidR="00F360ED" w:rsidRPr="003951F8">
        <w:rPr>
          <w:rFonts w:cs="Gotham Book"/>
          <w:color w:val="auto"/>
          <w:szCs w:val="18"/>
        </w:rPr>
        <w:t xml:space="preserve">Teilnahme an einem attraktiven </w:t>
      </w:r>
      <w:r w:rsidR="007C4FF1" w:rsidRPr="003951F8">
        <w:rPr>
          <w:rFonts w:cs="Gotham Book"/>
          <w:color w:val="auto"/>
          <w:szCs w:val="18"/>
        </w:rPr>
        <w:t>„</w:t>
      </w:r>
      <w:r w:rsidR="00F360ED" w:rsidRPr="003951F8">
        <w:rPr>
          <w:rFonts w:cs="Gotham Book"/>
          <w:color w:val="auto"/>
          <w:szCs w:val="18"/>
        </w:rPr>
        <w:t xml:space="preserve">Design </w:t>
      </w:r>
      <w:proofErr w:type="spellStart"/>
      <w:r w:rsidR="00F360ED" w:rsidRPr="003951F8">
        <w:rPr>
          <w:rFonts w:cs="Gotham Book"/>
          <w:color w:val="auto"/>
          <w:szCs w:val="18"/>
        </w:rPr>
        <w:t>Thinking</w:t>
      </w:r>
      <w:proofErr w:type="spellEnd"/>
      <w:r w:rsidR="00F360ED" w:rsidRPr="003951F8">
        <w:rPr>
          <w:rFonts w:cs="Gotham Book"/>
          <w:color w:val="auto"/>
          <w:szCs w:val="18"/>
        </w:rPr>
        <w:t xml:space="preserve"> Workshop</w:t>
      </w:r>
      <w:r w:rsidR="007C4FF1" w:rsidRPr="003951F8">
        <w:rPr>
          <w:rFonts w:cs="Gotham Book"/>
          <w:color w:val="auto"/>
          <w:szCs w:val="18"/>
        </w:rPr>
        <w:t>“</w:t>
      </w:r>
      <w:r w:rsidR="008E4DB5" w:rsidRPr="003951F8">
        <w:rPr>
          <w:rFonts w:cs="Gotham Book"/>
          <w:color w:val="auto"/>
          <w:szCs w:val="18"/>
        </w:rPr>
        <w:t xml:space="preserve">. </w:t>
      </w:r>
      <w:r w:rsidR="00775842" w:rsidRPr="003951F8">
        <w:rPr>
          <w:rFonts w:cs="Gotham Book"/>
          <w:color w:val="auto"/>
          <w:szCs w:val="18"/>
        </w:rPr>
        <w:t>G</w:t>
      </w:r>
      <w:r w:rsidR="008E4DB5" w:rsidRPr="003951F8">
        <w:rPr>
          <w:rFonts w:cs="Gotham Book"/>
          <w:color w:val="auto"/>
          <w:szCs w:val="18"/>
        </w:rPr>
        <w:t>ute Gründe</w:t>
      </w:r>
      <w:r w:rsidR="0085682D" w:rsidRPr="003951F8">
        <w:rPr>
          <w:rFonts w:cs="Gotham Book"/>
          <w:color w:val="auto"/>
          <w:szCs w:val="18"/>
        </w:rPr>
        <w:t xml:space="preserve"> also</w:t>
      </w:r>
      <w:r w:rsidR="008E4DB5" w:rsidRPr="003951F8">
        <w:rPr>
          <w:rFonts w:cs="Gotham Book"/>
          <w:color w:val="auto"/>
          <w:szCs w:val="18"/>
        </w:rPr>
        <w:t>, um einmal bei</w:t>
      </w:r>
      <w:r w:rsidR="007C4FF1" w:rsidRPr="003951F8">
        <w:rPr>
          <w:rFonts w:cs="Gotham Book"/>
          <w:color w:val="auto"/>
          <w:szCs w:val="18"/>
        </w:rPr>
        <w:t xml:space="preserve"> </w:t>
      </w:r>
      <w:hyperlink r:id="rId9" w:history="1">
        <w:r w:rsidR="00BA268D" w:rsidRPr="003951F8">
          <w:rPr>
            <w:rStyle w:val="Hyperlink"/>
            <w:rFonts w:cs="Gotham Book"/>
            <w:color w:val="auto"/>
            <w:szCs w:val="18"/>
          </w:rPr>
          <w:t>outdoor.hettich.com</w:t>
        </w:r>
      </w:hyperlink>
      <w:r w:rsidR="00BA268D" w:rsidRPr="003951F8">
        <w:rPr>
          <w:rFonts w:cs="Gotham Book"/>
          <w:color w:val="auto"/>
          <w:szCs w:val="18"/>
        </w:rPr>
        <w:t xml:space="preserve"> </w:t>
      </w:r>
      <w:r w:rsidR="00B02D1E" w:rsidRPr="003951F8">
        <w:rPr>
          <w:rStyle w:val="Hyperlink"/>
          <w:rFonts w:cs="Gotham Book"/>
          <w:color w:val="auto"/>
          <w:szCs w:val="18"/>
          <w:u w:val="none"/>
        </w:rPr>
        <w:t>vorbeizuschauen.</w:t>
      </w:r>
    </w:p>
    <w:p w14:paraId="087A1ECF" w14:textId="77777777" w:rsidR="006D1F91" w:rsidRPr="003951F8" w:rsidRDefault="006D1F91" w:rsidP="007C4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cs="Gotham Book"/>
          <w:color w:val="auto"/>
          <w:szCs w:val="18"/>
        </w:rPr>
      </w:pPr>
    </w:p>
    <w:p w14:paraId="0E4781ED" w14:textId="77777777" w:rsidR="00F360ED" w:rsidRPr="003951F8" w:rsidRDefault="00F360ED" w:rsidP="00F36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Gotham Book"/>
          <w:color w:val="auto"/>
          <w:szCs w:val="18"/>
        </w:rPr>
      </w:pPr>
    </w:p>
    <w:p w14:paraId="31861913" w14:textId="77777777" w:rsidR="00C93A3D" w:rsidRPr="003951F8" w:rsidRDefault="00C93A3D" w:rsidP="00C93A3D">
      <w:pPr>
        <w:spacing w:line="360" w:lineRule="auto"/>
        <w:rPr>
          <w:rFonts w:cs="Arial"/>
          <w:color w:val="auto"/>
        </w:rPr>
      </w:pPr>
      <w:r w:rsidRPr="003951F8">
        <w:rPr>
          <w:rFonts w:cs="Arial"/>
          <w:color w:val="auto"/>
        </w:rPr>
        <w:t xml:space="preserve">Folgendes Bildmaterial steht im </w:t>
      </w:r>
      <w:r w:rsidRPr="003951F8">
        <w:rPr>
          <w:rFonts w:cs="Arial"/>
          <w:b/>
          <w:color w:val="auto"/>
        </w:rPr>
        <w:t xml:space="preserve">Menü „Presse“ </w:t>
      </w:r>
      <w:r w:rsidRPr="003951F8">
        <w:rPr>
          <w:rFonts w:cs="Arial"/>
          <w:color w:val="auto"/>
        </w:rPr>
        <w:t xml:space="preserve">auf </w:t>
      </w:r>
      <w:r w:rsidRPr="003951F8">
        <w:rPr>
          <w:rFonts w:cs="Arial"/>
          <w:b/>
          <w:color w:val="auto"/>
        </w:rPr>
        <w:t xml:space="preserve">www.hettich.com, </w:t>
      </w:r>
      <w:r w:rsidRPr="003951F8">
        <w:rPr>
          <w:rFonts w:cs="Arial"/>
          <w:color w:val="auto"/>
        </w:rPr>
        <w:t>zum Download bereit:</w:t>
      </w:r>
    </w:p>
    <w:p w14:paraId="007CBC0F" w14:textId="77777777" w:rsidR="00C93A3D" w:rsidRPr="003951F8" w:rsidRDefault="00C93A3D" w:rsidP="00C93A3D">
      <w:pPr>
        <w:spacing w:line="360" w:lineRule="auto"/>
        <w:rPr>
          <w:rFonts w:cs="Arial"/>
          <w:b/>
          <w:color w:val="auto"/>
        </w:rPr>
      </w:pPr>
    </w:p>
    <w:p w14:paraId="4C4729DF" w14:textId="77777777" w:rsidR="00C93A3D" w:rsidRPr="003951F8" w:rsidRDefault="00C93A3D" w:rsidP="00C93A3D">
      <w:pPr>
        <w:spacing w:line="360" w:lineRule="auto"/>
        <w:rPr>
          <w:rFonts w:cs="Arial"/>
          <w:b/>
          <w:color w:val="auto"/>
        </w:rPr>
      </w:pPr>
      <w:r w:rsidRPr="003951F8">
        <w:rPr>
          <w:rFonts w:cs="Arial"/>
          <w:b/>
          <w:color w:val="auto"/>
        </w:rPr>
        <w:t>Abbildungen</w:t>
      </w:r>
    </w:p>
    <w:p w14:paraId="611E201C" w14:textId="77777777" w:rsidR="00C93A3D" w:rsidRPr="003951F8" w:rsidRDefault="00C93A3D" w:rsidP="00C93A3D">
      <w:pPr>
        <w:spacing w:line="360" w:lineRule="auto"/>
        <w:rPr>
          <w:rFonts w:cs="Arial"/>
          <w:b/>
          <w:color w:val="auto"/>
        </w:rPr>
      </w:pPr>
      <w:r w:rsidRPr="003951F8">
        <w:rPr>
          <w:rFonts w:cs="Arial"/>
          <w:b/>
          <w:color w:val="auto"/>
        </w:rPr>
        <w:t>Bildunterschriften</w:t>
      </w:r>
    </w:p>
    <w:p w14:paraId="799D5401" w14:textId="7B4F0016" w:rsidR="00785015" w:rsidRPr="003951F8" w:rsidRDefault="005B115A" w:rsidP="00785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Gotham Book"/>
          <w:noProof/>
          <w:color w:val="auto"/>
          <w:szCs w:val="18"/>
        </w:rPr>
      </w:pPr>
      <w:r w:rsidRPr="003951F8">
        <w:rPr>
          <w:rFonts w:cs="Gotham Book"/>
          <w:noProof/>
          <w:color w:val="auto"/>
          <w:szCs w:val="18"/>
        </w:rPr>
        <w:drawing>
          <wp:inline distT="0" distB="0" distL="0" distR="0" wp14:anchorId="20C3412F" wp14:editId="3B5D7E4B">
            <wp:extent cx="1846625" cy="13335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_outdoor_180x130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60" cy="134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4533" w14:textId="77777777" w:rsidR="008D398C" w:rsidRPr="003951F8" w:rsidRDefault="00C93A3D" w:rsidP="00C75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Gotham Book"/>
          <w:b/>
          <w:noProof/>
          <w:color w:val="auto"/>
          <w:szCs w:val="18"/>
        </w:rPr>
      </w:pPr>
      <w:r w:rsidRPr="003951F8">
        <w:rPr>
          <w:rFonts w:cs="Gotham Book"/>
          <w:b/>
          <w:noProof/>
          <w:color w:val="auto"/>
          <w:szCs w:val="18"/>
        </w:rPr>
        <w:lastRenderedPageBreak/>
        <w:t>172023_a</w:t>
      </w:r>
    </w:p>
    <w:p w14:paraId="5DD0449A" w14:textId="47434356" w:rsidR="00C75189" w:rsidRPr="003951F8" w:rsidRDefault="00F64FC9" w:rsidP="00C75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  <w:r w:rsidRPr="003951F8">
        <w:rPr>
          <w:rFonts w:cs="Gotham Book"/>
          <w:color w:val="auto"/>
          <w:szCs w:val="24"/>
        </w:rPr>
        <w:t xml:space="preserve">Neue Produktvielfalt </w:t>
      </w:r>
      <w:r w:rsidR="00784EF7" w:rsidRPr="003951F8">
        <w:rPr>
          <w:rFonts w:cs="Gotham Book"/>
          <w:color w:val="auto"/>
          <w:szCs w:val="24"/>
        </w:rPr>
        <w:t xml:space="preserve">von </w:t>
      </w:r>
      <w:proofErr w:type="spellStart"/>
      <w:r w:rsidR="00784EF7" w:rsidRPr="003951F8">
        <w:rPr>
          <w:rFonts w:cs="Gotham Book"/>
          <w:color w:val="auto"/>
          <w:szCs w:val="24"/>
        </w:rPr>
        <w:t>Hettich</w:t>
      </w:r>
      <w:proofErr w:type="spellEnd"/>
      <w:r w:rsidR="00784EF7" w:rsidRPr="003951F8">
        <w:rPr>
          <w:rFonts w:cs="Gotham Book"/>
          <w:color w:val="auto"/>
          <w:szCs w:val="24"/>
        </w:rPr>
        <w:t xml:space="preserve"> </w:t>
      </w:r>
      <w:r w:rsidRPr="003951F8">
        <w:rPr>
          <w:rFonts w:cs="Gotham Book"/>
          <w:color w:val="auto"/>
          <w:szCs w:val="24"/>
        </w:rPr>
        <w:t xml:space="preserve">für den Außeneinsatz: Das komplette Outdoor-Sortiment gibt es jetzt online </w:t>
      </w:r>
      <w:r w:rsidR="00712609" w:rsidRPr="003951F8">
        <w:rPr>
          <w:rFonts w:cs="Gotham Book"/>
          <w:color w:val="auto"/>
          <w:szCs w:val="24"/>
        </w:rPr>
        <w:t xml:space="preserve">zum Bestellen </w:t>
      </w:r>
      <w:r w:rsidRPr="003951F8">
        <w:rPr>
          <w:rFonts w:cs="Gotham Book"/>
          <w:color w:val="auto"/>
          <w:szCs w:val="24"/>
        </w:rPr>
        <w:t xml:space="preserve">unter </w:t>
      </w:r>
      <w:hyperlink r:id="rId11" w:history="1">
        <w:r w:rsidR="009B10C2" w:rsidRPr="003951F8">
          <w:rPr>
            <w:rStyle w:val="Hyperlink"/>
            <w:rFonts w:cs="Gotham Book"/>
            <w:color w:val="auto"/>
            <w:szCs w:val="24"/>
          </w:rPr>
          <w:t>outdoor.hettich.com</w:t>
        </w:r>
      </w:hyperlink>
      <w:r w:rsidR="009B10C2" w:rsidRPr="003951F8">
        <w:rPr>
          <w:rFonts w:cs="Gotham Book"/>
          <w:color w:val="auto"/>
          <w:szCs w:val="24"/>
        </w:rPr>
        <w:t xml:space="preserve"> </w:t>
      </w:r>
      <w:r w:rsidR="00C75189" w:rsidRPr="003951F8">
        <w:rPr>
          <w:rFonts w:cs="Helvetica"/>
          <w:color w:val="auto"/>
          <w:kern w:val="1"/>
          <w:szCs w:val="18"/>
        </w:rPr>
        <w:t xml:space="preserve">Foto: </w:t>
      </w:r>
      <w:proofErr w:type="spellStart"/>
      <w:r w:rsidR="00C75189" w:rsidRPr="003951F8">
        <w:rPr>
          <w:rFonts w:cs="Helvetica"/>
          <w:color w:val="auto"/>
          <w:kern w:val="1"/>
          <w:szCs w:val="18"/>
        </w:rPr>
        <w:t>Hettich</w:t>
      </w:r>
      <w:proofErr w:type="spellEnd"/>
    </w:p>
    <w:p w14:paraId="427D0A8B" w14:textId="75086324" w:rsidR="00F64FC9" w:rsidRPr="003951F8" w:rsidRDefault="00F64FC9" w:rsidP="00785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Gotham Book"/>
          <w:color w:val="auto"/>
          <w:szCs w:val="24"/>
        </w:rPr>
      </w:pPr>
    </w:p>
    <w:p w14:paraId="0E5D328A" w14:textId="0A4040A4" w:rsidR="00785015" w:rsidRPr="003951F8" w:rsidRDefault="005B115A" w:rsidP="00785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  <w:r w:rsidRPr="003951F8">
        <w:rPr>
          <w:rFonts w:cs="Helvetica"/>
          <w:noProof/>
          <w:color w:val="auto"/>
          <w:kern w:val="1"/>
          <w:szCs w:val="18"/>
        </w:rPr>
        <w:drawing>
          <wp:inline distT="0" distB="0" distL="0" distR="0" wp14:anchorId="5DFC82A2" wp14:editId="2132BF1B">
            <wp:extent cx="1846625" cy="1333500"/>
            <wp:effectExtent l="0" t="0" r="127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_outdoor_180x130_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11" cy="134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38D2" w14:textId="069D3E38" w:rsidR="00C93A3D" w:rsidRPr="003951F8" w:rsidRDefault="00C93A3D" w:rsidP="00C93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Gotham Book"/>
          <w:b/>
          <w:color w:val="auto"/>
          <w:szCs w:val="18"/>
        </w:rPr>
      </w:pPr>
      <w:r w:rsidRPr="003951F8">
        <w:rPr>
          <w:rFonts w:cs="Gotham Book"/>
          <w:b/>
          <w:noProof/>
          <w:color w:val="auto"/>
          <w:szCs w:val="18"/>
        </w:rPr>
        <w:t>172023_b</w:t>
      </w:r>
    </w:p>
    <w:p w14:paraId="17570E27" w14:textId="2D29B2CC" w:rsidR="00785015" w:rsidRPr="003951F8" w:rsidRDefault="00192EDC" w:rsidP="00785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  <w:proofErr w:type="spellStart"/>
      <w:r w:rsidRPr="003951F8">
        <w:rPr>
          <w:rFonts w:cs="Helvetica"/>
          <w:color w:val="auto"/>
          <w:kern w:val="1"/>
          <w:szCs w:val="18"/>
        </w:rPr>
        <w:t>Hettich</w:t>
      </w:r>
      <w:proofErr w:type="spellEnd"/>
      <w:r w:rsidRPr="003951F8">
        <w:rPr>
          <w:rFonts w:cs="Helvetica"/>
          <w:color w:val="auto"/>
          <w:kern w:val="1"/>
          <w:szCs w:val="18"/>
        </w:rPr>
        <w:t xml:space="preserve"> macht’s möglich</w:t>
      </w:r>
      <w:r w:rsidR="008024A3" w:rsidRPr="003951F8">
        <w:rPr>
          <w:rFonts w:cs="Helvetica"/>
          <w:color w:val="auto"/>
          <w:kern w:val="1"/>
          <w:szCs w:val="18"/>
        </w:rPr>
        <w:t xml:space="preserve">: </w:t>
      </w:r>
      <w:r w:rsidR="00A65383" w:rsidRPr="003951F8">
        <w:rPr>
          <w:rFonts w:cs="Helvetica"/>
          <w:color w:val="auto"/>
          <w:kern w:val="1"/>
          <w:szCs w:val="18"/>
        </w:rPr>
        <w:t xml:space="preserve">Die Freiheit von Outdoor </w:t>
      </w:r>
      <w:r w:rsidR="00E0227F" w:rsidRPr="003951F8">
        <w:rPr>
          <w:rFonts w:cs="Helvetica"/>
          <w:color w:val="auto"/>
          <w:kern w:val="1"/>
          <w:szCs w:val="18"/>
        </w:rPr>
        <w:t xml:space="preserve">mit dem </w:t>
      </w:r>
      <w:r w:rsidR="00A65383" w:rsidRPr="003951F8">
        <w:rPr>
          <w:rFonts w:cs="Helvetica"/>
          <w:color w:val="auto"/>
          <w:kern w:val="1"/>
          <w:szCs w:val="18"/>
        </w:rPr>
        <w:t xml:space="preserve">Möbelkomfort von </w:t>
      </w:r>
      <w:proofErr w:type="spellStart"/>
      <w:r w:rsidR="00A65383" w:rsidRPr="003951F8">
        <w:rPr>
          <w:rFonts w:cs="Helvetica"/>
          <w:color w:val="auto"/>
          <w:kern w:val="1"/>
          <w:szCs w:val="18"/>
        </w:rPr>
        <w:t>Indoor</w:t>
      </w:r>
      <w:proofErr w:type="spellEnd"/>
      <w:r w:rsidR="00496B6C" w:rsidRPr="003951F8">
        <w:rPr>
          <w:rFonts w:cs="Helvetica"/>
          <w:color w:val="auto"/>
          <w:kern w:val="1"/>
          <w:szCs w:val="18"/>
        </w:rPr>
        <w:t xml:space="preserve">. </w:t>
      </w:r>
      <w:r w:rsidR="008024A3" w:rsidRPr="003951F8">
        <w:rPr>
          <w:rFonts w:cs="Helvetica"/>
          <w:color w:val="auto"/>
          <w:kern w:val="1"/>
          <w:szCs w:val="18"/>
        </w:rPr>
        <w:t xml:space="preserve">Hier </w:t>
      </w:r>
      <w:r w:rsidR="00712609" w:rsidRPr="003951F8">
        <w:rPr>
          <w:rFonts w:cs="Helvetica"/>
          <w:color w:val="auto"/>
          <w:kern w:val="1"/>
          <w:szCs w:val="18"/>
        </w:rPr>
        <w:t xml:space="preserve">umgesetzt </w:t>
      </w:r>
      <w:r w:rsidR="008024A3" w:rsidRPr="003951F8">
        <w:rPr>
          <w:rFonts w:cs="Helvetica"/>
          <w:color w:val="auto"/>
          <w:kern w:val="1"/>
          <w:szCs w:val="18"/>
        </w:rPr>
        <w:t xml:space="preserve">mit </w:t>
      </w:r>
      <w:r w:rsidR="00712609" w:rsidRPr="003951F8">
        <w:rPr>
          <w:rFonts w:cs="Helvetica"/>
          <w:color w:val="auto"/>
          <w:kern w:val="1"/>
          <w:szCs w:val="18"/>
        </w:rPr>
        <w:t xml:space="preserve">den Systemen </w:t>
      </w:r>
      <w:proofErr w:type="spellStart"/>
      <w:r w:rsidR="008024A3" w:rsidRPr="003951F8">
        <w:rPr>
          <w:rFonts w:cs="Helvetica"/>
          <w:color w:val="auto"/>
          <w:kern w:val="1"/>
          <w:szCs w:val="18"/>
        </w:rPr>
        <w:t>Veosys</w:t>
      </w:r>
      <w:proofErr w:type="spellEnd"/>
      <w:r w:rsidR="008024A3" w:rsidRPr="003951F8">
        <w:rPr>
          <w:rFonts w:cs="Helvetica"/>
          <w:color w:val="auto"/>
          <w:kern w:val="1"/>
          <w:szCs w:val="18"/>
        </w:rPr>
        <w:t xml:space="preserve">, </w:t>
      </w:r>
      <w:proofErr w:type="spellStart"/>
      <w:r w:rsidR="008024A3" w:rsidRPr="003951F8">
        <w:rPr>
          <w:rFonts w:cs="Helvetica"/>
          <w:color w:val="auto"/>
          <w:kern w:val="1"/>
          <w:szCs w:val="18"/>
        </w:rPr>
        <w:t>InnoTech</w:t>
      </w:r>
      <w:proofErr w:type="spellEnd"/>
      <w:r w:rsidR="008024A3" w:rsidRPr="003951F8">
        <w:rPr>
          <w:rFonts w:cs="Helvetica"/>
          <w:color w:val="auto"/>
          <w:kern w:val="1"/>
          <w:szCs w:val="18"/>
        </w:rPr>
        <w:t xml:space="preserve"> </w:t>
      </w:r>
      <w:proofErr w:type="spellStart"/>
      <w:r w:rsidR="008024A3" w:rsidRPr="003951F8">
        <w:rPr>
          <w:rFonts w:cs="Helvetica"/>
          <w:color w:val="auto"/>
          <w:kern w:val="1"/>
          <w:szCs w:val="18"/>
        </w:rPr>
        <w:t>Atira</w:t>
      </w:r>
      <w:proofErr w:type="spellEnd"/>
      <w:r w:rsidR="008024A3" w:rsidRPr="003951F8">
        <w:rPr>
          <w:rFonts w:cs="Helvetica"/>
          <w:color w:val="auto"/>
          <w:kern w:val="1"/>
          <w:szCs w:val="18"/>
        </w:rPr>
        <w:t xml:space="preserve">, </w:t>
      </w:r>
      <w:proofErr w:type="spellStart"/>
      <w:r w:rsidR="008024A3" w:rsidRPr="003951F8">
        <w:rPr>
          <w:rFonts w:cs="Helvetica"/>
          <w:color w:val="auto"/>
          <w:kern w:val="1"/>
          <w:szCs w:val="18"/>
        </w:rPr>
        <w:t>Quadro</w:t>
      </w:r>
      <w:proofErr w:type="spellEnd"/>
      <w:r w:rsidR="008024A3" w:rsidRPr="003951F8">
        <w:rPr>
          <w:rFonts w:cs="Helvetica"/>
          <w:color w:val="auto"/>
          <w:kern w:val="1"/>
          <w:szCs w:val="18"/>
        </w:rPr>
        <w:t xml:space="preserve"> Compact und </w:t>
      </w:r>
      <w:proofErr w:type="spellStart"/>
      <w:r w:rsidR="008024A3" w:rsidRPr="003951F8">
        <w:rPr>
          <w:rFonts w:cs="Helvetica"/>
          <w:color w:val="auto"/>
          <w:kern w:val="1"/>
          <w:szCs w:val="18"/>
        </w:rPr>
        <w:t>CargoPlus</w:t>
      </w:r>
      <w:proofErr w:type="spellEnd"/>
      <w:r w:rsidR="008024A3" w:rsidRPr="003951F8">
        <w:rPr>
          <w:rFonts w:cs="Helvetica"/>
          <w:color w:val="auto"/>
          <w:kern w:val="1"/>
          <w:szCs w:val="18"/>
        </w:rPr>
        <w:t xml:space="preserve">. </w:t>
      </w:r>
      <w:r w:rsidR="00C75189" w:rsidRPr="003951F8">
        <w:rPr>
          <w:rFonts w:cs="Helvetica"/>
          <w:color w:val="auto"/>
          <w:kern w:val="1"/>
          <w:szCs w:val="18"/>
        </w:rPr>
        <w:t>F</w:t>
      </w:r>
      <w:r w:rsidR="00A65383" w:rsidRPr="003951F8">
        <w:rPr>
          <w:rFonts w:cs="Helvetica"/>
          <w:color w:val="auto"/>
          <w:kern w:val="1"/>
          <w:szCs w:val="18"/>
        </w:rPr>
        <w:t xml:space="preserve">oto: </w:t>
      </w:r>
      <w:proofErr w:type="spellStart"/>
      <w:r w:rsidR="00A65383" w:rsidRPr="003951F8">
        <w:rPr>
          <w:rFonts w:cs="Helvetica"/>
          <w:color w:val="auto"/>
          <w:kern w:val="1"/>
          <w:szCs w:val="18"/>
        </w:rPr>
        <w:t>Hettich</w:t>
      </w:r>
      <w:proofErr w:type="spellEnd"/>
    </w:p>
    <w:p w14:paraId="12345E02" w14:textId="77777777" w:rsidR="00C93A3D" w:rsidRPr="003951F8" w:rsidRDefault="00C93A3D" w:rsidP="00C93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</w:p>
    <w:p w14:paraId="7E0739C1" w14:textId="5046DC6F" w:rsidR="00C93A3D" w:rsidRPr="003951F8" w:rsidRDefault="005B115A" w:rsidP="00C93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  <w:r w:rsidRPr="003951F8">
        <w:rPr>
          <w:rFonts w:cs="Helvetica"/>
          <w:noProof/>
          <w:color w:val="auto"/>
          <w:kern w:val="1"/>
          <w:szCs w:val="18"/>
        </w:rPr>
        <w:drawing>
          <wp:inline distT="0" distB="0" distL="0" distR="0" wp14:anchorId="51DE1011" wp14:editId="4F1B46A6">
            <wp:extent cx="1873006" cy="135255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_outdoor_180x130_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57" cy="136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A778" w14:textId="75A0ADDB" w:rsidR="0032066A" w:rsidRPr="003951F8" w:rsidRDefault="00FB7E55" w:rsidP="00FB7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  <w:r w:rsidRPr="003951F8">
        <w:rPr>
          <w:rFonts w:cs="Gotham Book"/>
          <w:b/>
          <w:noProof/>
          <w:color w:val="auto"/>
          <w:szCs w:val="18"/>
        </w:rPr>
        <w:t>172023_</w:t>
      </w:r>
      <w:r w:rsidR="00595A5D" w:rsidRPr="003951F8">
        <w:rPr>
          <w:rFonts w:cs="Gotham Book"/>
          <w:b/>
          <w:noProof/>
          <w:color w:val="auto"/>
          <w:szCs w:val="18"/>
        </w:rPr>
        <w:t>c</w:t>
      </w:r>
      <w:r w:rsidR="00C25DEE" w:rsidRPr="003951F8">
        <w:rPr>
          <w:rFonts w:cs="Gotham Book"/>
          <w:b/>
          <w:noProof/>
          <w:color w:val="auto"/>
          <w:szCs w:val="18"/>
        </w:rPr>
        <w:br/>
      </w:r>
      <w:r w:rsidR="00BA2774" w:rsidRPr="003951F8">
        <w:rPr>
          <w:rFonts w:cs="Helvetica"/>
          <w:color w:val="auto"/>
          <w:kern w:val="1"/>
          <w:szCs w:val="18"/>
        </w:rPr>
        <w:t>I</w:t>
      </w:r>
      <w:r w:rsidR="006F0857" w:rsidRPr="003951F8">
        <w:rPr>
          <w:rFonts w:cs="Helvetica"/>
          <w:color w:val="auto"/>
          <w:kern w:val="1"/>
          <w:szCs w:val="18"/>
        </w:rPr>
        <w:t xml:space="preserve">m </w:t>
      </w:r>
      <w:r w:rsidR="00C25DEE" w:rsidRPr="003951F8">
        <w:rPr>
          <w:rFonts w:cs="Helvetica"/>
          <w:color w:val="auto"/>
          <w:kern w:val="1"/>
          <w:szCs w:val="18"/>
        </w:rPr>
        <w:t>Außeneinsatz</w:t>
      </w:r>
      <w:r w:rsidR="00BA2774" w:rsidRPr="003951F8">
        <w:rPr>
          <w:rFonts w:cs="Helvetica"/>
          <w:color w:val="auto"/>
          <w:kern w:val="1"/>
          <w:szCs w:val="18"/>
        </w:rPr>
        <w:t xml:space="preserve"> zuverlässig</w:t>
      </w:r>
      <w:r w:rsidR="00C25DEE" w:rsidRPr="003951F8">
        <w:rPr>
          <w:rFonts w:cs="Helvetica"/>
          <w:color w:val="auto"/>
          <w:kern w:val="1"/>
          <w:szCs w:val="18"/>
        </w:rPr>
        <w:t>:</w:t>
      </w:r>
      <w:r w:rsidR="00BA2774" w:rsidRPr="003951F8">
        <w:rPr>
          <w:rFonts w:cs="Helvetica"/>
          <w:color w:val="auto"/>
          <w:kern w:val="1"/>
          <w:szCs w:val="18"/>
        </w:rPr>
        <w:t xml:space="preserve"> </w:t>
      </w:r>
      <w:r w:rsidR="00C93A3D" w:rsidRPr="003951F8">
        <w:rPr>
          <w:rFonts w:cs="Helvetica"/>
          <w:color w:val="auto"/>
          <w:kern w:val="1"/>
          <w:szCs w:val="18"/>
        </w:rPr>
        <w:t>Die</w:t>
      </w:r>
      <w:r w:rsidR="00F82868" w:rsidRPr="003951F8">
        <w:rPr>
          <w:rFonts w:cs="Helvetica"/>
          <w:color w:val="auto"/>
          <w:kern w:val="1"/>
          <w:szCs w:val="18"/>
        </w:rPr>
        <w:t xml:space="preserve"> </w:t>
      </w:r>
      <w:r w:rsidR="00C93A3D" w:rsidRPr="003951F8">
        <w:rPr>
          <w:rFonts w:cs="Helvetica"/>
          <w:color w:val="auto"/>
          <w:kern w:val="1"/>
          <w:szCs w:val="18"/>
        </w:rPr>
        <w:t xml:space="preserve">Auszugsführung </w:t>
      </w:r>
      <w:proofErr w:type="spellStart"/>
      <w:r w:rsidR="00C93A3D" w:rsidRPr="003951F8">
        <w:rPr>
          <w:rFonts w:cs="Helvetica"/>
          <w:color w:val="auto"/>
          <w:kern w:val="1"/>
          <w:szCs w:val="18"/>
        </w:rPr>
        <w:t>Quadro</w:t>
      </w:r>
      <w:proofErr w:type="spellEnd"/>
      <w:r w:rsidR="00BE71AD" w:rsidRPr="003951F8">
        <w:rPr>
          <w:rFonts w:cs="Helvetica"/>
          <w:color w:val="auto"/>
          <w:kern w:val="1"/>
          <w:szCs w:val="18"/>
        </w:rPr>
        <w:t> </w:t>
      </w:r>
      <w:r w:rsidR="00C93A3D" w:rsidRPr="003951F8">
        <w:rPr>
          <w:rFonts w:cs="Helvetica"/>
          <w:color w:val="auto"/>
          <w:kern w:val="1"/>
          <w:szCs w:val="18"/>
        </w:rPr>
        <w:t>Compact</w:t>
      </w:r>
      <w:r w:rsidR="00F82868" w:rsidRPr="003951F8">
        <w:rPr>
          <w:rFonts w:cs="Helvetica"/>
          <w:color w:val="auto"/>
          <w:kern w:val="1"/>
          <w:szCs w:val="18"/>
        </w:rPr>
        <w:t xml:space="preserve"> </w:t>
      </w:r>
      <w:r w:rsidR="0014068E" w:rsidRPr="003951F8">
        <w:rPr>
          <w:rFonts w:cs="Helvetica"/>
          <w:color w:val="auto"/>
          <w:kern w:val="1"/>
          <w:szCs w:val="18"/>
        </w:rPr>
        <w:t xml:space="preserve">von </w:t>
      </w:r>
      <w:proofErr w:type="spellStart"/>
      <w:r w:rsidR="0014068E" w:rsidRPr="003951F8">
        <w:rPr>
          <w:rFonts w:cs="Helvetica"/>
          <w:color w:val="auto"/>
          <w:kern w:val="1"/>
          <w:szCs w:val="18"/>
        </w:rPr>
        <w:t>Hettich</w:t>
      </w:r>
      <w:proofErr w:type="spellEnd"/>
      <w:r w:rsidR="0014068E" w:rsidRPr="003951F8">
        <w:rPr>
          <w:rFonts w:cs="Helvetica"/>
          <w:color w:val="auto"/>
          <w:kern w:val="1"/>
          <w:szCs w:val="18"/>
        </w:rPr>
        <w:t xml:space="preserve"> </w:t>
      </w:r>
      <w:r w:rsidR="00F82868" w:rsidRPr="003951F8">
        <w:rPr>
          <w:rFonts w:cs="Helvetica"/>
          <w:color w:val="auto"/>
          <w:kern w:val="1"/>
          <w:szCs w:val="18"/>
        </w:rPr>
        <w:t xml:space="preserve">sorgt </w:t>
      </w:r>
      <w:r w:rsidR="00136501" w:rsidRPr="003951F8">
        <w:rPr>
          <w:rFonts w:cs="Helvetica"/>
          <w:color w:val="auto"/>
          <w:kern w:val="1"/>
          <w:szCs w:val="18"/>
        </w:rPr>
        <w:t xml:space="preserve">neben Möbeln auch </w:t>
      </w:r>
      <w:r w:rsidR="00F82868" w:rsidRPr="003951F8">
        <w:rPr>
          <w:rFonts w:cs="Helvetica"/>
          <w:color w:val="auto"/>
          <w:kern w:val="1"/>
          <w:szCs w:val="18"/>
        </w:rPr>
        <w:t>in</w:t>
      </w:r>
      <w:r w:rsidR="00C93A3D" w:rsidRPr="003951F8">
        <w:rPr>
          <w:rFonts w:cs="Helvetica"/>
          <w:color w:val="auto"/>
          <w:kern w:val="1"/>
          <w:szCs w:val="18"/>
        </w:rPr>
        <w:t xml:space="preserve"> Frischhaltef</w:t>
      </w:r>
      <w:r w:rsidR="00F82868" w:rsidRPr="003951F8">
        <w:rPr>
          <w:rFonts w:cs="Helvetica"/>
          <w:color w:val="auto"/>
          <w:kern w:val="1"/>
          <w:szCs w:val="18"/>
        </w:rPr>
        <w:t>ä</w:t>
      </w:r>
      <w:r w:rsidR="00C93A3D" w:rsidRPr="003951F8">
        <w:rPr>
          <w:rFonts w:cs="Helvetica"/>
          <w:color w:val="auto"/>
          <w:kern w:val="1"/>
          <w:szCs w:val="18"/>
        </w:rPr>
        <w:t>ch</w:t>
      </w:r>
      <w:r w:rsidR="00F82868" w:rsidRPr="003951F8">
        <w:rPr>
          <w:rFonts w:cs="Helvetica"/>
          <w:color w:val="auto"/>
          <w:kern w:val="1"/>
          <w:szCs w:val="18"/>
        </w:rPr>
        <w:t>ern</w:t>
      </w:r>
      <w:r w:rsidR="00C93A3D" w:rsidRPr="003951F8">
        <w:rPr>
          <w:rFonts w:cs="Helvetica"/>
          <w:color w:val="auto"/>
          <w:kern w:val="1"/>
          <w:szCs w:val="18"/>
        </w:rPr>
        <w:t xml:space="preserve"> </w:t>
      </w:r>
      <w:r w:rsidR="00F82868" w:rsidRPr="003951F8">
        <w:rPr>
          <w:rFonts w:cs="Helvetica"/>
          <w:color w:val="auto"/>
          <w:kern w:val="1"/>
          <w:szCs w:val="18"/>
        </w:rPr>
        <w:t xml:space="preserve">und </w:t>
      </w:r>
      <w:r w:rsidR="00C93A3D" w:rsidRPr="003951F8">
        <w:rPr>
          <w:rFonts w:cs="Helvetica"/>
          <w:color w:val="auto"/>
          <w:kern w:val="1"/>
          <w:szCs w:val="18"/>
        </w:rPr>
        <w:t>Kühlschublade</w:t>
      </w:r>
      <w:r w:rsidR="00F82868" w:rsidRPr="003951F8">
        <w:rPr>
          <w:rFonts w:cs="Helvetica"/>
          <w:color w:val="auto"/>
          <w:kern w:val="1"/>
          <w:szCs w:val="18"/>
        </w:rPr>
        <w:t>n</w:t>
      </w:r>
      <w:r w:rsidR="00C93A3D" w:rsidRPr="003951F8">
        <w:rPr>
          <w:rFonts w:cs="Helvetica"/>
          <w:color w:val="auto"/>
          <w:kern w:val="1"/>
          <w:szCs w:val="18"/>
        </w:rPr>
        <w:t xml:space="preserve"> für </w:t>
      </w:r>
      <w:r w:rsidR="00E0227F" w:rsidRPr="003951F8">
        <w:rPr>
          <w:rFonts w:cs="Helvetica"/>
          <w:color w:val="auto"/>
          <w:kern w:val="1"/>
          <w:szCs w:val="18"/>
        </w:rPr>
        <w:t xml:space="preserve">hohen </w:t>
      </w:r>
      <w:r w:rsidR="00C93A3D" w:rsidRPr="003951F8">
        <w:rPr>
          <w:rFonts w:cs="Helvetica"/>
          <w:color w:val="auto"/>
          <w:kern w:val="1"/>
          <w:szCs w:val="18"/>
        </w:rPr>
        <w:t>Bedienkomfort</w:t>
      </w:r>
      <w:r w:rsidR="00C75189" w:rsidRPr="003951F8">
        <w:rPr>
          <w:rFonts w:cs="Helvetica"/>
          <w:color w:val="auto"/>
          <w:kern w:val="1"/>
          <w:szCs w:val="18"/>
        </w:rPr>
        <w:t>.</w:t>
      </w:r>
      <w:r w:rsidR="00A65383" w:rsidRPr="003951F8">
        <w:rPr>
          <w:rFonts w:cs="Helvetica"/>
          <w:color w:val="auto"/>
          <w:kern w:val="1"/>
          <w:szCs w:val="18"/>
        </w:rPr>
        <w:t xml:space="preserve"> </w:t>
      </w:r>
      <w:r w:rsidR="00C25DEE" w:rsidRPr="003951F8">
        <w:rPr>
          <w:rFonts w:cs="Helvetica"/>
          <w:color w:val="auto"/>
          <w:kern w:val="1"/>
          <w:szCs w:val="18"/>
        </w:rPr>
        <w:t>F</w:t>
      </w:r>
      <w:r w:rsidR="00A65383" w:rsidRPr="003951F8">
        <w:rPr>
          <w:rFonts w:cs="Helvetica"/>
          <w:color w:val="auto"/>
          <w:kern w:val="1"/>
          <w:szCs w:val="18"/>
        </w:rPr>
        <w:t>oto: Sub-Zero</w:t>
      </w:r>
    </w:p>
    <w:p w14:paraId="1A1FFBE3" w14:textId="77777777" w:rsidR="00595A5D" w:rsidRPr="003951F8" w:rsidRDefault="00595A5D" w:rsidP="00FB7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Arial"/>
          <w:color w:val="auto"/>
          <w:szCs w:val="24"/>
        </w:rPr>
      </w:pPr>
    </w:p>
    <w:p w14:paraId="414D2C2B" w14:textId="580EF540" w:rsidR="0032066A" w:rsidRPr="003951F8" w:rsidRDefault="00595A5D" w:rsidP="00E62D31">
      <w:pPr>
        <w:suppressAutoHyphens/>
        <w:ind w:right="-1"/>
        <w:rPr>
          <w:rFonts w:cs="Arial"/>
          <w:color w:val="auto"/>
          <w:szCs w:val="24"/>
        </w:rPr>
      </w:pPr>
      <w:r w:rsidRPr="003951F8">
        <w:rPr>
          <w:rFonts w:cs="Helvetica"/>
          <w:noProof/>
          <w:color w:val="auto"/>
          <w:kern w:val="1"/>
          <w:szCs w:val="18"/>
        </w:rPr>
        <w:drawing>
          <wp:inline distT="0" distB="0" distL="0" distR="0" wp14:anchorId="3C0E56ED" wp14:editId="0D299832">
            <wp:extent cx="1886196" cy="1362075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_outdoor_180x130_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08" cy="136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6DD09" w14:textId="3C9BC348" w:rsidR="00595A5D" w:rsidRPr="003951F8" w:rsidRDefault="00595A5D" w:rsidP="00595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Gotham Book"/>
          <w:b/>
          <w:color w:val="auto"/>
          <w:szCs w:val="18"/>
        </w:rPr>
      </w:pPr>
      <w:r w:rsidRPr="003951F8">
        <w:rPr>
          <w:rFonts w:cs="Gotham Book"/>
          <w:b/>
          <w:noProof/>
          <w:color w:val="auto"/>
          <w:szCs w:val="18"/>
        </w:rPr>
        <w:t>172023_d</w:t>
      </w:r>
    </w:p>
    <w:p w14:paraId="640A7FEE" w14:textId="499930D9" w:rsidR="00595A5D" w:rsidRPr="003951F8" w:rsidRDefault="00595A5D" w:rsidP="00595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  <w:r w:rsidRPr="003951F8">
        <w:rPr>
          <w:rFonts w:cs="Helvetica"/>
          <w:color w:val="auto"/>
          <w:kern w:val="1"/>
          <w:szCs w:val="18"/>
        </w:rPr>
        <w:t xml:space="preserve">Die </w:t>
      </w:r>
      <w:proofErr w:type="spellStart"/>
      <w:r w:rsidRPr="003951F8">
        <w:rPr>
          <w:rFonts w:cs="Helvetica"/>
          <w:color w:val="auto"/>
          <w:kern w:val="1"/>
          <w:szCs w:val="18"/>
        </w:rPr>
        <w:t>Hettich</w:t>
      </w:r>
      <w:proofErr w:type="spellEnd"/>
      <w:r w:rsidRPr="003951F8">
        <w:rPr>
          <w:rFonts w:cs="Helvetica"/>
          <w:color w:val="auto"/>
          <w:kern w:val="1"/>
          <w:szCs w:val="18"/>
        </w:rPr>
        <w:t>-Scharniere K99 und K08</w:t>
      </w:r>
      <w:r w:rsidR="00B57BDB" w:rsidRPr="003951F8">
        <w:rPr>
          <w:rFonts w:cs="Helvetica"/>
          <w:color w:val="auto"/>
          <w:kern w:val="1"/>
          <w:szCs w:val="18"/>
        </w:rPr>
        <w:t xml:space="preserve"> mit Selbsteinzug</w:t>
      </w:r>
      <w:r w:rsidRPr="003951F8">
        <w:rPr>
          <w:rFonts w:cs="Helvetica"/>
          <w:color w:val="auto"/>
          <w:kern w:val="1"/>
          <w:szCs w:val="18"/>
        </w:rPr>
        <w:t xml:space="preserve"> erlauben Festtürtechnik auch beim Outdoor-Kühlschrank. Ein großzügiger Öffnungswinkel macht Platz für jede Kühlschublade und sorgt für komfortablen Zugriff. Foto: Sub-Zero</w:t>
      </w:r>
    </w:p>
    <w:p w14:paraId="7A351F04" w14:textId="62F3DEC0" w:rsidR="00B40255" w:rsidRPr="003951F8" w:rsidRDefault="00B40255" w:rsidP="00595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color w:val="auto"/>
          <w:kern w:val="1"/>
          <w:szCs w:val="18"/>
        </w:rPr>
      </w:pPr>
    </w:p>
    <w:p w14:paraId="00805048" w14:textId="3F18B0E1" w:rsidR="00BA7507" w:rsidRPr="003951F8" w:rsidRDefault="00BA7507" w:rsidP="00595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b/>
          <w:color w:val="auto"/>
          <w:kern w:val="1"/>
          <w:szCs w:val="18"/>
        </w:rPr>
      </w:pPr>
      <w:r w:rsidRPr="003951F8">
        <w:rPr>
          <w:rFonts w:cs="Helvetica"/>
          <w:b/>
          <w:noProof/>
          <w:color w:val="auto"/>
          <w:kern w:val="1"/>
          <w:szCs w:val="18"/>
        </w:rPr>
        <w:drawing>
          <wp:inline distT="0" distB="0" distL="0" distR="0" wp14:anchorId="314677FD" wp14:editId="7D6DBC43">
            <wp:extent cx="1350818" cy="1350818"/>
            <wp:effectExtent l="0" t="0" r="1905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023_e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214" cy="135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6728" w14:textId="55DC539B" w:rsidR="00B40255" w:rsidRPr="003951F8" w:rsidRDefault="00B40255" w:rsidP="00595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b/>
          <w:color w:val="auto"/>
          <w:kern w:val="1"/>
          <w:szCs w:val="18"/>
        </w:rPr>
      </w:pPr>
      <w:r w:rsidRPr="003951F8">
        <w:rPr>
          <w:rFonts w:cs="Helvetica"/>
          <w:b/>
          <w:color w:val="auto"/>
          <w:kern w:val="1"/>
          <w:szCs w:val="18"/>
        </w:rPr>
        <w:t>172023_e</w:t>
      </w:r>
    </w:p>
    <w:p w14:paraId="609E1B15" w14:textId="220A6FCF" w:rsidR="00B40255" w:rsidRPr="003951F8" w:rsidRDefault="00B40255" w:rsidP="00595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b/>
          <w:color w:val="auto"/>
          <w:kern w:val="1"/>
          <w:szCs w:val="18"/>
        </w:rPr>
      </w:pPr>
      <w:r w:rsidRPr="003951F8">
        <w:rPr>
          <w:color w:val="auto"/>
        </w:rPr>
        <w:t>Mit einem Klick direkt zu</w:t>
      </w:r>
      <w:r w:rsidR="008C414F" w:rsidRPr="003951F8">
        <w:rPr>
          <w:color w:val="auto"/>
        </w:rPr>
        <w:t xml:space="preserve">m Outdoor-Programm von </w:t>
      </w:r>
      <w:proofErr w:type="spellStart"/>
      <w:r w:rsidR="008C414F" w:rsidRPr="003951F8">
        <w:rPr>
          <w:color w:val="auto"/>
        </w:rPr>
        <w:t>Hettich</w:t>
      </w:r>
      <w:proofErr w:type="spellEnd"/>
      <w:r w:rsidR="004A3C81" w:rsidRPr="003951F8">
        <w:rPr>
          <w:color w:val="auto"/>
        </w:rPr>
        <w:t xml:space="preserve">: </w:t>
      </w:r>
      <w:hyperlink r:id="rId16" w:history="1">
        <w:r w:rsidR="009B10C2" w:rsidRPr="003951F8">
          <w:rPr>
            <w:rStyle w:val="Hyperlink"/>
            <w:color w:val="auto"/>
          </w:rPr>
          <w:t>outdoor.hettich.com</w:t>
        </w:r>
      </w:hyperlink>
      <w:r w:rsidR="009B10C2" w:rsidRPr="003951F8">
        <w:rPr>
          <w:color w:val="auto"/>
        </w:rPr>
        <w:t xml:space="preserve"> </w:t>
      </w:r>
      <w:r w:rsidR="008C414F" w:rsidRPr="003951F8">
        <w:rPr>
          <w:rFonts w:cs="Helvetica"/>
          <w:color w:val="auto"/>
          <w:kern w:val="1"/>
          <w:szCs w:val="18"/>
        </w:rPr>
        <w:t xml:space="preserve">Grafik: </w:t>
      </w:r>
      <w:proofErr w:type="spellStart"/>
      <w:r w:rsidR="008C414F" w:rsidRPr="003951F8">
        <w:rPr>
          <w:rFonts w:cs="Helvetica"/>
          <w:color w:val="auto"/>
          <w:kern w:val="1"/>
          <w:szCs w:val="18"/>
        </w:rPr>
        <w:t>Hettich</w:t>
      </w:r>
      <w:proofErr w:type="spellEnd"/>
    </w:p>
    <w:p w14:paraId="5DF73714" w14:textId="77777777" w:rsidR="00B40255" w:rsidRPr="003951F8" w:rsidRDefault="00B40255" w:rsidP="00595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  <w:b/>
          <w:color w:val="auto"/>
          <w:kern w:val="1"/>
          <w:szCs w:val="18"/>
        </w:rPr>
      </w:pPr>
    </w:p>
    <w:p w14:paraId="50E38485" w14:textId="34D9ACEB" w:rsidR="00595A5D" w:rsidRPr="003951F8" w:rsidRDefault="00595A5D" w:rsidP="00E62D31">
      <w:pPr>
        <w:suppressAutoHyphens/>
        <w:ind w:right="-1"/>
        <w:rPr>
          <w:rFonts w:cs="Arial"/>
          <w:color w:val="auto"/>
          <w:szCs w:val="24"/>
        </w:rPr>
      </w:pPr>
    </w:p>
    <w:p w14:paraId="1DCB8E09" w14:textId="77777777" w:rsidR="003F542E" w:rsidRPr="003951F8" w:rsidRDefault="003F542E" w:rsidP="00E62D31">
      <w:pPr>
        <w:suppressAutoHyphens/>
        <w:ind w:right="-1"/>
        <w:rPr>
          <w:rFonts w:cs="Arial"/>
          <w:color w:val="auto"/>
          <w:szCs w:val="24"/>
        </w:rPr>
      </w:pPr>
    </w:p>
    <w:p w14:paraId="0AF03189" w14:textId="77777777" w:rsidR="00E62D31" w:rsidRPr="003951F8" w:rsidRDefault="00E62D31" w:rsidP="00E62D31">
      <w:pPr>
        <w:widowControl w:val="0"/>
        <w:suppressAutoHyphens/>
        <w:spacing w:line="360" w:lineRule="auto"/>
        <w:ind w:right="-1"/>
        <w:rPr>
          <w:rFonts w:cs="Arial"/>
          <w:color w:val="auto"/>
          <w:sz w:val="20"/>
          <w:u w:val="single"/>
        </w:rPr>
      </w:pPr>
      <w:r w:rsidRPr="003951F8">
        <w:rPr>
          <w:rFonts w:cs="Arial"/>
          <w:color w:val="auto"/>
          <w:sz w:val="20"/>
          <w:u w:val="single"/>
        </w:rPr>
        <w:t xml:space="preserve">Über </w:t>
      </w:r>
      <w:proofErr w:type="spellStart"/>
      <w:r w:rsidRPr="003951F8">
        <w:rPr>
          <w:rFonts w:cs="Arial"/>
          <w:color w:val="auto"/>
          <w:sz w:val="20"/>
          <w:u w:val="single"/>
        </w:rPr>
        <w:t>Hettich</w:t>
      </w:r>
      <w:proofErr w:type="spellEnd"/>
    </w:p>
    <w:p w14:paraId="37024D6D" w14:textId="12481377" w:rsidR="001326F8" w:rsidRPr="003951F8" w:rsidRDefault="00585EEA" w:rsidP="00585EEA">
      <w:pPr>
        <w:widowControl w:val="0"/>
        <w:suppressAutoHyphens/>
        <w:rPr>
          <w:rFonts w:cs="Arial"/>
          <w:color w:val="auto"/>
          <w:sz w:val="22"/>
          <w:szCs w:val="22"/>
        </w:rPr>
      </w:pPr>
      <w:proofErr w:type="spellStart"/>
      <w:r w:rsidRPr="003951F8">
        <w:rPr>
          <w:rFonts w:cs="Arial"/>
          <w:color w:val="auto"/>
          <w:sz w:val="22"/>
          <w:szCs w:val="22"/>
        </w:rPr>
        <w:t>Hettich</w:t>
      </w:r>
      <w:proofErr w:type="spellEnd"/>
      <w:r w:rsidRPr="003951F8">
        <w:rPr>
          <w:rFonts w:cs="Arial"/>
          <w:color w:val="auto"/>
          <w:sz w:val="22"/>
          <w:szCs w:val="22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 w:rsidRPr="003951F8">
        <w:rPr>
          <w:rFonts w:cs="Arial"/>
          <w:color w:val="auto"/>
          <w:sz w:val="22"/>
          <w:szCs w:val="22"/>
        </w:rPr>
        <w:t>Kirchlengern</w:t>
      </w:r>
      <w:proofErr w:type="spellEnd"/>
      <w:r w:rsidRPr="003951F8">
        <w:rPr>
          <w:rFonts w:cs="Arial"/>
          <w:color w:val="auto"/>
          <w:sz w:val="22"/>
          <w:szCs w:val="22"/>
        </w:rPr>
        <w:t xml:space="preserve"> im Möbelcluster Ostwestfalen. In fast 80 Ländern arbeiten rund 8.000 Kolleginnen und Kollegen gemeinsam daran, der </w:t>
      </w:r>
      <w:r w:rsidR="00540A8B" w:rsidRPr="003951F8">
        <w:rPr>
          <w:rFonts w:cs="Arial"/>
          <w:color w:val="auto"/>
          <w:sz w:val="22"/>
          <w:szCs w:val="22"/>
        </w:rPr>
        <w:t>B</w:t>
      </w:r>
      <w:r w:rsidRPr="003951F8">
        <w:rPr>
          <w:rFonts w:cs="Arial"/>
          <w:color w:val="auto"/>
          <w:sz w:val="22"/>
          <w:szCs w:val="22"/>
        </w:rPr>
        <w:t xml:space="preserve">ranche zukunftsfähige Lösungen zu liefern. Die Marke </w:t>
      </w:r>
      <w:proofErr w:type="spellStart"/>
      <w:r w:rsidRPr="003951F8">
        <w:rPr>
          <w:rFonts w:cs="Arial"/>
          <w:color w:val="auto"/>
          <w:sz w:val="22"/>
          <w:szCs w:val="22"/>
        </w:rPr>
        <w:t>Hettich</w:t>
      </w:r>
      <w:proofErr w:type="spellEnd"/>
      <w:r w:rsidRPr="003951F8">
        <w:rPr>
          <w:rFonts w:cs="Arial"/>
          <w:color w:val="auto"/>
          <w:sz w:val="22"/>
          <w:szCs w:val="22"/>
        </w:rPr>
        <w:t xml:space="preserve"> steht mit ihrem Unternehmensversprechen „</w:t>
      </w:r>
      <w:proofErr w:type="spellStart"/>
      <w:r w:rsidRPr="003951F8">
        <w:rPr>
          <w:rFonts w:cs="Arial"/>
          <w:color w:val="auto"/>
          <w:sz w:val="22"/>
          <w:szCs w:val="22"/>
        </w:rPr>
        <w:t>It's</w:t>
      </w:r>
      <w:proofErr w:type="spellEnd"/>
      <w:r w:rsidRPr="003951F8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3951F8">
        <w:rPr>
          <w:rFonts w:cs="Arial"/>
          <w:color w:val="auto"/>
          <w:sz w:val="22"/>
          <w:szCs w:val="22"/>
        </w:rPr>
        <w:t>all</w:t>
      </w:r>
      <w:proofErr w:type="spellEnd"/>
      <w:r w:rsidRPr="003951F8">
        <w:rPr>
          <w:rFonts w:cs="Arial"/>
          <w:color w:val="auto"/>
          <w:sz w:val="22"/>
          <w:szCs w:val="22"/>
        </w:rPr>
        <w:t xml:space="preserve"> in </w:t>
      </w:r>
      <w:proofErr w:type="spellStart"/>
      <w:r w:rsidRPr="003951F8">
        <w:rPr>
          <w:rFonts w:cs="Arial"/>
          <w:color w:val="auto"/>
          <w:sz w:val="22"/>
          <w:szCs w:val="22"/>
        </w:rPr>
        <w:t>Hettich</w:t>
      </w:r>
      <w:proofErr w:type="spellEnd"/>
      <w:r w:rsidRPr="003951F8">
        <w:rPr>
          <w:rFonts w:cs="Arial"/>
          <w:color w:val="auto"/>
          <w:sz w:val="22"/>
          <w:szCs w:val="22"/>
        </w:rPr>
        <w:t>“ für ein umfassendes Leistungsportfolio, das sich weltweit konsequent an den Bedürfnissen der Kunden orientiert. Nachhaltiges Handeln unter sozialen, gesellschaftlichen und ökologischen Aspekten hat dabei traditionell schon immer höchste Priorität. www.hettich.com</w:t>
      </w:r>
      <w:bookmarkEnd w:id="0"/>
    </w:p>
    <w:sectPr w:rsidR="001326F8" w:rsidRPr="003951F8">
      <w:headerReference w:type="default" r:id="rId17"/>
      <w:footerReference w:type="default" r:id="rId18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97C5" w14:textId="77777777" w:rsidR="007D7ACC" w:rsidRDefault="007D7ACC">
      <w:r>
        <w:separator/>
      </w:r>
    </w:p>
  </w:endnote>
  <w:endnote w:type="continuationSeparator" w:id="0">
    <w:p w14:paraId="6C5C9969" w14:textId="77777777" w:rsidR="007D7ACC" w:rsidRDefault="007D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0F43" w14:textId="3B72C913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Kontakt Presse: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Hettich Marketing- und Vertriebs 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Tel.: 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Belegexemplar erbeten.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69021A68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</w:t>
                          </w:r>
                          <w:r w:rsidR="00621082">
                            <w:rPr>
                              <w:color w:val="00000A"/>
                              <w:szCs w:val="24"/>
                            </w:rPr>
                            <w:t>1</w:t>
                          </w:r>
                          <w:r w:rsidR="003273ED">
                            <w:rPr>
                              <w:color w:val="00000A"/>
                              <w:szCs w:val="24"/>
                            </w:rPr>
                            <w:t>7</w:t>
                          </w:r>
                          <w:r w:rsidR="001326F8">
                            <w:rPr>
                              <w:color w:val="00000A"/>
                              <w:szCs w:val="24"/>
                            </w:rPr>
                            <w:t>202</w:t>
                          </w:r>
                          <w:r w:rsidR="000759E9">
                            <w:rPr>
                              <w:color w:val="00000A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Kontakt Presse: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Hettich Marketing- und Vertriebs 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Tel.: 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Belegexemplar erbeten.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69021A68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</w:t>
                    </w:r>
                    <w:r w:rsidR="00621082">
                      <w:rPr>
                        <w:color w:val="00000A"/>
                        <w:szCs w:val="24"/>
                      </w:rPr>
                      <w:t>1</w:t>
                    </w:r>
                    <w:r w:rsidR="003273ED">
                      <w:rPr>
                        <w:color w:val="00000A"/>
                        <w:szCs w:val="24"/>
                      </w:rPr>
                      <w:t>7</w:t>
                    </w:r>
                    <w:r w:rsidR="001326F8">
                      <w:rPr>
                        <w:color w:val="00000A"/>
                        <w:szCs w:val="24"/>
                      </w:rPr>
                      <w:t>202</w:t>
                    </w:r>
                    <w:r w:rsidR="000759E9">
                      <w:rPr>
                        <w:color w:val="00000A"/>
                        <w:szCs w:val="24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1929E" w14:textId="77777777" w:rsidR="007D7ACC" w:rsidRDefault="007D7ACC">
      <w:r>
        <w:separator/>
      </w:r>
    </w:p>
  </w:footnote>
  <w:footnote w:type="continuationSeparator" w:id="0">
    <w:p w14:paraId="0EEDE421" w14:textId="77777777" w:rsidR="007D7ACC" w:rsidRDefault="007D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6DC3" w14:textId="3D98B68B"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0E039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7BC69244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0BE63750" w14:textId="77777777"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19E4AE3D" w14:textId="77777777" w:rsidR="00B563EF" w:rsidRDefault="00B563EF" w:rsidP="00B563EF"/>
                        <w:p w14:paraId="74FD1A25" w14:textId="77777777" w:rsidR="00B563EF" w:rsidRDefault="00B563EF" w:rsidP="00B563EF"/>
                        <w:p w14:paraId="2CE1024A" w14:textId="77777777" w:rsidR="00B563EF" w:rsidRDefault="00B563EF" w:rsidP="00B563EF"/>
                        <w:p w14:paraId="4F21ACAB" w14:textId="77777777" w:rsidR="00B563EF" w:rsidRDefault="00B563EF" w:rsidP="00B563EF"/>
                        <w:p w14:paraId="59EA0984" w14:textId="77777777" w:rsidR="00B563EF" w:rsidRDefault="00B563EF" w:rsidP="00B563EF"/>
                        <w:p w14:paraId="027BEE4A" w14:textId="77777777" w:rsidR="00B563EF" w:rsidRDefault="00B563EF" w:rsidP="00B563EF"/>
                        <w:p w14:paraId="67713E7C" w14:textId="77777777" w:rsidR="00B563EF" w:rsidRDefault="00B563EF" w:rsidP="00B563EF"/>
                        <w:p w14:paraId="7E76FE53" w14:textId="77777777" w:rsidR="00B563EF" w:rsidRDefault="00B563EF" w:rsidP="00B563EF"/>
                        <w:p w14:paraId="3607C0D8" w14:textId="77777777" w:rsidR="00B563EF" w:rsidRDefault="00B563EF" w:rsidP="00B563EF"/>
                        <w:p w14:paraId="627E00B3" w14:textId="77777777" w:rsidR="00B563EF" w:rsidRDefault="00B563EF" w:rsidP="00B563EF"/>
                        <w:p w14:paraId="16EDB1E4" w14:textId="77777777" w:rsidR="00B563EF" w:rsidRDefault="00B563EF" w:rsidP="00B563EF"/>
                        <w:p w14:paraId="37CE29A8" w14:textId="77777777" w:rsidR="00B563EF" w:rsidRDefault="00B563EF" w:rsidP="00B563EF"/>
                        <w:p w14:paraId="7B20E3DA" w14:textId="77777777"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" filled="f" stroked="f">
              <v:textbox>
                <w:txbxContent>
                  <w:p w14:paraId="09A0E039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7BC69244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0BE63750" w14:textId="77777777"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14:paraId="19E4AE3D" w14:textId="77777777" w:rsidR="00B563EF" w:rsidRDefault="00B563EF" w:rsidP="00B563EF"/>
                  <w:p w14:paraId="74FD1A25" w14:textId="77777777" w:rsidR="00B563EF" w:rsidRDefault="00B563EF" w:rsidP="00B563EF"/>
                  <w:p w14:paraId="2CE1024A" w14:textId="77777777" w:rsidR="00B563EF" w:rsidRDefault="00B563EF" w:rsidP="00B563EF"/>
                  <w:p w14:paraId="4F21ACAB" w14:textId="77777777" w:rsidR="00B563EF" w:rsidRDefault="00B563EF" w:rsidP="00B563EF"/>
                  <w:p w14:paraId="59EA0984" w14:textId="77777777" w:rsidR="00B563EF" w:rsidRDefault="00B563EF" w:rsidP="00B563EF"/>
                  <w:p w14:paraId="027BEE4A" w14:textId="77777777" w:rsidR="00B563EF" w:rsidRDefault="00B563EF" w:rsidP="00B563EF"/>
                  <w:p w14:paraId="67713E7C" w14:textId="77777777" w:rsidR="00B563EF" w:rsidRDefault="00B563EF" w:rsidP="00B563EF"/>
                  <w:p w14:paraId="7E76FE53" w14:textId="77777777" w:rsidR="00B563EF" w:rsidRDefault="00B563EF" w:rsidP="00B563EF"/>
                  <w:p w14:paraId="3607C0D8" w14:textId="77777777" w:rsidR="00B563EF" w:rsidRDefault="00B563EF" w:rsidP="00B563EF"/>
                  <w:p w14:paraId="627E00B3" w14:textId="77777777" w:rsidR="00B563EF" w:rsidRDefault="00B563EF" w:rsidP="00B563EF"/>
                  <w:p w14:paraId="16EDB1E4" w14:textId="77777777" w:rsidR="00B563EF" w:rsidRDefault="00B563EF" w:rsidP="00B563EF"/>
                  <w:p w14:paraId="37CE29A8" w14:textId="77777777" w:rsidR="00B563EF" w:rsidRDefault="00B563EF" w:rsidP="00B563EF"/>
                  <w:p w14:paraId="7B20E3DA" w14:textId="77777777"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175AC"/>
    <w:rsid w:val="000200D8"/>
    <w:rsid w:val="00023290"/>
    <w:rsid w:val="00027457"/>
    <w:rsid w:val="00035ABD"/>
    <w:rsid w:val="00036F56"/>
    <w:rsid w:val="00045160"/>
    <w:rsid w:val="000510A5"/>
    <w:rsid w:val="00052658"/>
    <w:rsid w:val="000529B7"/>
    <w:rsid w:val="000661D2"/>
    <w:rsid w:val="000674A2"/>
    <w:rsid w:val="000759E9"/>
    <w:rsid w:val="00077A3D"/>
    <w:rsid w:val="00084029"/>
    <w:rsid w:val="00085EAE"/>
    <w:rsid w:val="00091657"/>
    <w:rsid w:val="000A09CB"/>
    <w:rsid w:val="000A15F7"/>
    <w:rsid w:val="000A19AE"/>
    <w:rsid w:val="000A4265"/>
    <w:rsid w:val="000A4333"/>
    <w:rsid w:val="000A7C02"/>
    <w:rsid w:val="000B24B0"/>
    <w:rsid w:val="000B4B0C"/>
    <w:rsid w:val="000B64BE"/>
    <w:rsid w:val="000B77EC"/>
    <w:rsid w:val="000C1F4C"/>
    <w:rsid w:val="000C2DD3"/>
    <w:rsid w:val="000C6AE5"/>
    <w:rsid w:val="000C7194"/>
    <w:rsid w:val="000D29BB"/>
    <w:rsid w:val="000D5A6D"/>
    <w:rsid w:val="000D5BF0"/>
    <w:rsid w:val="000D7EE2"/>
    <w:rsid w:val="000E0380"/>
    <w:rsid w:val="000E042F"/>
    <w:rsid w:val="000E3255"/>
    <w:rsid w:val="000E3D08"/>
    <w:rsid w:val="000E3FED"/>
    <w:rsid w:val="000E6853"/>
    <w:rsid w:val="000E6E66"/>
    <w:rsid w:val="000E7B04"/>
    <w:rsid w:val="000F1DA5"/>
    <w:rsid w:val="000F20FB"/>
    <w:rsid w:val="000F596D"/>
    <w:rsid w:val="000F7016"/>
    <w:rsid w:val="00100338"/>
    <w:rsid w:val="00101FDC"/>
    <w:rsid w:val="00104111"/>
    <w:rsid w:val="00110727"/>
    <w:rsid w:val="0011216A"/>
    <w:rsid w:val="001201F7"/>
    <w:rsid w:val="0012133A"/>
    <w:rsid w:val="00122DDE"/>
    <w:rsid w:val="001326F8"/>
    <w:rsid w:val="00136501"/>
    <w:rsid w:val="0013793E"/>
    <w:rsid w:val="0014068E"/>
    <w:rsid w:val="001432C9"/>
    <w:rsid w:val="00150EDE"/>
    <w:rsid w:val="001533EB"/>
    <w:rsid w:val="00155EF5"/>
    <w:rsid w:val="0015678F"/>
    <w:rsid w:val="00160D80"/>
    <w:rsid w:val="00175DE5"/>
    <w:rsid w:val="001766AC"/>
    <w:rsid w:val="00180657"/>
    <w:rsid w:val="001856C2"/>
    <w:rsid w:val="00185FE6"/>
    <w:rsid w:val="00192EDC"/>
    <w:rsid w:val="00193B9D"/>
    <w:rsid w:val="001A0773"/>
    <w:rsid w:val="001A13BE"/>
    <w:rsid w:val="001B3FAA"/>
    <w:rsid w:val="001B7DB9"/>
    <w:rsid w:val="001C1232"/>
    <w:rsid w:val="001C2597"/>
    <w:rsid w:val="001C317B"/>
    <w:rsid w:val="001C35A9"/>
    <w:rsid w:val="001D0131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5A"/>
    <w:rsid w:val="00200E64"/>
    <w:rsid w:val="002049A2"/>
    <w:rsid w:val="00204ACE"/>
    <w:rsid w:val="0021189A"/>
    <w:rsid w:val="00212DD9"/>
    <w:rsid w:val="002207B0"/>
    <w:rsid w:val="00223F7B"/>
    <w:rsid w:val="002251E0"/>
    <w:rsid w:val="00225641"/>
    <w:rsid w:val="0023474D"/>
    <w:rsid w:val="00246B4E"/>
    <w:rsid w:val="00251744"/>
    <w:rsid w:val="00253FE4"/>
    <w:rsid w:val="00255ACC"/>
    <w:rsid w:val="002625EE"/>
    <w:rsid w:val="00263881"/>
    <w:rsid w:val="002704D3"/>
    <w:rsid w:val="0027056B"/>
    <w:rsid w:val="0027718B"/>
    <w:rsid w:val="00280C16"/>
    <w:rsid w:val="00281B4B"/>
    <w:rsid w:val="002821AB"/>
    <w:rsid w:val="00283B8A"/>
    <w:rsid w:val="0028637A"/>
    <w:rsid w:val="002869A1"/>
    <w:rsid w:val="002875C2"/>
    <w:rsid w:val="0029353C"/>
    <w:rsid w:val="002940CB"/>
    <w:rsid w:val="002A3EE7"/>
    <w:rsid w:val="002A5DBA"/>
    <w:rsid w:val="002B1427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E75D2"/>
    <w:rsid w:val="002F12F3"/>
    <w:rsid w:val="002F2545"/>
    <w:rsid w:val="002F428B"/>
    <w:rsid w:val="00305D0A"/>
    <w:rsid w:val="003063BA"/>
    <w:rsid w:val="00306B31"/>
    <w:rsid w:val="003077EF"/>
    <w:rsid w:val="003159D9"/>
    <w:rsid w:val="00316755"/>
    <w:rsid w:val="00320031"/>
    <w:rsid w:val="0032066A"/>
    <w:rsid w:val="00322751"/>
    <w:rsid w:val="00326074"/>
    <w:rsid w:val="003273ED"/>
    <w:rsid w:val="0033196A"/>
    <w:rsid w:val="00332D4E"/>
    <w:rsid w:val="00342976"/>
    <w:rsid w:val="00345896"/>
    <w:rsid w:val="003500C1"/>
    <w:rsid w:val="003502CF"/>
    <w:rsid w:val="00354762"/>
    <w:rsid w:val="00362C40"/>
    <w:rsid w:val="00363223"/>
    <w:rsid w:val="003657F2"/>
    <w:rsid w:val="00370410"/>
    <w:rsid w:val="003707CD"/>
    <w:rsid w:val="00372C85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94EFC"/>
    <w:rsid w:val="003951F8"/>
    <w:rsid w:val="00397D71"/>
    <w:rsid w:val="003A6954"/>
    <w:rsid w:val="003B09F3"/>
    <w:rsid w:val="003B0D29"/>
    <w:rsid w:val="003B25BC"/>
    <w:rsid w:val="003B36C8"/>
    <w:rsid w:val="003B38BB"/>
    <w:rsid w:val="003B3BAE"/>
    <w:rsid w:val="003B6385"/>
    <w:rsid w:val="003C1152"/>
    <w:rsid w:val="003C17F5"/>
    <w:rsid w:val="003C2751"/>
    <w:rsid w:val="003C6A64"/>
    <w:rsid w:val="003C7E0C"/>
    <w:rsid w:val="003D11D1"/>
    <w:rsid w:val="003D32B8"/>
    <w:rsid w:val="003D5B8F"/>
    <w:rsid w:val="003D5BA4"/>
    <w:rsid w:val="003D7445"/>
    <w:rsid w:val="003E015E"/>
    <w:rsid w:val="003E3E12"/>
    <w:rsid w:val="003F0FEB"/>
    <w:rsid w:val="003F1B3F"/>
    <w:rsid w:val="003F542E"/>
    <w:rsid w:val="00404479"/>
    <w:rsid w:val="004070C2"/>
    <w:rsid w:val="00411279"/>
    <w:rsid w:val="004113F1"/>
    <w:rsid w:val="00411F11"/>
    <w:rsid w:val="00412AFC"/>
    <w:rsid w:val="0041611E"/>
    <w:rsid w:val="004162D0"/>
    <w:rsid w:val="00417278"/>
    <w:rsid w:val="004177B6"/>
    <w:rsid w:val="00421041"/>
    <w:rsid w:val="00422CA6"/>
    <w:rsid w:val="00422F19"/>
    <w:rsid w:val="00423388"/>
    <w:rsid w:val="004256AB"/>
    <w:rsid w:val="004261FB"/>
    <w:rsid w:val="004268CB"/>
    <w:rsid w:val="00427805"/>
    <w:rsid w:val="0043472A"/>
    <w:rsid w:val="00441C3F"/>
    <w:rsid w:val="00444360"/>
    <w:rsid w:val="004444EF"/>
    <w:rsid w:val="00444DAF"/>
    <w:rsid w:val="00447B36"/>
    <w:rsid w:val="00453862"/>
    <w:rsid w:val="0046015E"/>
    <w:rsid w:val="00462668"/>
    <w:rsid w:val="00464315"/>
    <w:rsid w:val="00467FE3"/>
    <w:rsid w:val="00470536"/>
    <w:rsid w:val="00471EF6"/>
    <w:rsid w:val="0047257E"/>
    <w:rsid w:val="00475CE0"/>
    <w:rsid w:val="004862AC"/>
    <w:rsid w:val="00491C68"/>
    <w:rsid w:val="00496B6C"/>
    <w:rsid w:val="004A0A2E"/>
    <w:rsid w:val="004A10B9"/>
    <w:rsid w:val="004A1CC1"/>
    <w:rsid w:val="004A381F"/>
    <w:rsid w:val="004A3C81"/>
    <w:rsid w:val="004A49B8"/>
    <w:rsid w:val="004B0425"/>
    <w:rsid w:val="004B0788"/>
    <w:rsid w:val="004B4910"/>
    <w:rsid w:val="004B7215"/>
    <w:rsid w:val="004B7D79"/>
    <w:rsid w:val="004C330F"/>
    <w:rsid w:val="004C5F91"/>
    <w:rsid w:val="004C7820"/>
    <w:rsid w:val="004D2345"/>
    <w:rsid w:val="004D40AA"/>
    <w:rsid w:val="004D502F"/>
    <w:rsid w:val="004D6B8B"/>
    <w:rsid w:val="004E3DAB"/>
    <w:rsid w:val="004E6C1E"/>
    <w:rsid w:val="004E79A1"/>
    <w:rsid w:val="004F17A3"/>
    <w:rsid w:val="004F4BDB"/>
    <w:rsid w:val="004F631E"/>
    <w:rsid w:val="004F67B4"/>
    <w:rsid w:val="00500D71"/>
    <w:rsid w:val="00502BC6"/>
    <w:rsid w:val="00505D81"/>
    <w:rsid w:val="005071D5"/>
    <w:rsid w:val="0051046F"/>
    <w:rsid w:val="005210F9"/>
    <w:rsid w:val="00521B38"/>
    <w:rsid w:val="00524FB1"/>
    <w:rsid w:val="00527519"/>
    <w:rsid w:val="00530DDD"/>
    <w:rsid w:val="005324E9"/>
    <w:rsid w:val="00533903"/>
    <w:rsid w:val="0053695C"/>
    <w:rsid w:val="005401C6"/>
    <w:rsid w:val="00540A8B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0B5E"/>
    <w:rsid w:val="00582274"/>
    <w:rsid w:val="005830FD"/>
    <w:rsid w:val="00583A44"/>
    <w:rsid w:val="00585EEA"/>
    <w:rsid w:val="00595A5D"/>
    <w:rsid w:val="00597C52"/>
    <w:rsid w:val="005A1CAE"/>
    <w:rsid w:val="005A4E81"/>
    <w:rsid w:val="005A61A6"/>
    <w:rsid w:val="005A634C"/>
    <w:rsid w:val="005B115A"/>
    <w:rsid w:val="005B3F94"/>
    <w:rsid w:val="005B5C1D"/>
    <w:rsid w:val="005B68D5"/>
    <w:rsid w:val="005B6D7E"/>
    <w:rsid w:val="005B7527"/>
    <w:rsid w:val="005C13AE"/>
    <w:rsid w:val="005C451E"/>
    <w:rsid w:val="005C61DB"/>
    <w:rsid w:val="005C726B"/>
    <w:rsid w:val="005C7B1C"/>
    <w:rsid w:val="005D0977"/>
    <w:rsid w:val="005D1D70"/>
    <w:rsid w:val="005D40CF"/>
    <w:rsid w:val="005D713E"/>
    <w:rsid w:val="005E4D8F"/>
    <w:rsid w:val="005E6021"/>
    <w:rsid w:val="005F02F6"/>
    <w:rsid w:val="005F2C8F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1EFA"/>
    <w:rsid w:val="00634A1C"/>
    <w:rsid w:val="0064042A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76B49"/>
    <w:rsid w:val="00682362"/>
    <w:rsid w:val="0068286E"/>
    <w:rsid w:val="00682D05"/>
    <w:rsid w:val="00687A2A"/>
    <w:rsid w:val="00690D3F"/>
    <w:rsid w:val="006919BB"/>
    <w:rsid w:val="00691E59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08B6"/>
    <w:rsid w:val="006B1493"/>
    <w:rsid w:val="006B2339"/>
    <w:rsid w:val="006B3790"/>
    <w:rsid w:val="006B6A15"/>
    <w:rsid w:val="006B6A8F"/>
    <w:rsid w:val="006C2C40"/>
    <w:rsid w:val="006C4C4B"/>
    <w:rsid w:val="006C5CD3"/>
    <w:rsid w:val="006C7F10"/>
    <w:rsid w:val="006D1F91"/>
    <w:rsid w:val="006D2E90"/>
    <w:rsid w:val="006E320B"/>
    <w:rsid w:val="006E3753"/>
    <w:rsid w:val="006F0857"/>
    <w:rsid w:val="006F0F54"/>
    <w:rsid w:val="006F598F"/>
    <w:rsid w:val="006F6F66"/>
    <w:rsid w:val="007033E5"/>
    <w:rsid w:val="007063B8"/>
    <w:rsid w:val="0070791D"/>
    <w:rsid w:val="00710FAF"/>
    <w:rsid w:val="00712609"/>
    <w:rsid w:val="00715AB6"/>
    <w:rsid w:val="00715E32"/>
    <w:rsid w:val="007212A9"/>
    <w:rsid w:val="00726348"/>
    <w:rsid w:val="00726AD0"/>
    <w:rsid w:val="00726BD8"/>
    <w:rsid w:val="00733A84"/>
    <w:rsid w:val="00740191"/>
    <w:rsid w:val="00755565"/>
    <w:rsid w:val="007573BD"/>
    <w:rsid w:val="00757A91"/>
    <w:rsid w:val="0076771D"/>
    <w:rsid w:val="00771B3B"/>
    <w:rsid w:val="0077265C"/>
    <w:rsid w:val="00773F3A"/>
    <w:rsid w:val="00775842"/>
    <w:rsid w:val="00784CC3"/>
    <w:rsid w:val="00784EF7"/>
    <w:rsid w:val="00785015"/>
    <w:rsid w:val="00787188"/>
    <w:rsid w:val="007931A5"/>
    <w:rsid w:val="0079410E"/>
    <w:rsid w:val="007A4F6B"/>
    <w:rsid w:val="007A51CC"/>
    <w:rsid w:val="007A539D"/>
    <w:rsid w:val="007A602B"/>
    <w:rsid w:val="007B1965"/>
    <w:rsid w:val="007B2B82"/>
    <w:rsid w:val="007B2E2D"/>
    <w:rsid w:val="007B4073"/>
    <w:rsid w:val="007B5E75"/>
    <w:rsid w:val="007B5EE3"/>
    <w:rsid w:val="007C24CE"/>
    <w:rsid w:val="007C31C8"/>
    <w:rsid w:val="007C3CC1"/>
    <w:rsid w:val="007C4C7F"/>
    <w:rsid w:val="007C4FF1"/>
    <w:rsid w:val="007C5C3E"/>
    <w:rsid w:val="007C6162"/>
    <w:rsid w:val="007C7437"/>
    <w:rsid w:val="007D04B1"/>
    <w:rsid w:val="007D04E3"/>
    <w:rsid w:val="007D1C92"/>
    <w:rsid w:val="007D2665"/>
    <w:rsid w:val="007D4F83"/>
    <w:rsid w:val="007D7ACC"/>
    <w:rsid w:val="007E0BD9"/>
    <w:rsid w:val="007E4B4F"/>
    <w:rsid w:val="007E5419"/>
    <w:rsid w:val="008024A3"/>
    <w:rsid w:val="00804265"/>
    <w:rsid w:val="00806F49"/>
    <w:rsid w:val="0080720D"/>
    <w:rsid w:val="00810B0D"/>
    <w:rsid w:val="00811E15"/>
    <w:rsid w:val="00812799"/>
    <w:rsid w:val="00816131"/>
    <w:rsid w:val="00816258"/>
    <w:rsid w:val="00820A88"/>
    <w:rsid w:val="00820CD6"/>
    <w:rsid w:val="00821CF5"/>
    <w:rsid w:val="00822B92"/>
    <w:rsid w:val="0082301C"/>
    <w:rsid w:val="00827563"/>
    <w:rsid w:val="00831747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682D"/>
    <w:rsid w:val="00857728"/>
    <w:rsid w:val="00857A22"/>
    <w:rsid w:val="008653F4"/>
    <w:rsid w:val="00867A97"/>
    <w:rsid w:val="00870776"/>
    <w:rsid w:val="0087099C"/>
    <w:rsid w:val="00871569"/>
    <w:rsid w:val="008749B3"/>
    <w:rsid w:val="0087664B"/>
    <w:rsid w:val="008770C7"/>
    <w:rsid w:val="00880F34"/>
    <w:rsid w:val="00885E6C"/>
    <w:rsid w:val="00891145"/>
    <w:rsid w:val="00892C4B"/>
    <w:rsid w:val="00896026"/>
    <w:rsid w:val="008A1093"/>
    <w:rsid w:val="008B581C"/>
    <w:rsid w:val="008C0E0F"/>
    <w:rsid w:val="008C414F"/>
    <w:rsid w:val="008C567D"/>
    <w:rsid w:val="008D398C"/>
    <w:rsid w:val="008D6313"/>
    <w:rsid w:val="008E0F40"/>
    <w:rsid w:val="008E4DB5"/>
    <w:rsid w:val="008E6EA3"/>
    <w:rsid w:val="008E740D"/>
    <w:rsid w:val="008F1010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22B4"/>
    <w:rsid w:val="009344A5"/>
    <w:rsid w:val="00944FB8"/>
    <w:rsid w:val="009508CD"/>
    <w:rsid w:val="0095269D"/>
    <w:rsid w:val="00964766"/>
    <w:rsid w:val="00964DBB"/>
    <w:rsid w:val="00965370"/>
    <w:rsid w:val="00965BC5"/>
    <w:rsid w:val="00967E80"/>
    <w:rsid w:val="009713AD"/>
    <w:rsid w:val="00971B41"/>
    <w:rsid w:val="009725D8"/>
    <w:rsid w:val="00974BE0"/>
    <w:rsid w:val="009929E8"/>
    <w:rsid w:val="00992ABD"/>
    <w:rsid w:val="009A5DA7"/>
    <w:rsid w:val="009B10C2"/>
    <w:rsid w:val="009B13AA"/>
    <w:rsid w:val="009B36FC"/>
    <w:rsid w:val="009B40D5"/>
    <w:rsid w:val="009B6E6F"/>
    <w:rsid w:val="009B7E21"/>
    <w:rsid w:val="009C0563"/>
    <w:rsid w:val="009C1E88"/>
    <w:rsid w:val="009C2F79"/>
    <w:rsid w:val="009C441B"/>
    <w:rsid w:val="009C49B3"/>
    <w:rsid w:val="009C5E08"/>
    <w:rsid w:val="009C6033"/>
    <w:rsid w:val="009C77AD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10E2"/>
    <w:rsid w:val="00A1457E"/>
    <w:rsid w:val="00A14D4C"/>
    <w:rsid w:val="00A153C8"/>
    <w:rsid w:val="00A168F5"/>
    <w:rsid w:val="00A16AB0"/>
    <w:rsid w:val="00A209FF"/>
    <w:rsid w:val="00A23318"/>
    <w:rsid w:val="00A25882"/>
    <w:rsid w:val="00A31C92"/>
    <w:rsid w:val="00A31E1B"/>
    <w:rsid w:val="00A32EB6"/>
    <w:rsid w:val="00A3668D"/>
    <w:rsid w:val="00A37E67"/>
    <w:rsid w:val="00A41108"/>
    <w:rsid w:val="00A520A2"/>
    <w:rsid w:val="00A52E21"/>
    <w:rsid w:val="00A534D8"/>
    <w:rsid w:val="00A5498D"/>
    <w:rsid w:val="00A55977"/>
    <w:rsid w:val="00A55F83"/>
    <w:rsid w:val="00A60774"/>
    <w:rsid w:val="00A634F0"/>
    <w:rsid w:val="00A65383"/>
    <w:rsid w:val="00A662DC"/>
    <w:rsid w:val="00A72444"/>
    <w:rsid w:val="00A730A4"/>
    <w:rsid w:val="00A7365C"/>
    <w:rsid w:val="00A7511A"/>
    <w:rsid w:val="00A75219"/>
    <w:rsid w:val="00A75FFA"/>
    <w:rsid w:val="00A77689"/>
    <w:rsid w:val="00A8086D"/>
    <w:rsid w:val="00A8511D"/>
    <w:rsid w:val="00A87BF5"/>
    <w:rsid w:val="00A905DC"/>
    <w:rsid w:val="00A90C5E"/>
    <w:rsid w:val="00A914E6"/>
    <w:rsid w:val="00A92BA3"/>
    <w:rsid w:val="00A942AD"/>
    <w:rsid w:val="00A96C8E"/>
    <w:rsid w:val="00A97614"/>
    <w:rsid w:val="00AA10A6"/>
    <w:rsid w:val="00AA14E1"/>
    <w:rsid w:val="00AA2AAE"/>
    <w:rsid w:val="00AA2CF1"/>
    <w:rsid w:val="00AA589E"/>
    <w:rsid w:val="00AA5A0C"/>
    <w:rsid w:val="00AA62DB"/>
    <w:rsid w:val="00AB0FD6"/>
    <w:rsid w:val="00AB2FD5"/>
    <w:rsid w:val="00AB3144"/>
    <w:rsid w:val="00AB33CA"/>
    <w:rsid w:val="00AC0779"/>
    <w:rsid w:val="00AC515A"/>
    <w:rsid w:val="00AC5DCE"/>
    <w:rsid w:val="00AD163A"/>
    <w:rsid w:val="00AE2404"/>
    <w:rsid w:val="00AE6141"/>
    <w:rsid w:val="00AE6186"/>
    <w:rsid w:val="00AF29E8"/>
    <w:rsid w:val="00B0018D"/>
    <w:rsid w:val="00B02D1E"/>
    <w:rsid w:val="00B03B00"/>
    <w:rsid w:val="00B07493"/>
    <w:rsid w:val="00B14E05"/>
    <w:rsid w:val="00B15C02"/>
    <w:rsid w:val="00B16A26"/>
    <w:rsid w:val="00B21605"/>
    <w:rsid w:val="00B22DD0"/>
    <w:rsid w:val="00B2759F"/>
    <w:rsid w:val="00B308C8"/>
    <w:rsid w:val="00B326EF"/>
    <w:rsid w:val="00B37E16"/>
    <w:rsid w:val="00B40255"/>
    <w:rsid w:val="00B44E23"/>
    <w:rsid w:val="00B51FE2"/>
    <w:rsid w:val="00B563EF"/>
    <w:rsid w:val="00B57BDB"/>
    <w:rsid w:val="00B627C8"/>
    <w:rsid w:val="00B62E1F"/>
    <w:rsid w:val="00B64FBF"/>
    <w:rsid w:val="00B663E9"/>
    <w:rsid w:val="00B702E3"/>
    <w:rsid w:val="00B71E13"/>
    <w:rsid w:val="00B72416"/>
    <w:rsid w:val="00B73D0D"/>
    <w:rsid w:val="00B74258"/>
    <w:rsid w:val="00B8089E"/>
    <w:rsid w:val="00B81DAF"/>
    <w:rsid w:val="00B820D9"/>
    <w:rsid w:val="00B82375"/>
    <w:rsid w:val="00B83776"/>
    <w:rsid w:val="00B87ED9"/>
    <w:rsid w:val="00B90BA8"/>
    <w:rsid w:val="00BA268D"/>
    <w:rsid w:val="00BA2774"/>
    <w:rsid w:val="00BA370A"/>
    <w:rsid w:val="00BA7507"/>
    <w:rsid w:val="00BA763C"/>
    <w:rsid w:val="00BB180E"/>
    <w:rsid w:val="00BB2526"/>
    <w:rsid w:val="00BB3D87"/>
    <w:rsid w:val="00BC2FF8"/>
    <w:rsid w:val="00BC34F2"/>
    <w:rsid w:val="00BC3694"/>
    <w:rsid w:val="00BC4A54"/>
    <w:rsid w:val="00BC53E8"/>
    <w:rsid w:val="00BC6535"/>
    <w:rsid w:val="00BC697A"/>
    <w:rsid w:val="00BD1B19"/>
    <w:rsid w:val="00BD64E6"/>
    <w:rsid w:val="00BD7754"/>
    <w:rsid w:val="00BE06B6"/>
    <w:rsid w:val="00BE2BD1"/>
    <w:rsid w:val="00BE2CBD"/>
    <w:rsid w:val="00BE35E7"/>
    <w:rsid w:val="00BE3A06"/>
    <w:rsid w:val="00BE6D0D"/>
    <w:rsid w:val="00BE71AD"/>
    <w:rsid w:val="00BF2E1C"/>
    <w:rsid w:val="00BF50EA"/>
    <w:rsid w:val="00C04091"/>
    <w:rsid w:val="00C07AA7"/>
    <w:rsid w:val="00C103F3"/>
    <w:rsid w:val="00C13BD9"/>
    <w:rsid w:val="00C16FD7"/>
    <w:rsid w:val="00C20D71"/>
    <w:rsid w:val="00C25DEE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60DF0"/>
    <w:rsid w:val="00C65DE0"/>
    <w:rsid w:val="00C70A80"/>
    <w:rsid w:val="00C72ABF"/>
    <w:rsid w:val="00C74A9C"/>
    <w:rsid w:val="00C75189"/>
    <w:rsid w:val="00C75678"/>
    <w:rsid w:val="00C8152E"/>
    <w:rsid w:val="00C8381C"/>
    <w:rsid w:val="00C8666F"/>
    <w:rsid w:val="00C86BBD"/>
    <w:rsid w:val="00C87DD8"/>
    <w:rsid w:val="00C91BEB"/>
    <w:rsid w:val="00C92669"/>
    <w:rsid w:val="00C93A3D"/>
    <w:rsid w:val="00C93AEE"/>
    <w:rsid w:val="00CA1919"/>
    <w:rsid w:val="00CA1971"/>
    <w:rsid w:val="00CA47EF"/>
    <w:rsid w:val="00CA48D8"/>
    <w:rsid w:val="00CA4E1A"/>
    <w:rsid w:val="00CA4E38"/>
    <w:rsid w:val="00CA52A2"/>
    <w:rsid w:val="00CA5A66"/>
    <w:rsid w:val="00CB0287"/>
    <w:rsid w:val="00CB028D"/>
    <w:rsid w:val="00CB3950"/>
    <w:rsid w:val="00CB6AA5"/>
    <w:rsid w:val="00CC2DC7"/>
    <w:rsid w:val="00CC5350"/>
    <w:rsid w:val="00CE0D14"/>
    <w:rsid w:val="00CE2357"/>
    <w:rsid w:val="00CE4BF8"/>
    <w:rsid w:val="00CF05BD"/>
    <w:rsid w:val="00CF1841"/>
    <w:rsid w:val="00CF1AEC"/>
    <w:rsid w:val="00CF2068"/>
    <w:rsid w:val="00CF27B3"/>
    <w:rsid w:val="00CF28A1"/>
    <w:rsid w:val="00CF2BEE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4A22"/>
    <w:rsid w:val="00D561C2"/>
    <w:rsid w:val="00D636AE"/>
    <w:rsid w:val="00D65EE1"/>
    <w:rsid w:val="00D71E39"/>
    <w:rsid w:val="00D720DD"/>
    <w:rsid w:val="00D730A9"/>
    <w:rsid w:val="00D73531"/>
    <w:rsid w:val="00D76614"/>
    <w:rsid w:val="00D76A78"/>
    <w:rsid w:val="00D80C11"/>
    <w:rsid w:val="00D84CF1"/>
    <w:rsid w:val="00D85255"/>
    <w:rsid w:val="00D856E3"/>
    <w:rsid w:val="00D9266A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241"/>
    <w:rsid w:val="00DD19F2"/>
    <w:rsid w:val="00DD1CCC"/>
    <w:rsid w:val="00DD1E10"/>
    <w:rsid w:val="00DD4C2F"/>
    <w:rsid w:val="00DD4D02"/>
    <w:rsid w:val="00DE4022"/>
    <w:rsid w:val="00DE4759"/>
    <w:rsid w:val="00DF087B"/>
    <w:rsid w:val="00DF0EE5"/>
    <w:rsid w:val="00DF1A64"/>
    <w:rsid w:val="00E01BD5"/>
    <w:rsid w:val="00E0227F"/>
    <w:rsid w:val="00E02A5A"/>
    <w:rsid w:val="00E031CC"/>
    <w:rsid w:val="00E111F6"/>
    <w:rsid w:val="00E1396B"/>
    <w:rsid w:val="00E14BD9"/>
    <w:rsid w:val="00E3262F"/>
    <w:rsid w:val="00E336FA"/>
    <w:rsid w:val="00E36FB0"/>
    <w:rsid w:val="00E416EA"/>
    <w:rsid w:val="00E41EDF"/>
    <w:rsid w:val="00E44FA1"/>
    <w:rsid w:val="00E45C92"/>
    <w:rsid w:val="00E46003"/>
    <w:rsid w:val="00E47B26"/>
    <w:rsid w:val="00E51366"/>
    <w:rsid w:val="00E5344B"/>
    <w:rsid w:val="00E5407A"/>
    <w:rsid w:val="00E62B6A"/>
    <w:rsid w:val="00E62D31"/>
    <w:rsid w:val="00E70DD6"/>
    <w:rsid w:val="00E72C34"/>
    <w:rsid w:val="00E731AC"/>
    <w:rsid w:val="00E75895"/>
    <w:rsid w:val="00E75A20"/>
    <w:rsid w:val="00E77AFE"/>
    <w:rsid w:val="00E77E84"/>
    <w:rsid w:val="00E825D8"/>
    <w:rsid w:val="00E8433D"/>
    <w:rsid w:val="00E847DB"/>
    <w:rsid w:val="00E86733"/>
    <w:rsid w:val="00E87C64"/>
    <w:rsid w:val="00E90720"/>
    <w:rsid w:val="00E90A48"/>
    <w:rsid w:val="00EA0151"/>
    <w:rsid w:val="00EA0F95"/>
    <w:rsid w:val="00EA1BB2"/>
    <w:rsid w:val="00EA69E9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4EA"/>
    <w:rsid w:val="00F1474A"/>
    <w:rsid w:val="00F15059"/>
    <w:rsid w:val="00F15DFF"/>
    <w:rsid w:val="00F20633"/>
    <w:rsid w:val="00F23883"/>
    <w:rsid w:val="00F25C5A"/>
    <w:rsid w:val="00F34361"/>
    <w:rsid w:val="00F35BB9"/>
    <w:rsid w:val="00F360ED"/>
    <w:rsid w:val="00F3652F"/>
    <w:rsid w:val="00F44CD0"/>
    <w:rsid w:val="00F56F15"/>
    <w:rsid w:val="00F57E5B"/>
    <w:rsid w:val="00F64FC9"/>
    <w:rsid w:val="00F657F1"/>
    <w:rsid w:val="00F71736"/>
    <w:rsid w:val="00F73981"/>
    <w:rsid w:val="00F73DEE"/>
    <w:rsid w:val="00F75BC2"/>
    <w:rsid w:val="00F76976"/>
    <w:rsid w:val="00F82868"/>
    <w:rsid w:val="00F87FE4"/>
    <w:rsid w:val="00F90672"/>
    <w:rsid w:val="00F90F48"/>
    <w:rsid w:val="00FA081C"/>
    <w:rsid w:val="00FA1183"/>
    <w:rsid w:val="00FA2293"/>
    <w:rsid w:val="00FA2E78"/>
    <w:rsid w:val="00FB057D"/>
    <w:rsid w:val="00FB264A"/>
    <w:rsid w:val="00FB3151"/>
    <w:rsid w:val="00FB671F"/>
    <w:rsid w:val="00FB6C28"/>
    <w:rsid w:val="00FB7E55"/>
    <w:rsid w:val="00FC04BE"/>
    <w:rsid w:val="00FC1094"/>
    <w:rsid w:val="00FC4B99"/>
    <w:rsid w:val="00FC7980"/>
    <w:rsid w:val="00FD1BCA"/>
    <w:rsid w:val="00FD2189"/>
    <w:rsid w:val="00FD53CF"/>
    <w:rsid w:val="00FD5553"/>
    <w:rsid w:val="00FD7283"/>
    <w:rsid w:val="00FE4420"/>
    <w:rsid w:val="00FE7346"/>
    <w:rsid w:val="00FE7B6C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  <w:lang w:eastAsia="en-US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C56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door.hettich.com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utdoor.hetti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tdoor.hettich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utdoor.hettich.com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D93B-912C-4D27-A429-EB37DB4E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goes Outdoor: Robuste Systeme für Freiluftmöbel</vt:lpstr>
    </vt:vector>
  </TitlesOfParts>
  <Company>.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goes Outdoor: Robuste Systeme für Freiluftmöbel</dc:title>
  <dc:subject/>
  <dc:creator>Prototype</dc:creator>
  <dc:description/>
  <cp:lastModifiedBy>Anke Wöhler</cp:lastModifiedBy>
  <cp:revision>3</cp:revision>
  <cp:lastPrinted>2023-07-03T05:21:00Z</cp:lastPrinted>
  <dcterms:created xsi:type="dcterms:W3CDTF">2023-11-08T08:51:00Z</dcterms:created>
  <dcterms:modified xsi:type="dcterms:W3CDTF">2023-11-08T08:51:00Z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